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50508328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BB5D72" w:rsidRDefault="00BB5D72" w:rsidP="00EF4CD0">
      <w:pPr>
        <w:jc w:val="both"/>
        <w:rPr>
          <w:sz w:val="28"/>
          <w:szCs w:val="28"/>
          <w:lang w:val="uk-UA"/>
        </w:rPr>
      </w:pP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BE1AFE" w:rsidRPr="00BB5D72">
        <w:rPr>
          <w:bCs/>
          <w:color w:val="000000"/>
          <w:sz w:val="28"/>
          <w:szCs w:val="28"/>
          <w:lang w:val="uk-UA"/>
        </w:rPr>
        <w:t>комунального закладу «Дошкільний навчальний заклад №</w:t>
      </w:r>
      <w:r w:rsidR="00BB5D72">
        <w:rPr>
          <w:bCs/>
          <w:color w:val="000000"/>
          <w:sz w:val="28"/>
          <w:szCs w:val="28"/>
          <w:lang w:val="uk-UA"/>
        </w:rPr>
        <w:t> </w:t>
      </w:r>
      <w:r w:rsidR="00BE1AFE" w:rsidRPr="00BB5D72">
        <w:rPr>
          <w:bCs/>
          <w:color w:val="000000"/>
          <w:sz w:val="28"/>
          <w:szCs w:val="28"/>
          <w:lang w:val="uk-UA"/>
        </w:rPr>
        <w:t xml:space="preserve">28 </w:t>
      </w:r>
      <w:bookmarkStart w:id="1" w:name="_Hlk139884111"/>
      <w:r w:rsidR="00BE1AFE" w:rsidRPr="00BB5D72">
        <w:rPr>
          <w:bCs/>
          <w:color w:val="000000"/>
          <w:sz w:val="28"/>
          <w:szCs w:val="28"/>
          <w:lang w:val="uk-UA"/>
        </w:rPr>
        <w:t xml:space="preserve">компенсуючого типу (спеціальний) </w:t>
      </w:r>
      <w:bookmarkEnd w:id="1"/>
      <w:r w:rsidR="00BE1AFE" w:rsidRPr="00BB5D72">
        <w:rPr>
          <w:bCs/>
          <w:color w:val="000000"/>
          <w:sz w:val="28"/>
          <w:szCs w:val="28"/>
          <w:lang w:val="uk-UA"/>
        </w:rPr>
        <w:t xml:space="preserve">для дітей з вадами розвитку» 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 xml:space="preserve">заклад дошкільної освіти </w:t>
      </w:r>
      <w:r w:rsidR="00DC5AB5" w:rsidRPr="00DC5AB5">
        <w:rPr>
          <w:bCs/>
          <w:color w:val="000000"/>
          <w:sz w:val="28"/>
          <w:szCs w:val="28"/>
          <w:lang w:val="uk-UA"/>
        </w:rPr>
        <w:t>№</w:t>
      </w:r>
      <w:r w:rsidR="006A56F0">
        <w:rPr>
          <w:bCs/>
          <w:color w:val="000000"/>
          <w:sz w:val="28"/>
          <w:szCs w:val="28"/>
          <w:lang w:val="uk-UA"/>
        </w:rPr>
        <w:t> </w:t>
      </w:r>
      <w:r w:rsidR="00BB5D72">
        <w:rPr>
          <w:bCs/>
          <w:color w:val="000000"/>
          <w:sz w:val="28"/>
          <w:szCs w:val="28"/>
          <w:lang w:val="uk-UA"/>
        </w:rPr>
        <w:t>28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</w:t>
      </w:r>
      <w:r w:rsidR="00BB5D72" w:rsidRPr="00BB5D72">
        <w:rPr>
          <w:bCs/>
          <w:color w:val="000000"/>
          <w:sz w:val="28"/>
          <w:szCs w:val="28"/>
          <w:lang w:val="uk-UA"/>
        </w:rPr>
        <w:t xml:space="preserve">компенсуючого типу (спеціальний) </w:t>
      </w:r>
      <w:r w:rsidR="00DC5AB5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bookmarkEnd w:id="0"/>
    <w:p w:rsidR="00EF4CD0" w:rsidRPr="00BB5D72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BB5D72" w:rsidRPr="0037453E" w:rsidRDefault="00BB5D72" w:rsidP="00EF4CD0">
      <w:pPr>
        <w:ind w:firstLine="720"/>
        <w:jc w:val="both"/>
        <w:rPr>
          <w:sz w:val="16"/>
          <w:szCs w:val="16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</w:t>
      </w:r>
      <w:r w:rsidR="00CA555E">
        <w:rPr>
          <w:sz w:val="28"/>
          <w:szCs w:val="28"/>
          <w:lang w:val="uk-UA"/>
        </w:rPr>
        <w:t>дошкільну</w:t>
      </w:r>
      <w:r>
        <w:rPr>
          <w:sz w:val="28"/>
          <w:szCs w:val="28"/>
          <w:lang w:val="uk-UA"/>
        </w:rPr>
        <w:t xml:space="preserve"> освіту», постанови Кабінету Міністрів України від </w:t>
      </w:r>
      <w:r w:rsidR="00121B3B" w:rsidRPr="00121B3B">
        <w:rPr>
          <w:sz w:val="28"/>
          <w:szCs w:val="28"/>
          <w:lang w:val="uk-UA"/>
        </w:rPr>
        <w:t>12.03.2003 № 305</w:t>
      </w:r>
      <w:r w:rsidR="00121B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затвердження Положення про </w:t>
      </w:r>
      <w:r w:rsidR="00121B3B">
        <w:rPr>
          <w:sz w:val="28"/>
          <w:szCs w:val="28"/>
          <w:lang w:val="uk-UA"/>
        </w:rPr>
        <w:t>заклад дошкільної освіти</w:t>
      </w:r>
      <w:r>
        <w:rPr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8E2961">
        <w:rPr>
          <w:color w:val="000000"/>
          <w:sz w:val="28"/>
          <w:szCs w:val="28"/>
          <w:bdr w:val="none" w:sz="0" w:space="0" w:color="auto" w:frame="1"/>
          <w:lang w:val="uk-UA"/>
        </w:rPr>
        <w:t>приведення у відповідність до норм чинного законодавства установчих документів закладів дошкільної освіти</w:t>
      </w:r>
      <w:r w:rsidR="00792AF0">
        <w:rPr>
          <w:color w:val="000000"/>
          <w:sz w:val="28"/>
          <w:szCs w:val="28"/>
          <w:bdr w:val="none" w:sz="0" w:space="0" w:color="auto" w:frame="1"/>
          <w:lang w:val="uk-UA"/>
        </w:rPr>
        <w:t>,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:rsidR="00BB5D72" w:rsidRPr="00BB5D72" w:rsidRDefault="00BB5D72" w:rsidP="007647E1">
      <w:pPr>
        <w:rPr>
          <w:color w:val="000000"/>
          <w:spacing w:val="-4"/>
          <w:sz w:val="28"/>
          <w:szCs w:val="28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37453E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121B3B" w:rsidRPr="00DC5AB5" w:rsidRDefault="00836390" w:rsidP="00121B3B">
      <w:pPr>
        <w:spacing w:line="258" w:lineRule="atLeast"/>
        <w:ind w:right="102"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bookmarkStart w:id="2" w:name="_Hlk139894363"/>
      <w:r w:rsidR="00A242F5" w:rsidRPr="00BB5D72">
        <w:rPr>
          <w:bCs/>
          <w:color w:val="000000"/>
          <w:sz w:val="28"/>
          <w:szCs w:val="28"/>
          <w:lang w:val="uk-UA"/>
        </w:rPr>
        <w:t>комунальн</w:t>
      </w:r>
      <w:r w:rsidR="00A242F5">
        <w:rPr>
          <w:bCs/>
          <w:color w:val="000000"/>
          <w:sz w:val="28"/>
          <w:szCs w:val="28"/>
          <w:lang w:val="uk-UA"/>
        </w:rPr>
        <w:t>ий</w:t>
      </w:r>
      <w:r w:rsidR="00A242F5" w:rsidRPr="00BB5D72">
        <w:rPr>
          <w:bCs/>
          <w:color w:val="000000"/>
          <w:sz w:val="28"/>
          <w:szCs w:val="28"/>
          <w:lang w:val="uk-UA"/>
        </w:rPr>
        <w:t xml:space="preserve"> заклад «Дошкільний навчальний заклад №</w:t>
      </w:r>
      <w:r w:rsidR="00A242F5">
        <w:rPr>
          <w:bCs/>
          <w:color w:val="000000"/>
          <w:sz w:val="28"/>
          <w:szCs w:val="28"/>
          <w:lang w:val="uk-UA"/>
        </w:rPr>
        <w:t> </w:t>
      </w:r>
      <w:r w:rsidR="00A242F5" w:rsidRPr="00BB5D72">
        <w:rPr>
          <w:bCs/>
          <w:color w:val="000000"/>
          <w:sz w:val="28"/>
          <w:szCs w:val="28"/>
          <w:lang w:val="uk-UA"/>
        </w:rPr>
        <w:t>28 компенсуючого типу (спеціальний) для дітей з вадами розвитку»</w:t>
      </w:r>
      <w:r w:rsidR="00A242F5">
        <w:rPr>
          <w:bCs/>
          <w:color w:val="000000"/>
          <w:sz w:val="28"/>
          <w:szCs w:val="28"/>
          <w:lang w:val="uk-UA"/>
        </w:rPr>
        <w:t xml:space="preserve"> </w:t>
      </w:r>
      <w:bookmarkEnd w:id="2"/>
      <w:r w:rsidR="00121B3B" w:rsidRPr="00DC5AB5">
        <w:rPr>
          <w:bCs/>
          <w:color w:val="000000"/>
          <w:sz w:val="28"/>
          <w:szCs w:val="28"/>
          <w:lang w:val="uk-UA"/>
        </w:rPr>
        <w:t>у комунальний заклад «</w:t>
      </w:r>
      <w:r w:rsidR="00A242F5" w:rsidRPr="00DC5AB5">
        <w:rPr>
          <w:bCs/>
          <w:color w:val="000000"/>
          <w:sz w:val="28"/>
          <w:szCs w:val="28"/>
          <w:lang w:val="uk-UA"/>
        </w:rPr>
        <w:t xml:space="preserve">Луцький </w:t>
      </w:r>
      <w:r w:rsidR="00A242F5">
        <w:rPr>
          <w:bCs/>
          <w:color w:val="000000"/>
          <w:sz w:val="28"/>
          <w:szCs w:val="28"/>
          <w:lang w:val="uk-UA"/>
        </w:rPr>
        <w:t xml:space="preserve">заклад дошкільної освіти </w:t>
      </w:r>
      <w:r w:rsidR="00A242F5" w:rsidRPr="00DC5AB5">
        <w:rPr>
          <w:bCs/>
          <w:color w:val="000000"/>
          <w:sz w:val="28"/>
          <w:szCs w:val="28"/>
          <w:lang w:val="uk-UA"/>
        </w:rPr>
        <w:t>№</w:t>
      </w:r>
      <w:r w:rsidR="00A242F5">
        <w:rPr>
          <w:bCs/>
          <w:color w:val="000000"/>
          <w:sz w:val="28"/>
          <w:szCs w:val="28"/>
          <w:lang w:val="uk-UA"/>
        </w:rPr>
        <w:t> 28</w:t>
      </w:r>
      <w:r w:rsidR="00A242F5" w:rsidRPr="00DC5AB5">
        <w:rPr>
          <w:bCs/>
          <w:color w:val="000000"/>
          <w:sz w:val="28"/>
          <w:szCs w:val="28"/>
          <w:lang w:val="uk-UA"/>
        </w:rPr>
        <w:t xml:space="preserve"> </w:t>
      </w:r>
      <w:r w:rsidR="00A242F5" w:rsidRPr="00BB5D72">
        <w:rPr>
          <w:bCs/>
          <w:color w:val="000000"/>
          <w:sz w:val="28"/>
          <w:szCs w:val="28"/>
          <w:lang w:val="uk-UA"/>
        </w:rPr>
        <w:t xml:space="preserve">компенсуючого типу (спеціальний) </w:t>
      </w:r>
      <w:r w:rsidR="00A242F5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>».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121B3B" w:rsidRPr="00DC5AB5">
        <w:rPr>
          <w:bCs/>
          <w:color w:val="000000"/>
          <w:sz w:val="28"/>
          <w:szCs w:val="28"/>
          <w:lang w:val="uk-UA"/>
        </w:rPr>
        <w:t>комунальн</w:t>
      </w:r>
      <w:r w:rsidR="00121B3B">
        <w:rPr>
          <w:bCs/>
          <w:color w:val="000000"/>
          <w:sz w:val="28"/>
          <w:szCs w:val="28"/>
          <w:lang w:val="uk-UA"/>
        </w:rPr>
        <w:t>ого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121B3B">
        <w:rPr>
          <w:bCs/>
          <w:color w:val="000000"/>
          <w:sz w:val="28"/>
          <w:szCs w:val="28"/>
          <w:lang w:val="uk-UA"/>
        </w:rPr>
        <w:t>у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«</w:t>
      </w:r>
      <w:r w:rsidR="00A242F5" w:rsidRPr="00DC5AB5">
        <w:rPr>
          <w:bCs/>
          <w:color w:val="000000"/>
          <w:sz w:val="28"/>
          <w:szCs w:val="28"/>
          <w:lang w:val="uk-UA"/>
        </w:rPr>
        <w:t xml:space="preserve">Луцький </w:t>
      </w:r>
      <w:r w:rsidR="00A242F5">
        <w:rPr>
          <w:bCs/>
          <w:color w:val="000000"/>
          <w:sz w:val="28"/>
          <w:szCs w:val="28"/>
          <w:lang w:val="uk-UA"/>
        </w:rPr>
        <w:t xml:space="preserve">заклад дошкільної освіти </w:t>
      </w:r>
      <w:r w:rsidR="00A242F5" w:rsidRPr="00DC5AB5">
        <w:rPr>
          <w:bCs/>
          <w:color w:val="000000"/>
          <w:sz w:val="28"/>
          <w:szCs w:val="28"/>
          <w:lang w:val="uk-UA"/>
        </w:rPr>
        <w:t>№</w:t>
      </w:r>
      <w:r w:rsidR="00A242F5">
        <w:rPr>
          <w:bCs/>
          <w:color w:val="000000"/>
          <w:sz w:val="28"/>
          <w:szCs w:val="28"/>
          <w:lang w:val="uk-UA"/>
        </w:rPr>
        <w:t> 28</w:t>
      </w:r>
      <w:r w:rsidR="00A242F5" w:rsidRPr="00DC5AB5">
        <w:rPr>
          <w:bCs/>
          <w:color w:val="000000"/>
          <w:sz w:val="28"/>
          <w:szCs w:val="28"/>
          <w:lang w:val="uk-UA"/>
        </w:rPr>
        <w:t xml:space="preserve"> </w:t>
      </w:r>
      <w:r w:rsidR="00A242F5" w:rsidRPr="00BB5D72">
        <w:rPr>
          <w:bCs/>
          <w:color w:val="000000"/>
          <w:sz w:val="28"/>
          <w:szCs w:val="28"/>
          <w:lang w:val="uk-UA"/>
        </w:rPr>
        <w:t xml:space="preserve">компенсуючого типу (спеціальний) </w:t>
      </w:r>
      <w:r w:rsidR="00A242F5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</w:t>
      </w:r>
      <w:r w:rsidR="00D05732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згідно з додатком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960121" w:rsidRPr="00D90800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A242F5" w:rsidRPr="00BB5D72">
        <w:rPr>
          <w:bCs/>
          <w:color w:val="000000"/>
          <w:sz w:val="28"/>
          <w:szCs w:val="28"/>
          <w:lang w:val="uk-UA"/>
        </w:rPr>
        <w:t>комунальн</w:t>
      </w:r>
      <w:r w:rsidR="00A242F5">
        <w:rPr>
          <w:bCs/>
          <w:color w:val="000000"/>
          <w:sz w:val="28"/>
          <w:szCs w:val="28"/>
          <w:lang w:val="uk-UA"/>
        </w:rPr>
        <w:t>ий</w:t>
      </w:r>
      <w:r w:rsidR="00A242F5" w:rsidRPr="00BB5D72">
        <w:rPr>
          <w:bCs/>
          <w:color w:val="000000"/>
          <w:sz w:val="28"/>
          <w:szCs w:val="28"/>
          <w:lang w:val="uk-UA"/>
        </w:rPr>
        <w:t xml:space="preserve"> заклад «Дошкільний навчальний заклад №</w:t>
      </w:r>
      <w:r w:rsidR="00A242F5">
        <w:rPr>
          <w:bCs/>
          <w:color w:val="000000"/>
          <w:sz w:val="28"/>
          <w:szCs w:val="28"/>
          <w:lang w:val="uk-UA"/>
        </w:rPr>
        <w:t> </w:t>
      </w:r>
      <w:r w:rsidR="00A242F5" w:rsidRPr="00BB5D72">
        <w:rPr>
          <w:bCs/>
          <w:color w:val="000000"/>
          <w:sz w:val="28"/>
          <w:szCs w:val="28"/>
          <w:lang w:val="uk-UA"/>
        </w:rPr>
        <w:t>28 компенсуючого типу (спеціальний) для дітей з вадами розвитку»</w:t>
      </w:r>
      <w:r w:rsidR="00A242F5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A242F5">
        <w:rPr>
          <w:bCs/>
          <w:sz w:val="28"/>
          <w:szCs w:val="28"/>
          <w:lang w:val="uk-UA"/>
        </w:rPr>
        <w:t>О.Марковець</w:t>
      </w:r>
      <w:proofErr w:type="spellEnd"/>
      <w:r w:rsidR="001D4AE2" w:rsidRPr="00984463">
        <w:rPr>
          <w:bCs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</w:t>
      </w:r>
      <w:r w:rsidR="00AD2C8B" w:rsidRPr="00D90800">
        <w:rPr>
          <w:bCs/>
          <w:sz w:val="28"/>
          <w:szCs w:val="28"/>
          <w:lang w:val="uk-UA"/>
        </w:rPr>
        <w:t>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 w:rsidRPr="00D90800">
        <w:rPr>
          <w:sz w:val="28"/>
          <w:szCs w:val="28"/>
          <w:lang w:val="uk-UA"/>
        </w:rPr>
        <w:t>4</w:t>
      </w:r>
      <w:r w:rsidR="00CF38E7" w:rsidRPr="00D90800">
        <w:rPr>
          <w:sz w:val="28"/>
          <w:szCs w:val="28"/>
          <w:lang w:val="uk-UA"/>
        </w:rPr>
        <w:t>.</w:t>
      </w:r>
      <w:r w:rsidR="009E7073" w:rsidRPr="00D90800">
        <w:rPr>
          <w:sz w:val="28"/>
          <w:szCs w:val="28"/>
          <w:lang w:val="uk-UA"/>
        </w:rPr>
        <w:t> </w:t>
      </w:r>
      <w:r w:rsidR="00CF38E7" w:rsidRPr="00D90800">
        <w:rPr>
          <w:sz w:val="28"/>
          <w:szCs w:val="28"/>
          <w:lang w:val="uk-UA"/>
        </w:rPr>
        <w:t>Вважати таким, що втрати</w:t>
      </w:r>
      <w:r w:rsidR="005144F4">
        <w:rPr>
          <w:sz w:val="28"/>
          <w:szCs w:val="28"/>
          <w:lang w:val="uk-UA"/>
        </w:rPr>
        <w:t>ло</w:t>
      </w:r>
      <w:r w:rsidR="00892EE1" w:rsidRPr="00D90800">
        <w:rPr>
          <w:sz w:val="28"/>
          <w:szCs w:val="28"/>
          <w:lang w:val="uk-UA"/>
        </w:rPr>
        <w:t xml:space="preserve"> </w:t>
      </w:r>
      <w:r w:rsidR="00CF38E7" w:rsidRPr="00D90800">
        <w:rPr>
          <w:sz w:val="28"/>
          <w:szCs w:val="28"/>
          <w:lang w:val="uk-UA"/>
        </w:rPr>
        <w:t>чинність</w:t>
      </w:r>
      <w:r w:rsidR="004C5BE7" w:rsidRPr="00D90800">
        <w:rPr>
          <w:sz w:val="28"/>
          <w:szCs w:val="28"/>
          <w:lang w:val="uk-UA"/>
        </w:rPr>
        <w:t>,</w:t>
      </w:r>
      <w:r w:rsidR="00756E28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121B3B">
        <w:rPr>
          <w:sz w:val="28"/>
          <w:szCs w:val="28"/>
          <w:lang w:val="uk-UA"/>
        </w:rPr>
        <w:t>2</w:t>
      </w:r>
      <w:r w:rsidR="005144F4">
        <w:rPr>
          <w:sz w:val="28"/>
          <w:szCs w:val="28"/>
          <w:lang w:val="uk-UA"/>
        </w:rPr>
        <w:t>8</w:t>
      </w:r>
      <w:r w:rsidR="00121B3B">
        <w:rPr>
          <w:sz w:val="28"/>
          <w:szCs w:val="28"/>
          <w:lang w:val="uk-UA"/>
        </w:rPr>
        <w:t>.</w:t>
      </w:r>
      <w:r w:rsidR="005144F4">
        <w:rPr>
          <w:sz w:val="28"/>
          <w:szCs w:val="28"/>
          <w:lang w:val="uk-UA"/>
        </w:rPr>
        <w:t>09</w:t>
      </w:r>
      <w:r w:rsidR="00121B3B">
        <w:rPr>
          <w:sz w:val="28"/>
          <w:szCs w:val="28"/>
          <w:lang w:val="uk-UA"/>
        </w:rPr>
        <w:t>.20</w:t>
      </w:r>
      <w:r w:rsidR="005144F4">
        <w:rPr>
          <w:sz w:val="28"/>
          <w:szCs w:val="28"/>
          <w:lang w:val="uk-UA"/>
        </w:rPr>
        <w:t>11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5144F4">
        <w:rPr>
          <w:sz w:val="28"/>
          <w:szCs w:val="28"/>
          <w:lang w:val="uk-UA"/>
        </w:rPr>
        <w:t>14</w:t>
      </w:r>
      <w:r w:rsidR="00390BFB">
        <w:rPr>
          <w:sz w:val="28"/>
          <w:szCs w:val="28"/>
          <w:lang w:val="uk-UA"/>
        </w:rPr>
        <w:t>/</w:t>
      </w:r>
      <w:r w:rsidR="005144F4">
        <w:rPr>
          <w:sz w:val="28"/>
          <w:szCs w:val="28"/>
          <w:lang w:val="uk-UA"/>
        </w:rPr>
        <w:t>14</w:t>
      </w:r>
      <w:r w:rsidR="00B4778F">
        <w:rPr>
          <w:sz w:val="28"/>
          <w:szCs w:val="28"/>
          <w:lang w:val="uk-UA"/>
        </w:rPr>
        <w:t xml:space="preserve"> </w:t>
      </w:r>
      <w:r w:rsidR="00B4778F" w:rsidRPr="00892EE1">
        <w:rPr>
          <w:sz w:val="28"/>
          <w:szCs w:val="28"/>
          <w:lang w:val="uk-UA"/>
        </w:rPr>
        <w:t xml:space="preserve">«Про </w:t>
      </w:r>
      <w:r w:rsidR="005144F4">
        <w:rPr>
          <w:sz w:val="28"/>
          <w:szCs w:val="28"/>
          <w:lang w:val="uk-UA"/>
        </w:rPr>
        <w:t xml:space="preserve">перейменування навчально-виховного </w:t>
      </w:r>
      <w:r w:rsidR="005144F4">
        <w:rPr>
          <w:sz w:val="28"/>
          <w:szCs w:val="28"/>
          <w:lang w:val="uk-UA"/>
        </w:rPr>
        <w:lastRenderedPageBreak/>
        <w:t>об</w:t>
      </w:r>
      <w:r w:rsidR="005A5459">
        <w:rPr>
          <w:sz w:val="28"/>
          <w:szCs w:val="28"/>
          <w:lang w:val="uk-UA"/>
        </w:rPr>
        <w:t>’</w:t>
      </w:r>
      <w:r w:rsidR="005144F4">
        <w:rPr>
          <w:sz w:val="28"/>
          <w:szCs w:val="28"/>
          <w:lang w:val="uk-UA"/>
        </w:rPr>
        <w:t>єднання «</w:t>
      </w:r>
      <w:r w:rsidR="005A5459">
        <w:rPr>
          <w:sz w:val="28"/>
          <w:szCs w:val="28"/>
          <w:lang w:val="uk-UA"/>
        </w:rPr>
        <w:t>Д</w:t>
      </w:r>
      <w:r w:rsidR="00892EE1" w:rsidRPr="00892EE1">
        <w:rPr>
          <w:sz w:val="28"/>
          <w:szCs w:val="28"/>
          <w:lang w:val="uk-UA"/>
        </w:rPr>
        <w:t>ошкільни</w:t>
      </w:r>
      <w:r w:rsidR="005A5459">
        <w:rPr>
          <w:sz w:val="28"/>
          <w:szCs w:val="28"/>
          <w:lang w:val="uk-UA"/>
        </w:rPr>
        <w:t>й</w:t>
      </w:r>
      <w:r w:rsidR="00B4778F" w:rsidRPr="00892EE1">
        <w:rPr>
          <w:sz w:val="28"/>
          <w:szCs w:val="28"/>
          <w:lang w:val="uk-UA"/>
        </w:rPr>
        <w:t xml:space="preserve"> навчальни</w:t>
      </w:r>
      <w:r w:rsidR="005A5459">
        <w:rPr>
          <w:sz w:val="28"/>
          <w:szCs w:val="28"/>
          <w:lang w:val="uk-UA"/>
        </w:rPr>
        <w:t>й</w:t>
      </w:r>
      <w:r w:rsidR="00B4778F" w:rsidRPr="00892EE1">
        <w:rPr>
          <w:sz w:val="28"/>
          <w:szCs w:val="28"/>
          <w:lang w:val="uk-UA"/>
        </w:rPr>
        <w:t xml:space="preserve"> заклад</w:t>
      </w:r>
      <w:r w:rsidR="005A5459">
        <w:rPr>
          <w:sz w:val="28"/>
          <w:szCs w:val="28"/>
          <w:lang w:val="uk-UA"/>
        </w:rPr>
        <w:t xml:space="preserve"> компенсуючого типу (інтернат) № 28 – спеціальна загальноосвітня школа І ступеня для дітей з вадами слуху</w:t>
      </w:r>
      <w:bookmarkStart w:id="3" w:name="_GoBack"/>
      <w:bookmarkEnd w:id="3"/>
      <w:r w:rsidR="00B4778F" w:rsidRPr="00892EE1">
        <w:rPr>
          <w:sz w:val="28"/>
          <w:szCs w:val="28"/>
          <w:lang w:val="uk-UA"/>
        </w:rPr>
        <w:t>»</w:t>
      </w:r>
      <w:r w:rsidR="00836390" w:rsidRPr="00892EE1">
        <w:rPr>
          <w:sz w:val="28"/>
          <w:szCs w:val="28"/>
          <w:lang w:val="uk-UA"/>
        </w:rPr>
        <w:t xml:space="preserve"> з</w:t>
      </w:r>
      <w:r w:rsidR="00AF690A" w:rsidRPr="00892EE1">
        <w:rPr>
          <w:sz w:val="28"/>
          <w:szCs w:val="28"/>
          <w:lang w:val="uk-UA"/>
        </w:rPr>
        <w:t xml:space="preserve"> моменту державної реєстрації Статуту в новій редакції</w:t>
      </w:r>
      <w:r w:rsidR="00836390" w:rsidRPr="00892EE1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173EF8" w:rsidRPr="00046E40" w:rsidRDefault="00173EF8" w:rsidP="007F2C75">
      <w:pPr>
        <w:jc w:val="both"/>
        <w:rPr>
          <w:sz w:val="22"/>
          <w:szCs w:val="22"/>
          <w:lang w:val="uk-UA"/>
        </w:rPr>
      </w:pPr>
    </w:p>
    <w:p w:rsidR="005144F4" w:rsidRDefault="005144F4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BB5D72">
      <w:headerReference w:type="default" r:id="rId9"/>
      <w:pgSz w:w="11726" w:h="16838"/>
      <w:pgMar w:top="567" w:right="567" w:bottom="1702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5E4E" w:rsidRDefault="009F5E4E" w:rsidP="007B230F">
      <w:r>
        <w:separator/>
      </w:r>
    </w:p>
  </w:endnote>
  <w:endnote w:type="continuationSeparator" w:id="0">
    <w:p w:rsidR="009F5E4E" w:rsidRDefault="009F5E4E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5E4E" w:rsidRDefault="009F5E4E" w:rsidP="007B230F">
      <w:r>
        <w:separator/>
      </w:r>
    </w:p>
  </w:footnote>
  <w:footnote w:type="continuationSeparator" w:id="0">
    <w:p w:rsidR="009F5E4E" w:rsidRDefault="009F5E4E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22FD9"/>
    <w:rsid w:val="0003561D"/>
    <w:rsid w:val="000408EA"/>
    <w:rsid w:val="00046E40"/>
    <w:rsid w:val="00052E93"/>
    <w:rsid w:val="00061147"/>
    <w:rsid w:val="00065D08"/>
    <w:rsid w:val="00065EC2"/>
    <w:rsid w:val="00071F26"/>
    <w:rsid w:val="00072988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21B3B"/>
    <w:rsid w:val="0014413A"/>
    <w:rsid w:val="00146422"/>
    <w:rsid w:val="0015290C"/>
    <w:rsid w:val="00173EF8"/>
    <w:rsid w:val="001802EF"/>
    <w:rsid w:val="00185FCA"/>
    <w:rsid w:val="00192502"/>
    <w:rsid w:val="001973CB"/>
    <w:rsid w:val="001B449B"/>
    <w:rsid w:val="001C1222"/>
    <w:rsid w:val="001C6B1F"/>
    <w:rsid w:val="001D29FE"/>
    <w:rsid w:val="001D4AE2"/>
    <w:rsid w:val="001E0D3E"/>
    <w:rsid w:val="001E68A5"/>
    <w:rsid w:val="00231EDB"/>
    <w:rsid w:val="00243F5F"/>
    <w:rsid w:val="002554BE"/>
    <w:rsid w:val="00260F7E"/>
    <w:rsid w:val="002A107C"/>
    <w:rsid w:val="002A1439"/>
    <w:rsid w:val="002A4442"/>
    <w:rsid w:val="002B0A50"/>
    <w:rsid w:val="002B2D51"/>
    <w:rsid w:val="002B7B38"/>
    <w:rsid w:val="002C209C"/>
    <w:rsid w:val="002D3961"/>
    <w:rsid w:val="002D5F57"/>
    <w:rsid w:val="002F2283"/>
    <w:rsid w:val="003057A9"/>
    <w:rsid w:val="00316BD3"/>
    <w:rsid w:val="003302EE"/>
    <w:rsid w:val="003321DA"/>
    <w:rsid w:val="003368CE"/>
    <w:rsid w:val="00341C0F"/>
    <w:rsid w:val="00352B1D"/>
    <w:rsid w:val="0035741C"/>
    <w:rsid w:val="0037453E"/>
    <w:rsid w:val="00380A60"/>
    <w:rsid w:val="00390BFB"/>
    <w:rsid w:val="003A39EB"/>
    <w:rsid w:val="003B4820"/>
    <w:rsid w:val="003C132F"/>
    <w:rsid w:val="003C6A1D"/>
    <w:rsid w:val="003D53E0"/>
    <w:rsid w:val="003E0B9F"/>
    <w:rsid w:val="003F2F80"/>
    <w:rsid w:val="003F75EC"/>
    <w:rsid w:val="0041354D"/>
    <w:rsid w:val="00415FF8"/>
    <w:rsid w:val="004225C8"/>
    <w:rsid w:val="00425F3B"/>
    <w:rsid w:val="00431A16"/>
    <w:rsid w:val="004513AF"/>
    <w:rsid w:val="00452425"/>
    <w:rsid w:val="00452E61"/>
    <w:rsid w:val="00494210"/>
    <w:rsid w:val="004A36A4"/>
    <w:rsid w:val="004B6AE5"/>
    <w:rsid w:val="004C5BE7"/>
    <w:rsid w:val="004C6D01"/>
    <w:rsid w:val="004D225F"/>
    <w:rsid w:val="004D7A6D"/>
    <w:rsid w:val="004E40CF"/>
    <w:rsid w:val="004F3812"/>
    <w:rsid w:val="00511427"/>
    <w:rsid w:val="00513FB9"/>
    <w:rsid w:val="005144F4"/>
    <w:rsid w:val="00514A16"/>
    <w:rsid w:val="00544648"/>
    <w:rsid w:val="00563DDF"/>
    <w:rsid w:val="00570F49"/>
    <w:rsid w:val="00586E6D"/>
    <w:rsid w:val="00594D59"/>
    <w:rsid w:val="005A15B1"/>
    <w:rsid w:val="005A5459"/>
    <w:rsid w:val="005A5CDA"/>
    <w:rsid w:val="005B19B5"/>
    <w:rsid w:val="005B433F"/>
    <w:rsid w:val="005C1B1C"/>
    <w:rsid w:val="005C72B5"/>
    <w:rsid w:val="005E6009"/>
    <w:rsid w:val="005F22DF"/>
    <w:rsid w:val="005F56D2"/>
    <w:rsid w:val="005F6A69"/>
    <w:rsid w:val="0060051F"/>
    <w:rsid w:val="00617C95"/>
    <w:rsid w:val="00617FB6"/>
    <w:rsid w:val="00623F07"/>
    <w:rsid w:val="0063709B"/>
    <w:rsid w:val="00640AEF"/>
    <w:rsid w:val="006471CD"/>
    <w:rsid w:val="00654E17"/>
    <w:rsid w:val="0066030E"/>
    <w:rsid w:val="00683649"/>
    <w:rsid w:val="00693593"/>
    <w:rsid w:val="006A56F0"/>
    <w:rsid w:val="006B11EE"/>
    <w:rsid w:val="006B3C92"/>
    <w:rsid w:val="006B724C"/>
    <w:rsid w:val="006C3D94"/>
    <w:rsid w:val="006D6639"/>
    <w:rsid w:val="006E2AE6"/>
    <w:rsid w:val="006E354D"/>
    <w:rsid w:val="006F1EEA"/>
    <w:rsid w:val="0073086D"/>
    <w:rsid w:val="00742EE7"/>
    <w:rsid w:val="00753270"/>
    <w:rsid w:val="00756E28"/>
    <w:rsid w:val="0076034F"/>
    <w:rsid w:val="007647E1"/>
    <w:rsid w:val="00767A12"/>
    <w:rsid w:val="0078160A"/>
    <w:rsid w:val="00782698"/>
    <w:rsid w:val="00783A04"/>
    <w:rsid w:val="00792AF0"/>
    <w:rsid w:val="00794C25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0035"/>
    <w:rsid w:val="00843C38"/>
    <w:rsid w:val="008443E1"/>
    <w:rsid w:val="00854B69"/>
    <w:rsid w:val="00855F08"/>
    <w:rsid w:val="00877F93"/>
    <w:rsid w:val="00892EE1"/>
    <w:rsid w:val="008A5267"/>
    <w:rsid w:val="008A5BC6"/>
    <w:rsid w:val="008A6D1C"/>
    <w:rsid w:val="008C6F04"/>
    <w:rsid w:val="008E2961"/>
    <w:rsid w:val="00902B4E"/>
    <w:rsid w:val="00905E0A"/>
    <w:rsid w:val="00913CC1"/>
    <w:rsid w:val="0091758D"/>
    <w:rsid w:val="00925574"/>
    <w:rsid w:val="00960121"/>
    <w:rsid w:val="00963D62"/>
    <w:rsid w:val="00965C67"/>
    <w:rsid w:val="0096750E"/>
    <w:rsid w:val="00974B74"/>
    <w:rsid w:val="00984463"/>
    <w:rsid w:val="00987ED7"/>
    <w:rsid w:val="009A0E16"/>
    <w:rsid w:val="009B4D85"/>
    <w:rsid w:val="009C329B"/>
    <w:rsid w:val="009C4157"/>
    <w:rsid w:val="009C77C7"/>
    <w:rsid w:val="009D69D1"/>
    <w:rsid w:val="009E5F9B"/>
    <w:rsid w:val="009E7073"/>
    <w:rsid w:val="009F5E4E"/>
    <w:rsid w:val="00A07B7E"/>
    <w:rsid w:val="00A242F5"/>
    <w:rsid w:val="00A33E9D"/>
    <w:rsid w:val="00A40029"/>
    <w:rsid w:val="00A41F95"/>
    <w:rsid w:val="00A42B8C"/>
    <w:rsid w:val="00A66E5C"/>
    <w:rsid w:val="00A805A9"/>
    <w:rsid w:val="00A8298A"/>
    <w:rsid w:val="00AB0CF2"/>
    <w:rsid w:val="00AB17DC"/>
    <w:rsid w:val="00AC0C99"/>
    <w:rsid w:val="00AD2C8B"/>
    <w:rsid w:val="00AD30AB"/>
    <w:rsid w:val="00AD30AC"/>
    <w:rsid w:val="00AE4E37"/>
    <w:rsid w:val="00AF690A"/>
    <w:rsid w:val="00B04E56"/>
    <w:rsid w:val="00B16A5C"/>
    <w:rsid w:val="00B213AC"/>
    <w:rsid w:val="00B24729"/>
    <w:rsid w:val="00B24AD4"/>
    <w:rsid w:val="00B306D8"/>
    <w:rsid w:val="00B33B79"/>
    <w:rsid w:val="00B44FC4"/>
    <w:rsid w:val="00B46C99"/>
    <w:rsid w:val="00B4778F"/>
    <w:rsid w:val="00B86B4D"/>
    <w:rsid w:val="00B927F6"/>
    <w:rsid w:val="00BA10AF"/>
    <w:rsid w:val="00BA2C50"/>
    <w:rsid w:val="00BA6C3C"/>
    <w:rsid w:val="00BA6F88"/>
    <w:rsid w:val="00BB0F52"/>
    <w:rsid w:val="00BB5237"/>
    <w:rsid w:val="00BB5D72"/>
    <w:rsid w:val="00BB7BE1"/>
    <w:rsid w:val="00BC118A"/>
    <w:rsid w:val="00BC28A3"/>
    <w:rsid w:val="00BD2924"/>
    <w:rsid w:val="00BD7BFD"/>
    <w:rsid w:val="00BE1AFE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43A5B"/>
    <w:rsid w:val="00C54189"/>
    <w:rsid w:val="00C62643"/>
    <w:rsid w:val="00C80E00"/>
    <w:rsid w:val="00CA555E"/>
    <w:rsid w:val="00CA5A49"/>
    <w:rsid w:val="00CD23C6"/>
    <w:rsid w:val="00CE08B2"/>
    <w:rsid w:val="00CF0032"/>
    <w:rsid w:val="00CF38E7"/>
    <w:rsid w:val="00D00AE3"/>
    <w:rsid w:val="00D05732"/>
    <w:rsid w:val="00D24071"/>
    <w:rsid w:val="00D3333D"/>
    <w:rsid w:val="00D34630"/>
    <w:rsid w:val="00D3609C"/>
    <w:rsid w:val="00D37054"/>
    <w:rsid w:val="00D43F64"/>
    <w:rsid w:val="00D75858"/>
    <w:rsid w:val="00D87206"/>
    <w:rsid w:val="00D90800"/>
    <w:rsid w:val="00D97B65"/>
    <w:rsid w:val="00DA7575"/>
    <w:rsid w:val="00DA7FB3"/>
    <w:rsid w:val="00DC5AB5"/>
    <w:rsid w:val="00DE68FA"/>
    <w:rsid w:val="00DF7995"/>
    <w:rsid w:val="00E02C31"/>
    <w:rsid w:val="00E120CE"/>
    <w:rsid w:val="00E147FB"/>
    <w:rsid w:val="00E17264"/>
    <w:rsid w:val="00E2130C"/>
    <w:rsid w:val="00E46C2F"/>
    <w:rsid w:val="00E5671B"/>
    <w:rsid w:val="00E816AC"/>
    <w:rsid w:val="00E81A34"/>
    <w:rsid w:val="00E969FC"/>
    <w:rsid w:val="00EA0413"/>
    <w:rsid w:val="00EA1FF6"/>
    <w:rsid w:val="00EC11FD"/>
    <w:rsid w:val="00EC73E4"/>
    <w:rsid w:val="00ED1D5A"/>
    <w:rsid w:val="00EE6425"/>
    <w:rsid w:val="00EF4CD0"/>
    <w:rsid w:val="00F0152F"/>
    <w:rsid w:val="00F05B87"/>
    <w:rsid w:val="00F178A8"/>
    <w:rsid w:val="00F437E8"/>
    <w:rsid w:val="00F528F8"/>
    <w:rsid w:val="00F55036"/>
    <w:rsid w:val="00F56A06"/>
    <w:rsid w:val="00F65BED"/>
    <w:rsid w:val="00F8015D"/>
    <w:rsid w:val="00F84F28"/>
    <w:rsid w:val="00FA0453"/>
    <w:rsid w:val="00FC7288"/>
    <w:rsid w:val="00FC7762"/>
    <w:rsid w:val="00FD131D"/>
    <w:rsid w:val="00FD581B"/>
    <w:rsid w:val="00FE0AA4"/>
    <w:rsid w:val="00FF5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4B013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rvts9">
    <w:name w:val="rvts9"/>
    <w:basedOn w:val="a0"/>
    <w:rsid w:val="0012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30</cp:revision>
  <cp:lastPrinted>2023-07-06T13:20:00Z</cp:lastPrinted>
  <dcterms:created xsi:type="dcterms:W3CDTF">2023-01-05T07:56:00Z</dcterms:created>
  <dcterms:modified xsi:type="dcterms:W3CDTF">2023-07-10T12:32:00Z</dcterms:modified>
</cp:coreProperties>
</file>