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0E8A7" w14:textId="77777777" w:rsidR="008E44CE" w:rsidRPr="009F75EA" w:rsidRDefault="008E44CE" w:rsidP="008E44CE">
      <w:pPr>
        <w:shd w:val="clear" w:color="auto" w:fill="FFFFFF"/>
        <w:spacing w:after="0"/>
        <w:ind w:left="4962"/>
        <w:rPr>
          <w:rFonts w:ascii="Times New Roman" w:hAnsi="Times New Roman" w:cs="Times New Roman"/>
          <w:bCs/>
          <w:color w:val="000000"/>
          <w:sz w:val="28"/>
          <w:szCs w:val="28"/>
        </w:rPr>
      </w:pPr>
      <w:bookmarkStart w:id="0" w:name="bookmark0"/>
      <w:r w:rsidRPr="009F75EA">
        <w:rPr>
          <w:rFonts w:ascii="Times New Roman" w:hAnsi="Times New Roman" w:cs="Times New Roman"/>
          <w:bCs/>
          <w:color w:val="000000"/>
          <w:sz w:val="28"/>
          <w:szCs w:val="28"/>
        </w:rPr>
        <w:t xml:space="preserve">Додаток </w:t>
      </w:r>
    </w:p>
    <w:p w14:paraId="7D4A0EF4" w14:textId="77777777" w:rsidR="008E44CE" w:rsidRPr="009F75EA" w:rsidRDefault="008E44CE" w:rsidP="008E44CE">
      <w:pPr>
        <w:shd w:val="clear" w:color="auto" w:fill="FFFFFF"/>
        <w:spacing w:after="0"/>
        <w:rPr>
          <w:rFonts w:ascii="Times New Roman" w:hAnsi="Times New Roman" w:cs="Times New Roman"/>
          <w:bCs/>
          <w:color w:val="000000"/>
          <w:sz w:val="28"/>
          <w:szCs w:val="28"/>
        </w:rPr>
      </w:pPr>
      <w:r w:rsidRPr="009F75EA">
        <w:rPr>
          <w:rFonts w:ascii="Times New Roman" w:hAnsi="Times New Roman" w:cs="Times New Roman"/>
          <w:bCs/>
          <w:color w:val="000000"/>
          <w:sz w:val="28"/>
          <w:szCs w:val="28"/>
        </w:rPr>
        <w:tab/>
      </w:r>
      <w:r w:rsidRPr="009F75EA">
        <w:rPr>
          <w:rFonts w:ascii="Times New Roman" w:hAnsi="Times New Roman" w:cs="Times New Roman"/>
          <w:bCs/>
          <w:color w:val="000000"/>
          <w:sz w:val="28"/>
          <w:szCs w:val="28"/>
        </w:rPr>
        <w:tab/>
      </w:r>
      <w:r w:rsidRPr="009F75EA">
        <w:rPr>
          <w:rFonts w:ascii="Times New Roman" w:hAnsi="Times New Roman" w:cs="Times New Roman"/>
          <w:bCs/>
          <w:color w:val="000000"/>
          <w:sz w:val="28"/>
          <w:szCs w:val="28"/>
        </w:rPr>
        <w:tab/>
      </w:r>
      <w:r w:rsidRPr="009F75EA">
        <w:rPr>
          <w:rFonts w:ascii="Times New Roman" w:hAnsi="Times New Roman" w:cs="Times New Roman"/>
          <w:bCs/>
          <w:color w:val="000000"/>
          <w:sz w:val="28"/>
          <w:szCs w:val="28"/>
        </w:rPr>
        <w:tab/>
      </w:r>
      <w:r w:rsidRPr="009F75EA">
        <w:rPr>
          <w:rFonts w:ascii="Times New Roman" w:hAnsi="Times New Roman" w:cs="Times New Roman"/>
          <w:bCs/>
          <w:color w:val="000000"/>
          <w:sz w:val="28"/>
          <w:szCs w:val="28"/>
        </w:rPr>
        <w:tab/>
      </w:r>
      <w:r w:rsidRPr="009F75EA">
        <w:rPr>
          <w:rFonts w:ascii="Times New Roman" w:hAnsi="Times New Roman" w:cs="Times New Roman"/>
          <w:bCs/>
          <w:color w:val="000000"/>
          <w:sz w:val="28"/>
          <w:szCs w:val="28"/>
        </w:rPr>
        <w:tab/>
      </w:r>
      <w:r w:rsidRPr="009F75EA">
        <w:rPr>
          <w:rFonts w:ascii="Times New Roman" w:hAnsi="Times New Roman" w:cs="Times New Roman"/>
          <w:bCs/>
          <w:color w:val="000000"/>
          <w:sz w:val="28"/>
          <w:szCs w:val="28"/>
        </w:rPr>
        <w:tab/>
        <w:t>до рішення міської ради</w:t>
      </w:r>
    </w:p>
    <w:p w14:paraId="1D2CA100" w14:textId="77777777" w:rsidR="008E44CE" w:rsidRPr="009F75EA" w:rsidRDefault="008E44CE" w:rsidP="008E44CE">
      <w:pPr>
        <w:shd w:val="clear" w:color="auto" w:fill="FFFFFF"/>
        <w:spacing w:after="0"/>
        <w:ind w:firstLine="4962"/>
        <w:rPr>
          <w:rFonts w:ascii="Times New Roman" w:hAnsi="Times New Roman" w:cs="Times New Roman"/>
          <w:bCs/>
          <w:color w:val="000000"/>
          <w:sz w:val="28"/>
          <w:szCs w:val="28"/>
        </w:rPr>
      </w:pPr>
      <w:r w:rsidRPr="009F75EA">
        <w:rPr>
          <w:rFonts w:ascii="Times New Roman" w:hAnsi="Times New Roman" w:cs="Times New Roman"/>
          <w:bCs/>
          <w:color w:val="000000"/>
          <w:sz w:val="28"/>
          <w:szCs w:val="28"/>
        </w:rPr>
        <w:t>від _____________ № ________</w:t>
      </w:r>
    </w:p>
    <w:p w14:paraId="5429484D" w14:textId="77777777" w:rsidR="008E44CE" w:rsidRPr="009F75EA" w:rsidRDefault="008E44CE" w:rsidP="008E44CE">
      <w:pPr>
        <w:tabs>
          <w:tab w:val="left" w:pos="5670"/>
          <w:tab w:val="left" w:pos="6237"/>
          <w:tab w:val="left" w:pos="6379"/>
        </w:tabs>
        <w:spacing w:after="0"/>
        <w:rPr>
          <w:rFonts w:ascii="Times New Roman" w:hAnsi="Times New Roman" w:cs="Times New Roman"/>
          <w:sz w:val="28"/>
          <w:szCs w:val="28"/>
        </w:rPr>
      </w:pPr>
    </w:p>
    <w:p w14:paraId="4EC7A0DE" w14:textId="77777777" w:rsidR="008E44CE" w:rsidRPr="008E44CE" w:rsidRDefault="008E44CE" w:rsidP="008E44CE">
      <w:pPr>
        <w:keepNext/>
        <w:keepLines/>
        <w:widowControl w:val="0"/>
        <w:spacing w:after="0" w:line="320" w:lineRule="exact"/>
        <w:jc w:val="center"/>
        <w:outlineLvl w:val="0"/>
        <w:rPr>
          <w:rFonts w:ascii="Times New Roman" w:hAnsi="Times New Roman" w:cs="Times New Roman"/>
          <w:color w:val="000000"/>
          <w:sz w:val="32"/>
          <w:szCs w:val="32"/>
          <w:lang w:eastAsia="x-none"/>
        </w:rPr>
      </w:pPr>
    </w:p>
    <w:p w14:paraId="5B7337E4" w14:textId="77777777" w:rsidR="008E44CE" w:rsidRPr="008E44CE" w:rsidRDefault="008E44CE"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6E341E76" w14:textId="77777777" w:rsidR="008E44CE" w:rsidRPr="008E44CE" w:rsidRDefault="008E44CE"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60817FA3" w14:textId="77777777" w:rsidR="008E44CE" w:rsidRPr="008E44CE" w:rsidRDefault="008E44CE"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630A8A45" w14:textId="77777777" w:rsidR="008E44CE" w:rsidRPr="008E44CE" w:rsidRDefault="008E44CE"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26677526" w14:textId="75989EF6" w:rsidR="008E44CE" w:rsidRDefault="008E44CE"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7B1744FD" w14:textId="65E0550C" w:rsidR="00755B3A" w:rsidRDefault="00755B3A"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6A2B8AB8" w14:textId="23759B1F" w:rsidR="00755B3A" w:rsidRDefault="00755B3A"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1E9A77A8" w14:textId="26ED1B95" w:rsidR="00755B3A" w:rsidRDefault="00755B3A"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7147FBC4" w14:textId="719289D5" w:rsidR="00755B3A" w:rsidRDefault="00755B3A"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1DBEA57F" w14:textId="77777777" w:rsidR="00755B3A" w:rsidRDefault="00755B3A"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1B290040" w14:textId="77777777" w:rsidR="00755B3A" w:rsidRPr="008E44CE" w:rsidRDefault="00755B3A" w:rsidP="008E44CE">
      <w:pPr>
        <w:keepNext/>
        <w:keepLines/>
        <w:widowControl w:val="0"/>
        <w:spacing w:after="0" w:line="320" w:lineRule="exact"/>
        <w:jc w:val="center"/>
        <w:outlineLvl w:val="0"/>
        <w:rPr>
          <w:rFonts w:ascii="Times New Roman" w:hAnsi="Times New Roman" w:cs="Times New Roman"/>
          <w:color w:val="000000"/>
          <w:sz w:val="36"/>
          <w:szCs w:val="36"/>
          <w:lang w:eastAsia="x-none"/>
        </w:rPr>
      </w:pPr>
    </w:p>
    <w:p w14:paraId="6A0604D9" w14:textId="77777777" w:rsidR="008E44CE" w:rsidRPr="009F75EA" w:rsidRDefault="008E44CE" w:rsidP="003204C7">
      <w:pPr>
        <w:widowControl w:val="0"/>
        <w:spacing w:after="0" w:line="240" w:lineRule="auto"/>
        <w:jc w:val="center"/>
        <w:rPr>
          <w:rFonts w:ascii="Times New Roman" w:hAnsi="Times New Roman" w:cs="Times New Roman"/>
          <w:b/>
          <w:bCs/>
          <w:color w:val="000000"/>
          <w:sz w:val="40"/>
          <w:szCs w:val="40"/>
          <w:lang w:eastAsia="x-none"/>
        </w:rPr>
      </w:pPr>
      <w:r w:rsidRPr="009F75EA">
        <w:rPr>
          <w:rFonts w:ascii="Times New Roman" w:hAnsi="Times New Roman" w:cs="Times New Roman"/>
          <w:b/>
          <w:bCs/>
          <w:color w:val="000000"/>
          <w:sz w:val="40"/>
          <w:szCs w:val="40"/>
          <w:lang w:eastAsia="x-none"/>
        </w:rPr>
        <w:t>СТАТУТ</w:t>
      </w:r>
    </w:p>
    <w:p w14:paraId="03F4F511" w14:textId="77777777" w:rsidR="008E44CE" w:rsidRPr="008E44CE" w:rsidRDefault="008E44CE" w:rsidP="003204C7">
      <w:pPr>
        <w:spacing w:after="0" w:line="240" w:lineRule="auto"/>
        <w:jc w:val="center"/>
        <w:rPr>
          <w:rFonts w:ascii="Times New Roman" w:hAnsi="Times New Roman" w:cs="Times New Roman"/>
          <w:b/>
          <w:color w:val="000000"/>
          <w:sz w:val="36"/>
          <w:szCs w:val="36"/>
        </w:rPr>
      </w:pPr>
      <w:r w:rsidRPr="008E44CE">
        <w:rPr>
          <w:rFonts w:ascii="Times New Roman" w:hAnsi="Times New Roman" w:cs="Times New Roman"/>
          <w:b/>
          <w:color w:val="000000"/>
          <w:sz w:val="36"/>
          <w:szCs w:val="36"/>
        </w:rPr>
        <w:t xml:space="preserve">комунального закладу </w:t>
      </w:r>
    </w:p>
    <w:p w14:paraId="718037F2" w14:textId="031EACFF" w:rsidR="008E44CE" w:rsidRPr="0039144F" w:rsidRDefault="008E44CE" w:rsidP="003204C7">
      <w:pPr>
        <w:spacing w:after="0" w:line="240" w:lineRule="auto"/>
        <w:jc w:val="center"/>
        <w:rPr>
          <w:rFonts w:ascii="Times New Roman" w:eastAsia="Times New Roman" w:hAnsi="Times New Roman" w:cs="Times New Roman"/>
          <w:b/>
          <w:bCs/>
          <w:color w:val="000000"/>
          <w:sz w:val="36"/>
          <w:szCs w:val="36"/>
          <w:lang w:eastAsia="uk-UA"/>
        </w:rPr>
      </w:pPr>
      <w:r w:rsidRPr="008E44CE">
        <w:rPr>
          <w:rFonts w:ascii="Times New Roman" w:hAnsi="Times New Roman" w:cs="Times New Roman"/>
          <w:b/>
          <w:bCs/>
          <w:color w:val="000000"/>
          <w:sz w:val="36"/>
          <w:szCs w:val="36"/>
        </w:rPr>
        <w:t>«</w:t>
      </w:r>
      <w:r w:rsidRPr="0039144F">
        <w:rPr>
          <w:rFonts w:ascii="Times New Roman" w:eastAsia="Times New Roman" w:hAnsi="Times New Roman" w:cs="Times New Roman"/>
          <w:b/>
          <w:bCs/>
          <w:color w:val="000000"/>
          <w:sz w:val="36"/>
          <w:szCs w:val="36"/>
          <w:lang w:eastAsia="uk-UA"/>
        </w:rPr>
        <w:t>Луцький заклад дошкільної освіти (ясла</w:t>
      </w:r>
      <w:r>
        <w:rPr>
          <w:rFonts w:ascii="Times New Roman" w:eastAsia="Times New Roman" w:hAnsi="Times New Roman" w:cs="Times New Roman"/>
          <w:b/>
          <w:bCs/>
          <w:color w:val="000000"/>
          <w:sz w:val="36"/>
          <w:szCs w:val="36"/>
          <w:lang w:eastAsia="uk-UA"/>
        </w:rPr>
        <w:t>-</w:t>
      </w:r>
      <w:r w:rsidRPr="0039144F">
        <w:rPr>
          <w:rFonts w:ascii="Times New Roman" w:eastAsia="Times New Roman" w:hAnsi="Times New Roman" w:cs="Times New Roman"/>
          <w:b/>
          <w:bCs/>
          <w:color w:val="000000"/>
          <w:sz w:val="36"/>
          <w:szCs w:val="36"/>
          <w:lang w:eastAsia="uk-UA"/>
        </w:rPr>
        <w:t>садок) № </w:t>
      </w:r>
      <w:r>
        <w:rPr>
          <w:rFonts w:ascii="Times New Roman" w:eastAsia="Times New Roman" w:hAnsi="Times New Roman" w:cs="Times New Roman"/>
          <w:b/>
          <w:bCs/>
          <w:color w:val="000000"/>
          <w:sz w:val="36"/>
          <w:szCs w:val="36"/>
          <w:lang w:eastAsia="uk-UA"/>
        </w:rPr>
        <w:t>4</w:t>
      </w:r>
      <w:r w:rsidRPr="0039144F">
        <w:rPr>
          <w:rFonts w:ascii="Times New Roman" w:eastAsia="Times New Roman" w:hAnsi="Times New Roman" w:cs="Times New Roman"/>
          <w:b/>
          <w:bCs/>
          <w:color w:val="000000"/>
          <w:sz w:val="36"/>
          <w:szCs w:val="36"/>
          <w:lang w:eastAsia="uk-UA"/>
        </w:rPr>
        <w:t xml:space="preserve">0 </w:t>
      </w:r>
    </w:p>
    <w:p w14:paraId="732ACDBB" w14:textId="4C4D6417" w:rsidR="008E44CE" w:rsidRPr="008E44CE" w:rsidRDefault="008E44CE" w:rsidP="003204C7">
      <w:pPr>
        <w:spacing w:after="0" w:line="240" w:lineRule="auto"/>
        <w:jc w:val="center"/>
        <w:rPr>
          <w:rFonts w:ascii="Times New Roman" w:eastAsia="Times New Roman" w:hAnsi="Times New Roman" w:cs="Times New Roman"/>
          <w:b/>
          <w:bCs/>
          <w:color w:val="000000"/>
          <w:sz w:val="36"/>
          <w:szCs w:val="36"/>
          <w:lang w:eastAsia="uk-UA"/>
        </w:rPr>
      </w:pPr>
      <w:r w:rsidRPr="0039144F">
        <w:rPr>
          <w:rFonts w:ascii="Times New Roman" w:eastAsia="Times New Roman" w:hAnsi="Times New Roman" w:cs="Times New Roman"/>
          <w:b/>
          <w:bCs/>
          <w:color w:val="000000"/>
          <w:sz w:val="36"/>
          <w:szCs w:val="36"/>
          <w:lang w:eastAsia="uk-UA"/>
        </w:rPr>
        <w:t>Луцької міської ради»</w:t>
      </w:r>
    </w:p>
    <w:p w14:paraId="19BE4BD5" w14:textId="0E7DDD13" w:rsidR="008E44CE" w:rsidRPr="003204C7" w:rsidRDefault="008E44CE" w:rsidP="003204C7">
      <w:pPr>
        <w:spacing w:after="0" w:line="240" w:lineRule="auto"/>
        <w:jc w:val="center"/>
        <w:rPr>
          <w:rFonts w:ascii="Times New Roman" w:hAnsi="Times New Roman" w:cs="Times New Roman"/>
          <w:b/>
          <w:color w:val="000000"/>
          <w:sz w:val="36"/>
          <w:szCs w:val="36"/>
        </w:rPr>
      </w:pPr>
      <w:r w:rsidRPr="008E44CE">
        <w:rPr>
          <w:rFonts w:ascii="Times New Roman" w:hAnsi="Times New Roman" w:cs="Times New Roman"/>
          <w:b/>
          <w:color w:val="000000"/>
          <w:sz w:val="36"/>
          <w:szCs w:val="36"/>
        </w:rPr>
        <w:t>(нова редакція)</w:t>
      </w:r>
    </w:p>
    <w:p w14:paraId="0708BF1E" w14:textId="56E5B155"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44D0E19F" w14:textId="35DFA904"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6063DAEA" w14:textId="71D22264"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257E38F0" w14:textId="765B0429"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1CBB82D8" w14:textId="60976C50"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2C231CB8" w14:textId="5A1188A6"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6DB41EEB" w14:textId="32131CAD"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223FE3B4" w14:textId="080F357A"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4A834EEE" w14:textId="2A77D07C"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5185FE96" w14:textId="1C849CA8"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13A35D8D" w14:textId="1C98F3EC" w:rsidR="00755B3A" w:rsidRDefault="00755B3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32D25E81" w14:textId="4B80566D" w:rsidR="00D002FA" w:rsidRDefault="00D002F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15806C17" w14:textId="77777777" w:rsidR="00D002FA" w:rsidRDefault="00D002FA"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p>
    <w:p w14:paraId="7AD9E1DD" w14:textId="24943407" w:rsidR="00755B3A" w:rsidRPr="003204C7" w:rsidRDefault="00981550" w:rsidP="0039144F">
      <w:pPr>
        <w:keepNext/>
        <w:keepLines/>
        <w:widowControl w:val="0"/>
        <w:spacing w:after="110" w:line="320" w:lineRule="exact"/>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Луцьк-2023</w:t>
      </w:r>
    </w:p>
    <w:p w14:paraId="31A185D2" w14:textId="231B920E" w:rsidR="00981550" w:rsidRDefault="00981550" w:rsidP="0039144F">
      <w:pPr>
        <w:keepNext/>
        <w:keepLines/>
        <w:widowControl w:val="0"/>
        <w:spacing w:after="110" w:line="320" w:lineRule="exact"/>
        <w:jc w:val="center"/>
        <w:outlineLvl w:val="0"/>
        <w:rPr>
          <w:rFonts w:ascii="Times New Roman" w:eastAsia="Times New Roman" w:hAnsi="Times New Roman" w:cs="Times New Roman"/>
          <w:b/>
          <w:bCs/>
          <w:color w:val="000000"/>
          <w:sz w:val="28"/>
          <w:szCs w:val="28"/>
          <w:lang w:eastAsia="ru-RU"/>
        </w:rPr>
      </w:pPr>
    </w:p>
    <w:p w14:paraId="4D40F0F0" w14:textId="0037D0E9" w:rsidR="00D002FA" w:rsidRDefault="00D002FA" w:rsidP="0039144F">
      <w:pPr>
        <w:keepNext/>
        <w:keepLines/>
        <w:widowControl w:val="0"/>
        <w:spacing w:after="110" w:line="320" w:lineRule="exact"/>
        <w:jc w:val="center"/>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14:paraId="3D10D770" w14:textId="5763FB03" w:rsidR="0039144F" w:rsidRPr="003204C7" w:rsidRDefault="0039144F" w:rsidP="0039144F">
      <w:pPr>
        <w:keepNext/>
        <w:keepLines/>
        <w:widowControl w:val="0"/>
        <w:spacing w:after="110" w:line="320" w:lineRule="exact"/>
        <w:jc w:val="center"/>
        <w:outlineLvl w:val="0"/>
        <w:rPr>
          <w:rFonts w:ascii="Times New Roman" w:eastAsia="Times New Roman" w:hAnsi="Times New Roman" w:cs="Times New Roman"/>
          <w:b/>
          <w:bCs/>
          <w:color w:val="000000"/>
          <w:sz w:val="28"/>
          <w:szCs w:val="28"/>
          <w:lang w:eastAsia="ru-RU"/>
        </w:rPr>
      </w:pPr>
      <w:r w:rsidRPr="003204C7">
        <w:rPr>
          <w:rFonts w:ascii="Times New Roman" w:eastAsia="Times New Roman" w:hAnsi="Times New Roman" w:cs="Times New Roman"/>
          <w:b/>
          <w:bCs/>
          <w:color w:val="000000"/>
          <w:sz w:val="28"/>
          <w:szCs w:val="28"/>
          <w:lang w:eastAsia="ru-RU"/>
        </w:rPr>
        <w:lastRenderedPageBreak/>
        <w:t>І. ЗАГАЛЬНІ ПОЛОЖЕННЯ</w:t>
      </w:r>
    </w:p>
    <w:p w14:paraId="4A25AB8B" w14:textId="77777777" w:rsidR="003E7B86" w:rsidRPr="00802008" w:rsidRDefault="003E7B86" w:rsidP="002B26F2">
      <w:pPr>
        <w:tabs>
          <w:tab w:val="left" w:pos="6480"/>
        </w:tabs>
        <w:spacing w:after="0" w:line="258" w:lineRule="atLeast"/>
        <w:jc w:val="both"/>
        <w:textAlignment w:val="baseline"/>
        <w:rPr>
          <w:rFonts w:ascii="Times New Roman" w:eastAsia="Times New Roman" w:hAnsi="Times New Roman" w:cs="Times New Roman"/>
          <w:sz w:val="28"/>
          <w:szCs w:val="28"/>
          <w:lang w:eastAsia="uk-UA"/>
        </w:rPr>
      </w:pPr>
    </w:p>
    <w:p w14:paraId="08DA8277" w14:textId="77777777" w:rsidR="00972283" w:rsidRDefault="0039144F" w:rsidP="00972283">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eastAsia="uk-UA"/>
        </w:rPr>
        <w:t>1.1. Комунальний заклад «Луцький заклад дошкільної освіти (ясла-садок) №</w:t>
      </w:r>
      <w:r w:rsidR="00972283">
        <w:rPr>
          <w:rFonts w:ascii="Times New Roman" w:eastAsia="Times New Roman" w:hAnsi="Times New Roman" w:cs="Times New Roman"/>
          <w:sz w:val="28"/>
          <w:szCs w:val="28"/>
          <w:lang w:eastAsia="uk-UA"/>
        </w:rPr>
        <w:t> </w:t>
      </w:r>
      <w:r w:rsidR="00611D21">
        <w:rPr>
          <w:rFonts w:ascii="Times New Roman" w:eastAsia="Times New Roman" w:hAnsi="Times New Roman" w:cs="Times New Roman"/>
          <w:sz w:val="28"/>
          <w:szCs w:val="28"/>
          <w:lang w:eastAsia="uk-UA"/>
        </w:rPr>
        <w:t>4</w:t>
      </w:r>
      <w:r w:rsidRPr="0039144F">
        <w:rPr>
          <w:rFonts w:ascii="Times New Roman" w:eastAsia="Times New Roman" w:hAnsi="Times New Roman" w:cs="Times New Roman"/>
          <w:sz w:val="28"/>
          <w:szCs w:val="28"/>
          <w:lang w:eastAsia="uk-UA"/>
        </w:rPr>
        <w:t xml:space="preserve">0 Луцької міської ради» є новою назвою </w:t>
      </w:r>
      <w:r w:rsidR="002B26F2" w:rsidRPr="002B26F2">
        <w:rPr>
          <w:rFonts w:ascii="Times New Roman" w:eastAsia="Times New Roman" w:hAnsi="Times New Roman" w:cs="Times New Roman"/>
          <w:sz w:val="28"/>
          <w:szCs w:val="28"/>
          <w:lang w:eastAsia="uk-UA"/>
        </w:rPr>
        <w:t xml:space="preserve">комунального закладу «Дошкільний навчальний заклад (ясла-садок) № 40 Луцької міської ради Волинської області» </w:t>
      </w:r>
      <w:r w:rsidRPr="002B26F2">
        <w:rPr>
          <w:rFonts w:ascii="Times New Roman" w:eastAsia="Times New Roman" w:hAnsi="Times New Roman" w:cs="Times New Roman"/>
          <w:sz w:val="28"/>
          <w:szCs w:val="28"/>
          <w:lang w:eastAsia="uk-UA"/>
        </w:rPr>
        <w:t>та є комунальною власністю</w:t>
      </w:r>
      <w:r w:rsidRPr="0039144F">
        <w:rPr>
          <w:rFonts w:ascii="Times New Roman" w:eastAsia="Times New Roman" w:hAnsi="Times New Roman" w:cs="Times New Roman"/>
          <w:color w:val="000000"/>
          <w:spacing w:val="-1"/>
          <w:sz w:val="28"/>
          <w:szCs w:val="28"/>
          <w:lang w:eastAsia="uk-UA"/>
        </w:rPr>
        <w:t xml:space="preserve"> Луцької міської територіальної громади в особі Луцької міської ради.</w:t>
      </w:r>
    </w:p>
    <w:p w14:paraId="37D785DC" w14:textId="4C0CCACF"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color w:val="000000"/>
          <w:sz w:val="28"/>
          <w:szCs w:val="28"/>
          <w:lang w:eastAsia="ru-RU"/>
        </w:rPr>
        <w:t>1.2.</w:t>
      </w:r>
      <w:r w:rsidR="000F2A47">
        <w:rPr>
          <w:rFonts w:ascii="Times New Roman" w:eastAsia="Times New Roman" w:hAnsi="Times New Roman" w:cs="Times New Roman"/>
          <w:color w:val="000000"/>
          <w:sz w:val="28"/>
          <w:szCs w:val="28"/>
          <w:lang w:eastAsia="ru-RU"/>
        </w:rPr>
        <w:t> </w:t>
      </w:r>
      <w:r w:rsidRPr="0039144F">
        <w:rPr>
          <w:rFonts w:ascii="Times New Roman" w:eastAsia="Times New Roman" w:hAnsi="Times New Roman" w:cs="Times New Roman"/>
          <w:color w:val="000000"/>
          <w:sz w:val="28"/>
          <w:szCs w:val="28"/>
          <w:lang w:eastAsia="ru-RU"/>
        </w:rPr>
        <w:t xml:space="preserve">Повна назва закладу: </w:t>
      </w:r>
      <w:r w:rsidR="00611D21">
        <w:rPr>
          <w:rFonts w:ascii="Times New Roman" w:eastAsia="Times New Roman" w:hAnsi="Times New Roman" w:cs="Times New Roman"/>
          <w:color w:val="000000"/>
          <w:sz w:val="28"/>
          <w:szCs w:val="28"/>
          <w:lang w:eastAsia="ru-RU"/>
        </w:rPr>
        <w:t>К</w:t>
      </w:r>
      <w:r w:rsidRPr="0039144F">
        <w:rPr>
          <w:rFonts w:ascii="Times New Roman" w:eastAsia="Times New Roman" w:hAnsi="Times New Roman" w:cs="Times New Roman"/>
          <w:color w:val="000000"/>
          <w:sz w:val="28"/>
          <w:szCs w:val="28"/>
          <w:lang w:eastAsia="ru-RU"/>
        </w:rPr>
        <w:t>омунальний заклад «Луцький з</w:t>
      </w:r>
      <w:r w:rsidRPr="0039144F">
        <w:rPr>
          <w:rFonts w:ascii="Times New Roman" w:eastAsia="Times New Roman" w:hAnsi="Times New Roman" w:cs="Times New Roman"/>
          <w:sz w:val="28"/>
          <w:szCs w:val="28"/>
          <w:lang w:eastAsia="uk-UA"/>
        </w:rPr>
        <w:t>аклад дошкільної освіти (ясла</w:t>
      </w:r>
      <w:r w:rsidR="002B26F2">
        <w:rPr>
          <w:rFonts w:ascii="Times New Roman" w:eastAsia="Times New Roman" w:hAnsi="Times New Roman" w:cs="Times New Roman"/>
          <w:sz w:val="28"/>
          <w:szCs w:val="28"/>
          <w:lang w:eastAsia="uk-UA"/>
        </w:rPr>
        <w:t>-</w:t>
      </w:r>
      <w:r w:rsidRPr="0039144F">
        <w:rPr>
          <w:rFonts w:ascii="Times New Roman" w:eastAsia="Times New Roman" w:hAnsi="Times New Roman" w:cs="Times New Roman"/>
          <w:sz w:val="28"/>
          <w:szCs w:val="28"/>
          <w:lang w:eastAsia="uk-UA"/>
        </w:rPr>
        <w:t>садок) №</w:t>
      </w:r>
      <w:r w:rsidR="00EE49D9">
        <w:rPr>
          <w:rFonts w:ascii="Times New Roman" w:eastAsia="Times New Roman" w:hAnsi="Times New Roman" w:cs="Times New Roman"/>
          <w:sz w:val="28"/>
          <w:szCs w:val="28"/>
          <w:lang w:eastAsia="uk-UA"/>
        </w:rPr>
        <w:t> </w:t>
      </w:r>
      <w:r w:rsidR="00611D21">
        <w:rPr>
          <w:rFonts w:ascii="Times New Roman" w:eastAsia="Times New Roman" w:hAnsi="Times New Roman" w:cs="Times New Roman"/>
          <w:sz w:val="28"/>
          <w:szCs w:val="28"/>
          <w:lang w:eastAsia="uk-UA"/>
        </w:rPr>
        <w:t>4</w:t>
      </w:r>
      <w:r w:rsidRPr="0039144F">
        <w:rPr>
          <w:rFonts w:ascii="Times New Roman" w:eastAsia="Times New Roman" w:hAnsi="Times New Roman" w:cs="Times New Roman"/>
          <w:sz w:val="28"/>
          <w:szCs w:val="28"/>
          <w:lang w:eastAsia="uk-UA"/>
        </w:rPr>
        <w:t xml:space="preserve">0 Луцької міської ради» </w:t>
      </w:r>
      <w:r w:rsidRPr="0039144F">
        <w:rPr>
          <w:rFonts w:ascii="Times New Roman" w:eastAsia="Times New Roman" w:hAnsi="Times New Roman" w:cs="Times New Roman"/>
          <w:color w:val="000000"/>
          <w:sz w:val="28"/>
          <w:szCs w:val="28"/>
          <w:lang w:eastAsia="ru-RU"/>
        </w:rPr>
        <w:t>(скорочена назва – ЗДО №</w:t>
      </w:r>
      <w:r w:rsidRPr="0039144F">
        <w:rPr>
          <w:rFonts w:ascii="Times New Roman" w:eastAsia="Times New Roman" w:hAnsi="Times New Roman" w:cs="Times New Roman"/>
          <w:color w:val="000000"/>
          <w:sz w:val="28"/>
          <w:szCs w:val="28"/>
          <w:lang w:val="ru-RU" w:eastAsia="ru-RU"/>
        </w:rPr>
        <w:t> </w:t>
      </w:r>
      <w:r w:rsidR="00611D21">
        <w:rPr>
          <w:rFonts w:ascii="Times New Roman" w:eastAsia="Times New Roman" w:hAnsi="Times New Roman" w:cs="Times New Roman"/>
          <w:color w:val="000000"/>
          <w:sz w:val="28"/>
          <w:szCs w:val="28"/>
          <w:lang w:eastAsia="ru-RU"/>
        </w:rPr>
        <w:t>4</w:t>
      </w:r>
      <w:r w:rsidRPr="0039144F">
        <w:rPr>
          <w:rFonts w:ascii="Times New Roman" w:eastAsia="Times New Roman" w:hAnsi="Times New Roman" w:cs="Times New Roman"/>
          <w:color w:val="000000"/>
          <w:sz w:val="28"/>
          <w:szCs w:val="28"/>
          <w:lang w:eastAsia="ru-RU"/>
        </w:rPr>
        <w:t xml:space="preserve">0), (далі – ЗДО). </w:t>
      </w:r>
    </w:p>
    <w:p w14:paraId="0C8F272C" w14:textId="7B32BEE4"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color w:val="000000"/>
          <w:sz w:val="28"/>
          <w:szCs w:val="28"/>
          <w:lang w:val="ru-RU" w:eastAsia="ru-RU"/>
        </w:rPr>
        <w:t>1.3.</w:t>
      </w:r>
      <w:r w:rsidR="00EE49D9">
        <w:rPr>
          <w:rFonts w:ascii="Times New Roman" w:eastAsia="Times New Roman" w:hAnsi="Times New Roman" w:cs="Times New Roman"/>
          <w:color w:val="000000"/>
          <w:sz w:val="28"/>
          <w:szCs w:val="28"/>
          <w:lang w:val="ru-RU" w:eastAsia="ru-RU"/>
        </w:rPr>
        <w:t> </w:t>
      </w:r>
      <w:r w:rsidRPr="0039144F">
        <w:rPr>
          <w:rFonts w:ascii="Times New Roman" w:eastAsia="Times New Roman" w:hAnsi="Times New Roman" w:cs="Times New Roman"/>
          <w:color w:val="000000"/>
          <w:sz w:val="28"/>
          <w:szCs w:val="28"/>
          <w:lang w:val="ru-RU" w:eastAsia="ru-RU"/>
        </w:rPr>
        <w:t>Юридична адреса ЗДО: 43024, Волинська область, місто Луцьк,</w:t>
      </w:r>
      <w:r w:rsidR="00EE49D9">
        <w:rPr>
          <w:rFonts w:ascii="Times New Roman" w:eastAsia="Times New Roman" w:hAnsi="Times New Roman" w:cs="Times New Roman"/>
          <w:color w:val="000000"/>
          <w:sz w:val="28"/>
          <w:szCs w:val="28"/>
          <w:lang w:val="ru-RU" w:eastAsia="ru-RU"/>
        </w:rPr>
        <w:t xml:space="preserve"> </w:t>
      </w:r>
      <w:r w:rsidR="00611D21">
        <w:rPr>
          <w:rFonts w:ascii="Times New Roman" w:eastAsia="Times New Roman" w:hAnsi="Times New Roman" w:cs="Times New Roman"/>
          <w:color w:val="000000"/>
          <w:sz w:val="28"/>
          <w:szCs w:val="28"/>
          <w:lang w:val="ru-RU" w:eastAsia="ru-RU"/>
        </w:rPr>
        <w:t>вулиця Липинського</w:t>
      </w:r>
      <w:r w:rsidRPr="0039144F">
        <w:rPr>
          <w:rFonts w:ascii="Times New Roman" w:eastAsia="Times New Roman" w:hAnsi="Times New Roman" w:cs="Times New Roman"/>
          <w:color w:val="000000"/>
          <w:sz w:val="28"/>
          <w:szCs w:val="28"/>
          <w:lang w:val="ru-RU" w:eastAsia="ru-RU"/>
        </w:rPr>
        <w:t xml:space="preserve">, будинок </w:t>
      </w:r>
      <w:r w:rsidR="00611D21">
        <w:rPr>
          <w:rFonts w:ascii="Times New Roman" w:eastAsia="Times New Roman" w:hAnsi="Times New Roman" w:cs="Times New Roman"/>
          <w:color w:val="000000"/>
          <w:sz w:val="28"/>
          <w:szCs w:val="28"/>
          <w:lang w:val="ru-RU" w:eastAsia="ru-RU"/>
        </w:rPr>
        <w:t>6</w:t>
      </w:r>
      <w:r w:rsidRPr="0039144F">
        <w:rPr>
          <w:rFonts w:ascii="Times New Roman" w:eastAsia="Times New Roman" w:hAnsi="Times New Roman" w:cs="Times New Roman"/>
          <w:color w:val="000000"/>
          <w:sz w:val="28"/>
          <w:szCs w:val="28"/>
          <w:lang w:val="ru-RU" w:eastAsia="ru-RU"/>
        </w:rPr>
        <w:t>.</w:t>
      </w:r>
    </w:p>
    <w:p w14:paraId="14CC7C73" w14:textId="046AF4A4" w:rsidR="00EE49D9" w:rsidRDefault="003E7B86"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ru-RU"/>
        </w:rPr>
        <w:t>1.4</w:t>
      </w:r>
      <w:r w:rsidR="00EE49D9">
        <w:rPr>
          <w:rFonts w:ascii="Times New Roman" w:eastAsia="Times New Roman" w:hAnsi="Times New Roman" w:cs="Times New Roman"/>
          <w:color w:val="000000"/>
          <w:sz w:val="28"/>
          <w:szCs w:val="28"/>
          <w:lang w:eastAsia="ru-RU"/>
        </w:rPr>
        <w:t>. </w:t>
      </w:r>
      <w:r w:rsidR="0039144F" w:rsidRPr="0039144F">
        <w:rPr>
          <w:rFonts w:ascii="Times New Roman" w:eastAsia="Times New Roman" w:hAnsi="Times New Roman" w:cs="Times New Roman"/>
          <w:color w:val="000000"/>
          <w:sz w:val="28"/>
          <w:szCs w:val="28"/>
          <w:lang w:eastAsia="ru-RU"/>
        </w:rPr>
        <w:t>ЗДО є юридичною</w:t>
      </w:r>
      <w:r w:rsidR="0039144F" w:rsidRPr="0039144F">
        <w:rPr>
          <w:rFonts w:ascii="Times New Roman" w:eastAsia="Times New Roman" w:hAnsi="Times New Roman" w:cs="Times New Roman"/>
          <w:sz w:val="24"/>
          <w:szCs w:val="24"/>
          <w:lang w:eastAsia="uk-UA"/>
        </w:rPr>
        <w:t xml:space="preserve"> </w:t>
      </w:r>
      <w:r w:rsidR="0039144F" w:rsidRPr="0039144F">
        <w:rPr>
          <w:rFonts w:ascii="Times New Roman" w:eastAsia="Times New Roman" w:hAnsi="Times New Roman" w:cs="Times New Roman"/>
          <w:sz w:val="28"/>
          <w:szCs w:val="28"/>
          <w:lang w:eastAsia="uk-UA"/>
        </w:rPr>
        <w:t>о</w:t>
      </w:r>
      <w:r w:rsidR="0039144F" w:rsidRPr="0039144F">
        <w:rPr>
          <w:rFonts w:ascii="Times New Roman" w:eastAsia="Times New Roman" w:hAnsi="Times New Roman" w:cs="Times New Roman"/>
          <w:color w:val="000000"/>
          <w:sz w:val="28"/>
          <w:szCs w:val="28"/>
          <w:lang w:eastAsia="uk-UA"/>
        </w:rPr>
        <w:t>собою комунальної форми власності, має печатку, штамп, ідентифікаційний номер та може мати самостійний баланс, рахунки в Головному управлінні Державної казначейської служби України.</w:t>
      </w:r>
    </w:p>
    <w:p w14:paraId="291761FF" w14:textId="77777777" w:rsidR="00EE49D9" w:rsidRDefault="003E7B86"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1.5.</w:t>
      </w:r>
      <w:r w:rsidR="00EE49D9">
        <w:rPr>
          <w:rFonts w:ascii="Times New Roman" w:eastAsia="Times New Roman" w:hAnsi="Times New Roman" w:cs="Times New Roman"/>
          <w:color w:val="000000"/>
          <w:sz w:val="28"/>
          <w:szCs w:val="28"/>
          <w:lang w:eastAsia="uk-UA"/>
        </w:rPr>
        <w:t> </w:t>
      </w:r>
      <w:r w:rsidR="0039144F" w:rsidRPr="0039144F">
        <w:rPr>
          <w:rFonts w:ascii="Times New Roman" w:eastAsia="Times New Roman" w:hAnsi="Times New Roman" w:cs="Times New Roman"/>
          <w:color w:val="000000"/>
          <w:sz w:val="28"/>
          <w:szCs w:val="28"/>
          <w:lang w:eastAsia="uk-UA"/>
        </w:rPr>
        <w:t>Засновником (власником) ЗДО є Луцька міська рада. Уповноваженим органом засновника у сфері освіти є департамент освіти Луцької міської ради.</w:t>
      </w:r>
      <w:bookmarkStart w:id="1" w:name="n212"/>
      <w:bookmarkEnd w:id="1"/>
    </w:p>
    <w:p w14:paraId="5AEA83BB" w14:textId="77777777" w:rsidR="00EE49D9" w:rsidRDefault="00EE49D9"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1.</w:t>
      </w:r>
      <w:r w:rsidR="0039144F" w:rsidRPr="0039144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0039144F" w:rsidRPr="0039144F">
        <w:rPr>
          <w:rFonts w:ascii="Times New Roman" w:eastAsia="Times New Roman" w:hAnsi="Times New Roman" w:cs="Times New Roman"/>
          <w:sz w:val="28"/>
          <w:szCs w:val="28"/>
          <w:lang w:val="ru-RU" w:eastAsia="ru-RU"/>
        </w:rPr>
        <w:t>З</w:t>
      </w:r>
      <w:r w:rsidR="0039144F" w:rsidRPr="0039144F">
        <w:rPr>
          <w:rFonts w:ascii="Times New Roman" w:eastAsia="Times New Roman" w:hAnsi="Times New Roman" w:cs="Times New Roman"/>
          <w:sz w:val="28"/>
          <w:szCs w:val="28"/>
          <w:lang w:eastAsia="ru-RU"/>
        </w:rPr>
        <w:t>ДО</w:t>
      </w:r>
      <w:r w:rsidR="0039144F" w:rsidRPr="0039144F">
        <w:rPr>
          <w:rFonts w:ascii="Times New Roman" w:eastAsia="Times New Roman" w:hAnsi="Times New Roman" w:cs="Times New Roman"/>
          <w:sz w:val="28"/>
          <w:szCs w:val="28"/>
          <w:lang w:val="ru-RU" w:eastAsia="ru-RU"/>
        </w:rPr>
        <w:t xml:space="preserve"> у своїй діяльності керується Конституцією України, </w:t>
      </w:r>
      <w:r w:rsidR="0039144F" w:rsidRPr="0039144F">
        <w:rPr>
          <w:rFonts w:ascii="Times New Roman" w:eastAsia="Times New Roman" w:hAnsi="Times New Roman" w:cs="Times New Roman"/>
          <w:sz w:val="28"/>
          <w:szCs w:val="28"/>
          <w:lang w:eastAsia="ru-RU"/>
        </w:rPr>
        <w:t>з</w:t>
      </w:r>
      <w:r w:rsidR="0039144F" w:rsidRPr="0039144F">
        <w:rPr>
          <w:rFonts w:ascii="Times New Roman" w:eastAsia="Times New Roman" w:hAnsi="Times New Roman" w:cs="Times New Roman"/>
          <w:sz w:val="28"/>
          <w:szCs w:val="28"/>
          <w:lang w:val="ru-RU" w:eastAsia="ru-RU"/>
        </w:rPr>
        <w:t xml:space="preserve">аконами України </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Про освіту</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 xml:space="preserve">, </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Про дошкільну освіту</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 xml:space="preserve">, іншими </w:t>
      </w:r>
      <w:r w:rsidR="0039144F" w:rsidRPr="0039144F">
        <w:rPr>
          <w:rFonts w:ascii="Times New Roman" w:eastAsia="Times New Roman" w:hAnsi="Times New Roman" w:cs="Times New Roman"/>
          <w:color w:val="000000"/>
          <w:sz w:val="28"/>
          <w:szCs w:val="28"/>
          <w:lang w:val="ru-RU" w:eastAsia="ru-RU"/>
        </w:rPr>
        <w:t>нормативно-правовими актами</w:t>
      </w:r>
      <w:r w:rsidR="0039144F" w:rsidRPr="0039144F">
        <w:rPr>
          <w:rFonts w:ascii="Times New Roman" w:eastAsia="Times New Roman" w:hAnsi="Times New Roman" w:cs="Times New Roman"/>
          <w:sz w:val="28"/>
          <w:szCs w:val="28"/>
          <w:lang w:val="ru-RU" w:eastAsia="ru-RU"/>
        </w:rPr>
        <w:t xml:space="preserve">, рішеннями </w:t>
      </w:r>
      <w:proofErr w:type="gramStart"/>
      <w:r w:rsidR="0039144F" w:rsidRPr="0039144F">
        <w:rPr>
          <w:rFonts w:ascii="Times New Roman" w:eastAsia="Times New Roman" w:hAnsi="Times New Roman" w:cs="Times New Roman"/>
          <w:sz w:val="28"/>
          <w:szCs w:val="28"/>
          <w:lang w:val="ru-RU" w:eastAsia="ru-RU"/>
        </w:rPr>
        <w:t>засновника  або</w:t>
      </w:r>
      <w:proofErr w:type="gramEnd"/>
      <w:r w:rsidR="0039144F" w:rsidRPr="0039144F">
        <w:rPr>
          <w:rFonts w:ascii="Times New Roman" w:eastAsia="Times New Roman" w:hAnsi="Times New Roman" w:cs="Times New Roman"/>
          <w:sz w:val="28"/>
          <w:szCs w:val="28"/>
          <w:lang w:val="ru-RU" w:eastAsia="ru-RU"/>
        </w:rPr>
        <w:t xml:space="preserve"> уповноваженого ним  органу, Положенням </w:t>
      </w:r>
      <w:r w:rsidR="0039144F" w:rsidRPr="0039144F">
        <w:rPr>
          <w:rFonts w:ascii="Times New Roman" w:eastAsia="Times New Roman" w:hAnsi="Times New Roman" w:cs="Times New Roman"/>
          <w:sz w:val="28"/>
          <w:szCs w:val="28"/>
          <w:lang w:eastAsia="ru-RU"/>
        </w:rPr>
        <w:t xml:space="preserve"> про заклад дошкільної освіти та даним Статутом.</w:t>
      </w:r>
    </w:p>
    <w:p w14:paraId="3E95B194" w14:textId="77777777"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color w:val="000000"/>
          <w:sz w:val="28"/>
          <w:szCs w:val="28"/>
          <w:lang w:eastAsia="uk-UA"/>
        </w:rPr>
        <w:t>1.7</w:t>
      </w:r>
      <w:r w:rsidR="003E7B86">
        <w:rPr>
          <w:rFonts w:ascii="Times New Roman" w:eastAsia="Times New Roman" w:hAnsi="Times New Roman" w:cs="Times New Roman"/>
          <w:color w:val="000000"/>
          <w:sz w:val="28"/>
          <w:szCs w:val="28"/>
          <w:lang w:eastAsia="uk-UA"/>
        </w:rPr>
        <w:t>.</w:t>
      </w:r>
      <w:r w:rsidR="00EE49D9">
        <w:rPr>
          <w:rFonts w:ascii="Times New Roman" w:eastAsia="Times New Roman" w:hAnsi="Times New Roman" w:cs="Times New Roman"/>
          <w:color w:val="000000"/>
          <w:sz w:val="28"/>
          <w:szCs w:val="28"/>
          <w:lang w:eastAsia="uk-UA"/>
        </w:rPr>
        <w:t> </w:t>
      </w:r>
      <w:r w:rsidRPr="0039144F">
        <w:rPr>
          <w:rFonts w:ascii="Times New Roman" w:eastAsia="Times New Roman" w:hAnsi="Times New Roman" w:cs="Times New Roman"/>
          <w:color w:val="000000"/>
          <w:sz w:val="28"/>
          <w:szCs w:val="28"/>
          <w:lang w:eastAsia="uk-UA"/>
        </w:rPr>
        <w:t xml:space="preserve">ЗДО є </w:t>
      </w:r>
      <w:r w:rsidRPr="0039144F">
        <w:rPr>
          <w:rFonts w:ascii="Times New Roman" w:eastAsia="Times New Roman" w:hAnsi="Times New Roman" w:cs="Times New Roman"/>
          <w:color w:val="000000"/>
          <w:sz w:val="28"/>
          <w:szCs w:val="28"/>
          <w:shd w:val="clear" w:color="auto" w:fill="FFFFFF"/>
          <w:lang w:eastAsia="uk-UA"/>
        </w:rPr>
        <w:t>закладом дошкільної освіти для здобувачів освіти  віком від двох до шести (семи) років, де забезпечуються догляд за ними, розвиток, виховання і навчання відповідно до вимог Базового компонента дошкільної освіти.</w:t>
      </w:r>
    </w:p>
    <w:p w14:paraId="705C2EFF" w14:textId="77777777" w:rsidR="00EE49D9" w:rsidRDefault="003E7B86"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ru-RU"/>
        </w:rPr>
        <w:t xml:space="preserve">1.8. </w:t>
      </w:r>
      <w:r w:rsidR="0039144F" w:rsidRPr="0039144F">
        <w:rPr>
          <w:rFonts w:ascii="Times New Roman" w:eastAsia="Times New Roman" w:hAnsi="Times New Roman" w:cs="Times New Roman"/>
          <w:sz w:val="28"/>
          <w:szCs w:val="28"/>
          <w:lang w:val="ru-RU" w:eastAsia="ru-RU"/>
        </w:rPr>
        <w:t>Завданнями ЗДО є:</w:t>
      </w:r>
      <w:bookmarkStart w:id="2" w:name="n63"/>
      <w:bookmarkEnd w:id="2"/>
    </w:p>
    <w:p w14:paraId="0105FBBE" w14:textId="77777777"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val="ru-RU" w:eastAsia="ru-RU"/>
        </w:rPr>
        <w:t>збереження та зміцнення фізичного, психічного і духовного здоров'я дитини;</w:t>
      </w:r>
      <w:bookmarkStart w:id="3" w:name="n64"/>
      <w:bookmarkEnd w:id="3"/>
    </w:p>
    <w:p w14:paraId="1709D6AF" w14:textId="77777777"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val="ru-RU" w:eastAsia="uk-UA"/>
        </w:rPr>
      </w:pPr>
      <w:r w:rsidRPr="0039144F">
        <w:rPr>
          <w:rFonts w:ascii="Times New Roman" w:eastAsia="Times New Roman" w:hAnsi="Times New Roman" w:cs="Times New Roman"/>
          <w:sz w:val="28"/>
          <w:szCs w:val="28"/>
          <w:lang w:val="ru-RU" w:eastAsia="ru-RU"/>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Pr="0039144F">
        <w:rPr>
          <w:rFonts w:ascii="Times New Roman" w:eastAsia="Times New Roman" w:hAnsi="Times New Roman" w:cs="Times New Roman"/>
          <w:sz w:val="28"/>
          <w:szCs w:val="28"/>
          <w:lang w:eastAsia="ru-RU"/>
        </w:rPr>
        <w:t>, н</w:t>
      </w:r>
      <w:r w:rsidRPr="0039144F">
        <w:rPr>
          <w:rFonts w:ascii="Times New Roman" w:eastAsia="Times New Roman" w:hAnsi="Times New Roman" w:cs="Times New Roman"/>
          <w:sz w:val="28"/>
          <w:szCs w:val="28"/>
          <w:lang w:val="ru-RU" w:eastAsia="ru-RU"/>
        </w:rPr>
        <w:t xml:space="preserve">аціональних цінностей </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країнського народу, а також цінностей інших націй і народів, свідомого ставлення до себе, оточення та довкілля;</w:t>
      </w:r>
      <w:bookmarkStart w:id="4" w:name="n65"/>
      <w:bookmarkStart w:id="5" w:name="n66"/>
      <w:bookmarkEnd w:id="4"/>
      <w:bookmarkEnd w:id="5"/>
    </w:p>
    <w:p w14:paraId="2A0F6721" w14:textId="77777777"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val="ru-RU" w:eastAsia="uk-UA"/>
        </w:rPr>
      </w:pPr>
      <w:r w:rsidRPr="0039144F">
        <w:rPr>
          <w:rFonts w:ascii="Times New Roman" w:eastAsia="Times New Roman" w:hAnsi="Times New Roman" w:cs="Times New Roman"/>
          <w:sz w:val="28"/>
          <w:szCs w:val="28"/>
          <w:lang w:val="ru-RU" w:eastAsia="ru-RU"/>
        </w:rPr>
        <w:t>формування особистості дитини, розвиток її творчих здібностей, набуття нею соціального досвіду;</w:t>
      </w:r>
      <w:bookmarkStart w:id="6" w:name="n67"/>
      <w:bookmarkEnd w:id="6"/>
    </w:p>
    <w:p w14:paraId="0CB6DFFF" w14:textId="77777777"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eastAsia="ru-RU"/>
        </w:rPr>
        <w:t>виконання вимог Базового компонента дошкільної освіти, забезпечення соціальної адаптації, життєвої компетентності та готовності продовжувати освіту;</w:t>
      </w:r>
      <w:bookmarkStart w:id="7" w:name="n68"/>
      <w:bookmarkEnd w:id="7"/>
    </w:p>
    <w:p w14:paraId="5BB921EA" w14:textId="77777777"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val="ru-RU" w:eastAsia="ru-RU"/>
        </w:rPr>
        <w:t>здійснення соціально-педагогічного патронату сім'ї.</w:t>
      </w:r>
    </w:p>
    <w:p w14:paraId="72284A61" w14:textId="362155C5" w:rsidR="00EE49D9"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eastAsia="ru-RU"/>
        </w:rPr>
        <w:t>1.9. </w:t>
      </w:r>
      <w:r w:rsidRPr="0039144F">
        <w:rPr>
          <w:rFonts w:ascii="Times New Roman" w:eastAsia="Times New Roman" w:hAnsi="Times New Roman" w:cs="Times New Roman"/>
          <w:color w:val="000000"/>
          <w:sz w:val="28"/>
          <w:szCs w:val="28"/>
          <w:lang w:eastAsia="ru-RU"/>
        </w:rPr>
        <w:t xml:space="preserve">Головною метою ЗДО є забезпечення реалізації </w:t>
      </w:r>
      <w:r w:rsidRPr="0039144F">
        <w:rPr>
          <w:rFonts w:ascii="Times New Roman" w:eastAsia="Times New Roman" w:hAnsi="Times New Roman" w:cs="Times New Roman"/>
          <w:color w:val="000000"/>
          <w:sz w:val="28"/>
          <w:szCs w:val="28"/>
          <w:shd w:val="clear" w:color="auto" w:fill="FFFFFF"/>
          <w:lang w:eastAsia="ru-RU"/>
        </w:rPr>
        <w:t xml:space="preserve">права дитини на здобуття дошкільної освіти, сприяння її фізичному, розумовому і </w:t>
      </w:r>
      <w:r w:rsidRPr="0039144F">
        <w:rPr>
          <w:rFonts w:ascii="Times New Roman" w:eastAsia="Times New Roman" w:hAnsi="Times New Roman" w:cs="Times New Roman"/>
          <w:sz w:val="28"/>
          <w:szCs w:val="28"/>
          <w:lang w:eastAsia="ru-RU"/>
        </w:rPr>
        <w:t>духовному розвитку, соціальній адаптації та готовності продовжувати освіту</w:t>
      </w:r>
      <w:bookmarkStart w:id="8" w:name="n62"/>
      <w:bookmarkEnd w:id="8"/>
      <w:r w:rsidRPr="0039144F">
        <w:rPr>
          <w:rFonts w:ascii="Times New Roman" w:eastAsia="Times New Roman" w:hAnsi="Times New Roman" w:cs="Times New Roman"/>
          <w:sz w:val="28"/>
          <w:szCs w:val="28"/>
          <w:lang w:eastAsia="ru-RU"/>
        </w:rPr>
        <w:t>.</w:t>
      </w:r>
    </w:p>
    <w:p w14:paraId="552EE347" w14:textId="62E479FA" w:rsidR="0039144F" w:rsidRPr="0039144F" w:rsidRDefault="0039144F" w:rsidP="00EE49D9">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color w:val="000000"/>
          <w:sz w:val="28"/>
          <w:szCs w:val="28"/>
          <w:shd w:val="clear" w:color="auto" w:fill="FFFFFF"/>
          <w:lang w:eastAsia="ru-RU"/>
        </w:rPr>
        <w:t xml:space="preserve">1.10. ЗДО </w:t>
      </w:r>
      <w:r w:rsidRPr="0039144F">
        <w:rPr>
          <w:rFonts w:ascii="Times New Roman" w:eastAsia="Times New Roman" w:hAnsi="Times New Roman" w:cs="Times New Roman"/>
          <w:sz w:val="28"/>
          <w:szCs w:val="28"/>
          <w:lang w:val="ru-RU" w:eastAsia="ru-RU"/>
        </w:rPr>
        <w:t xml:space="preserve">несе відповідальність перед </w:t>
      </w:r>
      <w:r w:rsidRPr="0039144F">
        <w:rPr>
          <w:rFonts w:ascii="Times New Roman" w:eastAsia="Times New Roman" w:hAnsi="Times New Roman" w:cs="Times New Roman"/>
          <w:sz w:val="28"/>
          <w:szCs w:val="28"/>
          <w:lang w:eastAsia="ru-RU"/>
        </w:rPr>
        <w:t>Луцькою міською те</w:t>
      </w:r>
      <w:r w:rsidRPr="0039144F">
        <w:rPr>
          <w:rFonts w:ascii="Times New Roman" w:eastAsia="Times New Roman" w:hAnsi="Times New Roman" w:cs="Times New Roman"/>
          <w:sz w:val="28"/>
          <w:szCs w:val="28"/>
          <w:lang w:val="ru-RU" w:eastAsia="ru-RU"/>
        </w:rPr>
        <w:t>риторіальною</w:t>
      </w:r>
    </w:p>
    <w:p w14:paraId="78B796CE" w14:textId="77777777" w:rsidR="00EE49D9" w:rsidRDefault="0039144F" w:rsidP="00EE49D9">
      <w:pPr>
        <w:widowControl w:val="0"/>
        <w:spacing w:after="0" w:line="317" w:lineRule="exact"/>
        <w:jc w:val="both"/>
        <w:rPr>
          <w:rFonts w:ascii="Times New Roman" w:eastAsia="Times New Roman" w:hAnsi="Times New Roman" w:cs="Times New Roman"/>
          <w:sz w:val="28"/>
          <w:szCs w:val="28"/>
          <w:lang w:eastAsia="ru-RU"/>
        </w:rPr>
      </w:pPr>
      <w:r w:rsidRPr="00EE49D9">
        <w:rPr>
          <w:rFonts w:ascii="Times New Roman" w:eastAsia="Times New Roman" w:hAnsi="Times New Roman" w:cs="Times New Roman"/>
          <w:sz w:val="28"/>
          <w:szCs w:val="28"/>
          <w:lang w:eastAsia="ru-RU"/>
        </w:rPr>
        <w:t>громадою, здобувачами освіти, суспільством і державою та має повноваження:</w:t>
      </w:r>
      <w:bookmarkStart w:id="9" w:name="n90"/>
      <w:bookmarkEnd w:id="9"/>
    </w:p>
    <w:p w14:paraId="4B88DDB0" w14:textId="2D783C8C" w:rsidR="0039144F" w:rsidRPr="00EE49D9" w:rsidRDefault="0039144F" w:rsidP="00EE49D9">
      <w:pPr>
        <w:widowControl w:val="0"/>
        <w:spacing w:after="0" w:line="317" w:lineRule="exact"/>
        <w:jc w:val="both"/>
        <w:rPr>
          <w:rFonts w:ascii="Times New Roman" w:eastAsia="Times New Roman" w:hAnsi="Times New Roman" w:cs="Times New Roman"/>
          <w:sz w:val="28"/>
          <w:szCs w:val="28"/>
          <w:lang w:eastAsia="ru-RU"/>
        </w:rPr>
      </w:pPr>
      <w:r w:rsidRPr="00EE49D9">
        <w:rPr>
          <w:rFonts w:ascii="Times New Roman" w:eastAsia="Times New Roman" w:hAnsi="Times New Roman" w:cs="Times New Roman"/>
          <w:color w:val="000000"/>
          <w:sz w:val="28"/>
          <w:szCs w:val="28"/>
          <w:shd w:val="clear" w:color="auto" w:fill="FFFFFF"/>
          <w:lang w:eastAsia="ru-RU"/>
        </w:rPr>
        <w:t>задовольня</w:t>
      </w:r>
      <w:r w:rsidRPr="0039144F">
        <w:rPr>
          <w:rFonts w:ascii="Times New Roman" w:eastAsia="Times New Roman" w:hAnsi="Times New Roman" w:cs="Times New Roman"/>
          <w:color w:val="000000"/>
          <w:sz w:val="28"/>
          <w:szCs w:val="28"/>
          <w:shd w:val="clear" w:color="auto" w:fill="FFFFFF"/>
          <w:lang w:eastAsia="ru-RU"/>
        </w:rPr>
        <w:t>ти</w:t>
      </w:r>
      <w:r w:rsidRPr="00EE49D9">
        <w:rPr>
          <w:rFonts w:ascii="Times New Roman" w:eastAsia="Times New Roman" w:hAnsi="Times New Roman" w:cs="Times New Roman"/>
          <w:color w:val="000000"/>
          <w:sz w:val="28"/>
          <w:szCs w:val="28"/>
          <w:shd w:val="clear" w:color="auto" w:fill="FFFFFF"/>
          <w:lang w:eastAsia="ru-RU"/>
        </w:rPr>
        <w:t xml:space="preserve"> потреби громадян відповідної території в здобутті дошкільної освіти;</w:t>
      </w:r>
      <w:bookmarkStart w:id="10" w:name="n91"/>
      <w:bookmarkEnd w:id="10"/>
    </w:p>
    <w:p w14:paraId="5CAD810E" w14:textId="37E44700"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eastAsia="ru-RU"/>
        </w:rPr>
        <w:t xml:space="preserve">забезпечувати відповідність рівня дошкільної освіти вимогам Базового </w:t>
      </w:r>
    </w:p>
    <w:p w14:paraId="073CD7F2" w14:textId="77777777" w:rsidR="0039144F" w:rsidRPr="0039144F" w:rsidRDefault="0039144F" w:rsidP="0039144F">
      <w:pPr>
        <w:widowControl w:val="0"/>
        <w:spacing w:after="0" w:line="317" w:lineRule="exact"/>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eastAsia="ru-RU"/>
        </w:rPr>
        <w:t>компонента дошкільної освіти;</w:t>
      </w:r>
      <w:bookmarkStart w:id="11" w:name="n92"/>
      <w:bookmarkEnd w:id="11"/>
    </w:p>
    <w:p w14:paraId="44351AEF" w14:textId="1316AD60"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eastAsia="ru-RU"/>
        </w:rPr>
        <w:t>створювати безпечні та нешкідливі умови розвитку, виховання та навчання дітей, забезпечувати належний режим роботи, умови для фізичного розвитку та зміцнення здоров'я відповідно до санітарно-гігієнічних вимог та їх дотримання;</w:t>
      </w:r>
      <w:bookmarkStart w:id="12" w:name="n93"/>
      <w:bookmarkEnd w:id="12"/>
    </w:p>
    <w:p w14:paraId="44570942" w14:textId="680600A8"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val="ru-RU" w:eastAsia="ru-RU"/>
        </w:rPr>
        <w:t>форму</w:t>
      </w:r>
      <w:r w:rsidRPr="0039144F">
        <w:rPr>
          <w:rFonts w:ascii="Times New Roman" w:eastAsia="Times New Roman" w:hAnsi="Times New Roman" w:cs="Times New Roman"/>
          <w:color w:val="000000"/>
          <w:sz w:val="28"/>
          <w:szCs w:val="28"/>
          <w:shd w:val="clear" w:color="auto" w:fill="FFFFFF"/>
          <w:lang w:eastAsia="ru-RU"/>
        </w:rPr>
        <w:t>вати</w:t>
      </w:r>
      <w:r w:rsidRPr="0039144F">
        <w:rPr>
          <w:rFonts w:ascii="Times New Roman" w:eastAsia="Times New Roman" w:hAnsi="Times New Roman" w:cs="Times New Roman"/>
          <w:color w:val="000000"/>
          <w:sz w:val="28"/>
          <w:szCs w:val="28"/>
          <w:shd w:val="clear" w:color="auto" w:fill="FFFFFF"/>
          <w:lang w:val="ru-RU" w:eastAsia="ru-RU"/>
        </w:rPr>
        <w:t xml:space="preserve"> у дітей гігієнічні навички та основи здорового способу життя, норми безпечної поведінки;</w:t>
      </w:r>
      <w:bookmarkStart w:id="13" w:name="n94"/>
      <w:bookmarkEnd w:id="13"/>
    </w:p>
    <w:p w14:paraId="5A0AF8EC" w14:textId="4954237E"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val="ru-RU" w:eastAsia="ru-RU"/>
        </w:rPr>
        <w:t>сприя</w:t>
      </w:r>
      <w:r w:rsidRPr="0039144F">
        <w:rPr>
          <w:rFonts w:ascii="Times New Roman" w:eastAsia="Times New Roman" w:hAnsi="Times New Roman" w:cs="Times New Roman"/>
          <w:color w:val="000000"/>
          <w:sz w:val="28"/>
          <w:szCs w:val="28"/>
          <w:shd w:val="clear" w:color="auto" w:fill="FFFFFF"/>
          <w:lang w:eastAsia="ru-RU"/>
        </w:rPr>
        <w:t>ти</w:t>
      </w:r>
      <w:r w:rsidRPr="0039144F">
        <w:rPr>
          <w:rFonts w:ascii="Times New Roman" w:eastAsia="Times New Roman" w:hAnsi="Times New Roman" w:cs="Times New Roman"/>
          <w:color w:val="000000"/>
          <w:sz w:val="28"/>
          <w:szCs w:val="28"/>
          <w:shd w:val="clear" w:color="auto" w:fill="FFFFFF"/>
          <w:lang w:val="ru-RU" w:eastAsia="ru-RU"/>
        </w:rPr>
        <w:t xml:space="preserve"> збереженню та зміцненню здоров'я, розумовому, психологічному і фізичному розвитку дітей;</w:t>
      </w:r>
      <w:bookmarkStart w:id="14" w:name="n95"/>
      <w:bookmarkEnd w:id="14"/>
    </w:p>
    <w:p w14:paraId="71FC6EAA" w14:textId="3BE27948"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val="ru-RU" w:eastAsia="ru-RU"/>
        </w:rPr>
        <w:t>здійсню</w:t>
      </w:r>
      <w:r w:rsidRPr="0039144F">
        <w:rPr>
          <w:rFonts w:ascii="Times New Roman" w:eastAsia="Times New Roman" w:hAnsi="Times New Roman" w:cs="Times New Roman"/>
          <w:color w:val="000000"/>
          <w:sz w:val="28"/>
          <w:szCs w:val="28"/>
          <w:shd w:val="clear" w:color="auto" w:fill="FFFFFF"/>
          <w:lang w:eastAsia="ru-RU"/>
        </w:rPr>
        <w:t xml:space="preserve">вати </w:t>
      </w:r>
      <w:r w:rsidRPr="0039144F">
        <w:rPr>
          <w:rFonts w:ascii="Times New Roman" w:eastAsia="Times New Roman" w:hAnsi="Times New Roman" w:cs="Times New Roman"/>
          <w:color w:val="000000"/>
          <w:sz w:val="28"/>
          <w:szCs w:val="28"/>
          <w:shd w:val="clear" w:color="auto" w:fill="FFFFFF"/>
          <w:lang w:val="ru-RU" w:eastAsia="ru-RU"/>
        </w:rPr>
        <w:t xml:space="preserve">соціально-педагогічний патронат, взаємодію </w:t>
      </w:r>
      <w:r w:rsidRPr="0039144F">
        <w:rPr>
          <w:rFonts w:ascii="Times New Roman" w:eastAsia="Times New Roman" w:hAnsi="Times New Roman" w:cs="Times New Roman"/>
          <w:color w:val="000000"/>
          <w:sz w:val="28"/>
          <w:szCs w:val="28"/>
          <w:shd w:val="clear" w:color="auto" w:fill="FFFFFF"/>
          <w:lang w:eastAsia="ru-RU"/>
        </w:rPr>
        <w:t>і</w:t>
      </w:r>
      <w:r w:rsidRPr="0039144F">
        <w:rPr>
          <w:rFonts w:ascii="Times New Roman" w:eastAsia="Times New Roman" w:hAnsi="Times New Roman" w:cs="Times New Roman"/>
          <w:color w:val="000000"/>
          <w:sz w:val="28"/>
          <w:szCs w:val="28"/>
          <w:shd w:val="clear" w:color="auto" w:fill="FFFFFF"/>
          <w:lang w:val="ru-RU" w:eastAsia="ru-RU"/>
        </w:rPr>
        <w:t>з сім'єю;</w:t>
      </w:r>
      <w:bookmarkStart w:id="15" w:name="n96"/>
      <w:bookmarkEnd w:id="15"/>
    </w:p>
    <w:p w14:paraId="7C2E7667" w14:textId="7A539732"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eastAsia="ru-RU"/>
        </w:rPr>
        <w:t xml:space="preserve">бути </w:t>
      </w:r>
      <w:r w:rsidRPr="0039144F">
        <w:rPr>
          <w:rFonts w:ascii="Times New Roman" w:eastAsia="Times New Roman" w:hAnsi="Times New Roman" w:cs="Times New Roman"/>
          <w:color w:val="000000"/>
          <w:sz w:val="28"/>
          <w:szCs w:val="28"/>
          <w:shd w:val="clear" w:color="auto" w:fill="FFFFFF"/>
          <w:lang w:val="ru-RU" w:eastAsia="ru-RU"/>
        </w:rPr>
        <w:t>осередком поширення серед батьків психолого-педагогічних та фізіологічних знань про дітей дошкільного віку;</w:t>
      </w:r>
      <w:bookmarkStart w:id="16" w:name="n450"/>
      <w:bookmarkEnd w:id="16"/>
    </w:p>
    <w:p w14:paraId="1D8136FF" w14:textId="73DC4369"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val="ru-RU" w:eastAsia="ru-RU"/>
        </w:rPr>
        <w:t>плану</w:t>
      </w:r>
      <w:r w:rsidRPr="0039144F">
        <w:rPr>
          <w:rFonts w:ascii="Times New Roman" w:eastAsia="Times New Roman" w:hAnsi="Times New Roman" w:cs="Times New Roman"/>
          <w:color w:val="000000"/>
          <w:sz w:val="28"/>
          <w:szCs w:val="28"/>
          <w:shd w:val="clear" w:color="auto" w:fill="FFFFFF"/>
          <w:lang w:eastAsia="ru-RU"/>
        </w:rPr>
        <w:t>вати</w:t>
      </w:r>
      <w:r w:rsidRPr="0039144F">
        <w:rPr>
          <w:rFonts w:ascii="Times New Roman" w:eastAsia="Times New Roman" w:hAnsi="Times New Roman" w:cs="Times New Roman"/>
          <w:color w:val="000000"/>
          <w:sz w:val="28"/>
          <w:szCs w:val="28"/>
          <w:shd w:val="clear" w:color="auto" w:fill="FFFFFF"/>
          <w:lang w:val="ru-RU" w:eastAsia="ru-RU"/>
        </w:rPr>
        <w:t xml:space="preserve"> свою діяльність та форму</w:t>
      </w:r>
      <w:r w:rsidRPr="0039144F">
        <w:rPr>
          <w:rFonts w:ascii="Times New Roman" w:eastAsia="Times New Roman" w:hAnsi="Times New Roman" w:cs="Times New Roman"/>
          <w:color w:val="000000"/>
          <w:sz w:val="28"/>
          <w:szCs w:val="28"/>
          <w:shd w:val="clear" w:color="auto" w:fill="FFFFFF"/>
          <w:lang w:eastAsia="ru-RU"/>
        </w:rPr>
        <w:t>вати</w:t>
      </w:r>
      <w:r w:rsidRPr="0039144F">
        <w:rPr>
          <w:rFonts w:ascii="Times New Roman" w:eastAsia="Times New Roman" w:hAnsi="Times New Roman" w:cs="Times New Roman"/>
          <w:color w:val="000000"/>
          <w:sz w:val="28"/>
          <w:szCs w:val="28"/>
          <w:shd w:val="clear" w:color="auto" w:fill="FFFFFF"/>
          <w:lang w:val="ru-RU" w:eastAsia="ru-RU"/>
        </w:rPr>
        <w:t xml:space="preserve"> стратегію розвитку закладу;</w:t>
      </w:r>
      <w:bookmarkStart w:id="17" w:name="n454"/>
      <w:bookmarkStart w:id="18" w:name="n451"/>
      <w:bookmarkEnd w:id="17"/>
      <w:bookmarkEnd w:id="18"/>
    </w:p>
    <w:p w14:paraId="41632462" w14:textId="77777777" w:rsidR="00EE49D9"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val="ru-RU" w:eastAsia="ru-RU"/>
        </w:rPr>
      </w:pPr>
      <w:r w:rsidRPr="0039144F">
        <w:rPr>
          <w:rFonts w:ascii="Times New Roman" w:eastAsia="Times New Roman" w:hAnsi="Times New Roman" w:cs="Times New Roman"/>
          <w:color w:val="000000"/>
          <w:sz w:val="28"/>
          <w:szCs w:val="28"/>
          <w:shd w:val="clear" w:color="auto" w:fill="FFFFFF"/>
          <w:lang w:val="ru-RU" w:eastAsia="ru-RU"/>
        </w:rPr>
        <w:t>форму</w:t>
      </w:r>
      <w:r w:rsidRPr="0039144F">
        <w:rPr>
          <w:rFonts w:ascii="Times New Roman" w:eastAsia="Times New Roman" w:hAnsi="Times New Roman" w:cs="Times New Roman"/>
          <w:color w:val="000000"/>
          <w:sz w:val="28"/>
          <w:szCs w:val="28"/>
          <w:shd w:val="clear" w:color="auto" w:fill="FFFFFF"/>
          <w:lang w:eastAsia="ru-RU"/>
        </w:rPr>
        <w:t>вати</w:t>
      </w:r>
      <w:r w:rsidRPr="0039144F">
        <w:rPr>
          <w:rFonts w:ascii="Times New Roman" w:eastAsia="Times New Roman" w:hAnsi="Times New Roman" w:cs="Times New Roman"/>
          <w:color w:val="000000"/>
          <w:sz w:val="28"/>
          <w:szCs w:val="28"/>
          <w:shd w:val="clear" w:color="auto" w:fill="FFFFFF"/>
          <w:lang w:val="ru-RU" w:eastAsia="ru-RU"/>
        </w:rPr>
        <w:t xml:space="preserve"> освітню програму закладу;</w:t>
      </w:r>
      <w:bookmarkStart w:id="19" w:name="n455"/>
      <w:bookmarkStart w:id="20" w:name="n452"/>
      <w:bookmarkEnd w:id="19"/>
      <w:bookmarkEnd w:id="20"/>
    </w:p>
    <w:p w14:paraId="643BD69A" w14:textId="68B6A19E" w:rsidR="0039144F" w:rsidRPr="00EE49D9"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val="ru-RU" w:eastAsia="ru-RU"/>
        </w:rPr>
      </w:pPr>
      <w:r w:rsidRPr="0039144F">
        <w:rPr>
          <w:rFonts w:ascii="Times New Roman" w:eastAsia="Times New Roman" w:hAnsi="Times New Roman" w:cs="Times New Roman"/>
          <w:color w:val="000000"/>
          <w:sz w:val="28"/>
          <w:szCs w:val="28"/>
          <w:shd w:val="clear" w:color="auto" w:fill="FFFFFF"/>
          <w:lang w:val="ru-RU" w:eastAsia="ru-RU"/>
        </w:rPr>
        <w:t>забезпечу</w:t>
      </w:r>
      <w:r w:rsidRPr="0039144F">
        <w:rPr>
          <w:rFonts w:ascii="Times New Roman" w:eastAsia="Times New Roman" w:hAnsi="Times New Roman" w:cs="Times New Roman"/>
          <w:color w:val="000000"/>
          <w:sz w:val="28"/>
          <w:szCs w:val="28"/>
          <w:shd w:val="clear" w:color="auto" w:fill="FFFFFF"/>
          <w:lang w:eastAsia="ru-RU"/>
        </w:rPr>
        <w:t>вати</w:t>
      </w:r>
      <w:r w:rsidRPr="0039144F">
        <w:rPr>
          <w:rFonts w:ascii="Times New Roman" w:eastAsia="Times New Roman" w:hAnsi="Times New Roman" w:cs="Times New Roman"/>
          <w:color w:val="000000"/>
          <w:sz w:val="28"/>
          <w:szCs w:val="28"/>
          <w:shd w:val="clear" w:color="auto" w:fill="FFFFFF"/>
          <w:lang w:val="ru-RU" w:eastAsia="ru-RU"/>
        </w:rPr>
        <w:t xml:space="preserve"> добір і розстановку кадрів;</w:t>
      </w:r>
      <w:bookmarkStart w:id="21" w:name="n456"/>
      <w:bookmarkStart w:id="22" w:name="n97"/>
      <w:bookmarkEnd w:id="21"/>
      <w:bookmarkEnd w:id="22"/>
    </w:p>
    <w:p w14:paraId="66A4C45C" w14:textId="1377925B"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val="ru-RU" w:eastAsia="ru-RU"/>
        </w:rPr>
        <w:t>додержу</w:t>
      </w:r>
      <w:r w:rsidRPr="0039144F">
        <w:rPr>
          <w:rFonts w:ascii="Times New Roman" w:eastAsia="Times New Roman" w:hAnsi="Times New Roman" w:cs="Times New Roman"/>
          <w:color w:val="000000"/>
          <w:sz w:val="28"/>
          <w:szCs w:val="28"/>
          <w:shd w:val="clear" w:color="auto" w:fill="FFFFFF"/>
          <w:lang w:eastAsia="ru-RU"/>
        </w:rPr>
        <w:t>ватися</w:t>
      </w:r>
      <w:r w:rsidRPr="0039144F">
        <w:rPr>
          <w:rFonts w:ascii="Times New Roman" w:eastAsia="Times New Roman" w:hAnsi="Times New Roman" w:cs="Times New Roman"/>
          <w:color w:val="000000"/>
          <w:sz w:val="28"/>
          <w:szCs w:val="28"/>
          <w:shd w:val="clear" w:color="auto" w:fill="FFFFFF"/>
          <w:lang w:val="ru-RU" w:eastAsia="ru-RU"/>
        </w:rPr>
        <w:t xml:space="preserve"> фінансової дисципліни, зберіга</w:t>
      </w:r>
      <w:r w:rsidRPr="0039144F">
        <w:rPr>
          <w:rFonts w:ascii="Times New Roman" w:eastAsia="Times New Roman" w:hAnsi="Times New Roman" w:cs="Times New Roman"/>
          <w:color w:val="000000"/>
          <w:sz w:val="28"/>
          <w:szCs w:val="28"/>
          <w:shd w:val="clear" w:color="auto" w:fill="FFFFFF"/>
          <w:lang w:eastAsia="ru-RU"/>
        </w:rPr>
        <w:t>ти</w:t>
      </w:r>
      <w:r w:rsidRPr="0039144F">
        <w:rPr>
          <w:rFonts w:ascii="Times New Roman" w:eastAsia="Times New Roman" w:hAnsi="Times New Roman" w:cs="Times New Roman"/>
          <w:color w:val="000000"/>
          <w:sz w:val="28"/>
          <w:szCs w:val="28"/>
          <w:shd w:val="clear" w:color="auto" w:fill="FFFFFF"/>
          <w:lang w:val="ru-RU" w:eastAsia="ru-RU"/>
        </w:rPr>
        <w:t xml:space="preserve"> матеріально-технічну базу;</w:t>
      </w:r>
      <w:bookmarkStart w:id="23" w:name="n98"/>
      <w:bookmarkEnd w:id="23"/>
    </w:p>
    <w:p w14:paraId="5A0DF0BC" w14:textId="6D365CDC"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val="ru-RU" w:eastAsia="ru-RU"/>
        </w:rPr>
        <w:t>здійсню</w:t>
      </w:r>
      <w:r w:rsidRPr="0039144F">
        <w:rPr>
          <w:rFonts w:ascii="Times New Roman" w:eastAsia="Times New Roman" w:hAnsi="Times New Roman" w:cs="Times New Roman"/>
          <w:color w:val="000000"/>
          <w:sz w:val="28"/>
          <w:szCs w:val="28"/>
          <w:shd w:val="clear" w:color="auto" w:fill="FFFFFF"/>
          <w:lang w:eastAsia="ru-RU"/>
        </w:rPr>
        <w:t xml:space="preserve">вати </w:t>
      </w:r>
      <w:r w:rsidRPr="0039144F">
        <w:rPr>
          <w:rFonts w:ascii="Times New Roman" w:eastAsia="Times New Roman" w:hAnsi="Times New Roman" w:cs="Times New Roman"/>
          <w:color w:val="000000"/>
          <w:sz w:val="28"/>
          <w:szCs w:val="28"/>
          <w:shd w:val="clear" w:color="auto" w:fill="FFFFFF"/>
          <w:lang w:val="ru-RU" w:eastAsia="ru-RU"/>
        </w:rPr>
        <w:t xml:space="preserve">інші повноваження відповідно до </w:t>
      </w:r>
      <w:r w:rsidRPr="0039144F">
        <w:rPr>
          <w:rFonts w:ascii="Times New Roman" w:eastAsia="Times New Roman" w:hAnsi="Times New Roman" w:cs="Times New Roman"/>
          <w:color w:val="000000"/>
          <w:sz w:val="28"/>
          <w:szCs w:val="28"/>
          <w:shd w:val="clear" w:color="auto" w:fill="FFFFFF"/>
          <w:lang w:eastAsia="ru-RU"/>
        </w:rPr>
        <w:t>С</w:t>
      </w:r>
      <w:r w:rsidRPr="0039144F">
        <w:rPr>
          <w:rFonts w:ascii="Times New Roman" w:eastAsia="Times New Roman" w:hAnsi="Times New Roman" w:cs="Times New Roman"/>
          <w:color w:val="000000"/>
          <w:sz w:val="28"/>
          <w:szCs w:val="28"/>
          <w:shd w:val="clear" w:color="auto" w:fill="FFFFFF"/>
          <w:lang w:val="ru-RU" w:eastAsia="ru-RU"/>
        </w:rPr>
        <w:t xml:space="preserve">татуту закладу </w:t>
      </w:r>
      <w:r w:rsidRPr="0039144F">
        <w:rPr>
          <w:rFonts w:ascii="Times New Roman" w:eastAsia="Times New Roman" w:hAnsi="Times New Roman" w:cs="Times New Roman"/>
          <w:color w:val="000000"/>
          <w:sz w:val="28"/>
          <w:szCs w:val="28"/>
          <w:shd w:val="clear" w:color="auto" w:fill="FFFFFF"/>
          <w:lang w:eastAsia="ru-RU"/>
        </w:rPr>
        <w:t>та норм чинного законодавства України</w:t>
      </w:r>
      <w:bookmarkStart w:id="24" w:name="n99"/>
      <w:bookmarkEnd w:id="0"/>
      <w:bookmarkEnd w:id="24"/>
      <w:r w:rsidRPr="0039144F">
        <w:rPr>
          <w:rFonts w:ascii="Times New Roman" w:eastAsia="Times New Roman" w:hAnsi="Times New Roman" w:cs="Times New Roman"/>
          <w:color w:val="000000"/>
          <w:sz w:val="28"/>
          <w:szCs w:val="28"/>
          <w:shd w:val="clear" w:color="auto" w:fill="FFFFFF"/>
          <w:lang w:eastAsia="ru-RU"/>
        </w:rPr>
        <w:t>.</w:t>
      </w:r>
    </w:p>
    <w:p w14:paraId="63D94B0A" w14:textId="77777777" w:rsidR="0039144F" w:rsidRPr="0039144F" w:rsidRDefault="0039144F" w:rsidP="00EE49D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eastAsia="ru-RU"/>
        </w:rPr>
        <w:t>1.11. 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shd w:val="clear" w:color="auto" w:fill="FFFFFF"/>
          <w:lang w:val="ru-RU" w:eastAsia="ru-RU"/>
        </w:rPr>
        <w:t xml:space="preserve">здійснює свою діяльність </w:t>
      </w:r>
      <w:r w:rsidRPr="0039144F">
        <w:rPr>
          <w:rFonts w:ascii="Times New Roman" w:eastAsia="Times New Roman" w:hAnsi="Times New Roman" w:cs="Times New Roman"/>
          <w:color w:val="000000"/>
          <w:sz w:val="28"/>
          <w:szCs w:val="28"/>
          <w:shd w:val="clear" w:color="auto" w:fill="FFFFFF"/>
          <w:lang w:eastAsia="ru-RU"/>
        </w:rPr>
        <w:t>на підставі</w:t>
      </w:r>
      <w:r w:rsidRPr="0039144F">
        <w:rPr>
          <w:rFonts w:ascii="Times New Roman" w:eastAsia="Times New Roman" w:hAnsi="Times New Roman" w:cs="Times New Roman"/>
          <w:color w:val="000000"/>
          <w:sz w:val="28"/>
          <w:szCs w:val="28"/>
          <w:shd w:val="clear" w:color="auto" w:fill="FFFFFF"/>
          <w:lang w:val="ru-RU" w:eastAsia="ru-RU"/>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4EFAAC36" w14:textId="77777777" w:rsidR="00EE49D9"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1.12. 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5A324CD9" w14:textId="528838DF"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1.13. Взаємодія сім’ї</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і ЗДО:</w:t>
      </w:r>
    </w:p>
    <w:p w14:paraId="56BB0ADB" w14:textId="756F719F"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609C4E38" w14:textId="3716A053"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відвідування дитиною закладу освіти не звільняє сім’ю від обов’язку виховувати, розвивати і навчати її в родинному колі;</w:t>
      </w:r>
    </w:p>
    <w:p w14:paraId="6771B24D" w14:textId="050E55A3"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14:paraId="0FD22CC3" w14:textId="7112843B"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п</w:t>
      </w:r>
      <w:r w:rsidRPr="0039144F">
        <w:rPr>
          <w:rFonts w:ascii="Times New Roman" w:eastAsia="Times New Roman" w:hAnsi="Times New Roman" w:cs="Times New Roman"/>
          <w:sz w:val="28"/>
          <w:szCs w:val="28"/>
          <w:lang w:val="ru-RU" w:eastAsia="ru-RU"/>
        </w:rPr>
        <w:t xml:space="preserve">рацівники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 xml:space="preserve">несуть відповідальність за життя, фізичне і психічне </w:t>
      </w:r>
    </w:p>
    <w:p w14:paraId="0D0BE0D4" w14:textId="77777777"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здоров’я кожної дитини відповідно до чинного законодавства.</w:t>
      </w:r>
    </w:p>
    <w:p w14:paraId="1BBCCA08" w14:textId="6E67BEBF"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1.14. ЗДО надає дошкільну освіту:</w:t>
      </w:r>
    </w:p>
    <w:p w14:paraId="31BE0324" w14:textId="77777777" w:rsidR="00EE49D9"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6F30717B" w14:textId="307E73DF" w:rsidR="00EE49D9"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іноземцям та особам без громадянства, які перебувають в Україні на законних підставах, </w:t>
      </w:r>
      <w:proofErr w:type="gramStart"/>
      <w:r w:rsidRPr="0039144F">
        <w:rPr>
          <w:rFonts w:ascii="Times New Roman" w:eastAsia="Times New Roman" w:hAnsi="Times New Roman" w:cs="Times New Roman"/>
          <w:sz w:val="28"/>
          <w:szCs w:val="28"/>
          <w:lang w:val="ru-RU" w:eastAsia="ru-RU"/>
        </w:rPr>
        <w:t>у порядку</w:t>
      </w:r>
      <w:proofErr w:type="gramEnd"/>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встановленому для громадян України</w:t>
      </w:r>
      <w:r w:rsidRPr="0039144F">
        <w:rPr>
          <w:rFonts w:ascii="Times New Roman" w:eastAsia="Times New Roman" w:hAnsi="Times New Roman" w:cs="Times New Roman"/>
          <w:sz w:val="28"/>
          <w:szCs w:val="28"/>
          <w:lang w:eastAsia="ru-RU"/>
        </w:rPr>
        <w:t>;</w:t>
      </w:r>
    </w:p>
    <w:p w14:paraId="0C1B8349" w14:textId="77777777" w:rsidR="00EE49D9"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для задоволення освітніх потреб дітей за згодою </w:t>
      </w:r>
      <w:proofErr w:type="gramStart"/>
      <w:r w:rsidRPr="0039144F">
        <w:rPr>
          <w:rFonts w:ascii="Times New Roman" w:eastAsia="Times New Roman" w:hAnsi="Times New Roman" w:cs="Times New Roman"/>
          <w:sz w:val="28"/>
          <w:szCs w:val="28"/>
          <w:lang w:val="ru-RU" w:eastAsia="ru-RU"/>
        </w:rPr>
        <w:t>батьків  можуть</w:t>
      </w:r>
      <w:proofErr w:type="gramEnd"/>
      <w:r w:rsidRPr="0039144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 xml:space="preserve">надаватися </w:t>
      </w:r>
      <w:r w:rsidRPr="0039144F">
        <w:rPr>
          <w:rFonts w:ascii="Times New Roman" w:eastAsia="Times New Roman" w:hAnsi="Times New Roman" w:cs="Times New Roman"/>
          <w:sz w:val="28"/>
          <w:szCs w:val="28"/>
          <w:lang w:val="ru-RU" w:eastAsia="ru-RU"/>
        </w:rPr>
        <w:t>додаткові освітні послуги.</w:t>
      </w:r>
    </w:p>
    <w:p w14:paraId="60196159" w14:textId="02B6A10A" w:rsidR="0039144F" w:rsidRPr="00EE49D9" w:rsidRDefault="0039144F" w:rsidP="00EE49D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1.15</w:t>
      </w:r>
      <w:r>
        <w:rPr>
          <w:rFonts w:ascii="Times New Roman" w:eastAsia="Times New Roman" w:hAnsi="Times New Roman" w:cs="Times New Roman"/>
          <w:sz w:val="28"/>
          <w:szCs w:val="28"/>
          <w:lang w:eastAsia="ru-RU"/>
        </w:rPr>
        <w:t>.</w:t>
      </w:r>
      <w:r w:rsidR="00EE49D9">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 xml:space="preserve">Взаємовідносини </w:t>
      </w:r>
      <w:proofErr w:type="gramStart"/>
      <w:r w:rsidRPr="00EE49D9">
        <w:rPr>
          <w:rFonts w:ascii="Times New Roman" w:eastAsia="Times New Roman" w:hAnsi="Times New Roman" w:cs="Times New Roman"/>
          <w:sz w:val="28"/>
          <w:szCs w:val="28"/>
          <w:lang w:val="ru-RU" w:eastAsia="ru-RU"/>
        </w:rPr>
        <w:t>ЗДО</w:t>
      </w:r>
      <w:r w:rsidRPr="0039144F">
        <w:rPr>
          <w:rFonts w:ascii="Times New Roman" w:eastAsia="Times New Roman" w:hAnsi="Times New Roman" w:cs="Times New Roman"/>
          <w:sz w:val="28"/>
          <w:szCs w:val="28"/>
          <w:lang w:val="ru-RU" w:eastAsia="ru-RU"/>
        </w:rPr>
        <w:t>  з</w:t>
      </w:r>
      <w:proofErr w:type="gramEnd"/>
      <w:r w:rsidRPr="0039144F">
        <w:rPr>
          <w:rFonts w:ascii="Times New Roman" w:eastAsia="Times New Roman" w:hAnsi="Times New Roman" w:cs="Times New Roman"/>
          <w:sz w:val="28"/>
          <w:szCs w:val="28"/>
          <w:lang w:val="ru-RU" w:eastAsia="ru-RU"/>
        </w:rPr>
        <w:t xml:space="preserve"> юридичними і фізичними особами визначаються угодами, що укладені між ними</w:t>
      </w:r>
      <w:r w:rsidRPr="00EE49D9">
        <w:rPr>
          <w:rFonts w:ascii="Times New Roman" w:eastAsia="Times New Roman" w:hAnsi="Times New Roman" w:cs="Times New Roman"/>
          <w:sz w:val="28"/>
          <w:szCs w:val="28"/>
          <w:lang w:val="ru-RU" w:eastAsia="ru-RU"/>
        </w:rPr>
        <w:t>, за погодженням із департаментом освіти</w:t>
      </w:r>
      <w:r w:rsidRPr="0039144F">
        <w:rPr>
          <w:rFonts w:ascii="Times New Roman" w:eastAsia="Times New Roman" w:hAnsi="Times New Roman" w:cs="Times New Roman"/>
          <w:sz w:val="28"/>
          <w:szCs w:val="28"/>
          <w:lang w:val="ru-RU" w:eastAsia="ru-RU"/>
        </w:rPr>
        <w:t>.</w:t>
      </w:r>
    </w:p>
    <w:p w14:paraId="67FBAEBD" w14:textId="27C4EF8D" w:rsidR="0039144F" w:rsidRPr="00EE49D9" w:rsidRDefault="0039144F" w:rsidP="00EE49D9">
      <w:pPr>
        <w:widowControl w:val="0"/>
        <w:spacing w:after="0" w:line="317" w:lineRule="exact"/>
        <w:ind w:firstLine="567"/>
        <w:jc w:val="both"/>
        <w:rPr>
          <w:rFonts w:ascii="Times New Roman" w:eastAsia="Times New Roman" w:hAnsi="Times New Roman" w:cs="Times New Roman"/>
          <w:sz w:val="28"/>
          <w:szCs w:val="28"/>
          <w:lang w:val="ru-RU" w:eastAsia="ru-RU"/>
        </w:rPr>
      </w:pPr>
      <w:r w:rsidRPr="00EE49D9">
        <w:rPr>
          <w:rFonts w:ascii="Times New Roman" w:eastAsia="Times New Roman" w:hAnsi="Times New Roman" w:cs="Times New Roman"/>
          <w:sz w:val="28"/>
          <w:szCs w:val="28"/>
          <w:lang w:val="ru-RU" w:eastAsia="ru-RU"/>
        </w:rPr>
        <w:t>1.16.</w:t>
      </w:r>
      <w:r w:rsidR="00EE49D9">
        <w:rPr>
          <w:rFonts w:ascii="Times New Roman" w:eastAsia="Times New Roman" w:hAnsi="Times New Roman" w:cs="Times New Roman"/>
          <w:sz w:val="28"/>
          <w:szCs w:val="28"/>
          <w:lang w:val="ru-RU" w:eastAsia="ru-RU"/>
        </w:rPr>
        <w:t> </w:t>
      </w:r>
      <w:r w:rsidRPr="00EE49D9">
        <w:rPr>
          <w:rFonts w:ascii="Times New Roman" w:eastAsia="Times New Roman" w:hAnsi="Times New Roman" w:cs="Times New Roman"/>
          <w:sz w:val="28"/>
          <w:szCs w:val="28"/>
          <w:lang w:val="ru-RU" w:eastAsia="ru-RU"/>
        </w:rPr>
        <w:t>ЗДО є неприбутковою установою відповідно до умов її заснування і фінансування.</w:t>
      </w:r>
    </w:p>
    <w:p w14:paraId="3D6B7395" w14:textId="77777777" w:rsidR="0039144F" w:rsidRPr="0039144F" w:rsidRDefault="0039144F" w:rsidP="0039144F">
      <w:pPr>
        <w:widowControl w:val="0"/>
        <w:spacing w:after="0" w:line="317" w:lineRule="exact"/>
        <w:jc w:val="center"/>
        <w:rPr>
          <w:rFonts w:ascii="Times New Roman" w:eastAsia="Times New Roman" w:hAnsi="Times New Roman" w:cs="Times New Roman"/>
          <w:b/>
          <w:sz w:val="28"/>
          <w:szCs w:val="28"/>
          <w:lang w:eastAsia="ru-RU"/>
        </w:rPr>
      </w:pPr>
      <w:r w:rsidRPr="0039144F">
        <w:rPr>
          <w:rFonts w:ascii="Times New Roman" w:eastAsia="Times New Roman" w:hAnsi="Times New Roman" w:cs="Times New Roman"/>
          <w:b/>
          <w:bCs/>
          <w:sz w:val="28"/>
          <w:szCs w:val="28"/>
          <w:lang w:val="ru-RU" w:eastAsia="ru-RU"/>
        </w:rPr>
        <w:t>II.</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b/>
          <w:bCs/>
          <w:sz w:val="28"/>
          <w:szCs w:val="28"/>
          <w:lang w:eastAsia="ru-RU"/>
        </w:rPr>
        <w:t>КОМПЛЕКТУВАННЯ</w:t>
      </w:r>
      <w:r w:rsidRPr="0039144F">
        <w:rPr>
          <w:rFonts w:ascii="Times New Roman" w:eastAsia="Times New Roman" w:hAnsi="Times New Roman" w:cs="Times New Roman"/>
          <w:b/>
          <w:bCs/>
          <w:sz w:val="28"/>
          <w:szCs w:val="28"/>
          <w:lang w:val="ru-RU" w:eastAsia="ru-RU"/>
        </w:rPr>
        <w:t xml:space="preserve"> </w:t>
      </w:r>
      <w:r w:rsidRPr="0039144F">
        <w:rPr>
          <w:rFonts w:ascii="Times New Roman" w:eastAsia="Times New Roman" w:hAnsi="Times New Roman" w:cs="Times New Roman"/>
          <w:b/>
          <w:sz w:val="28"/>
          <w:szCs w:val="28"/>
          <w:lang w:eastAsia="ru-RU"/>
        </w:rPr>
        <w:t xml:space="preserve">ЗДО </w:t>
      </w:r>
    </w:p>
    <w:p w14:paraId="5E3DFCAF" w14:textId="77777777" w:rsidR="0039144F" w:rsidRPr="0039144F" w:rsidRDefault="0039144F" w:rsidP="0039144F">
      <w:pPr>
        <w:widowControl w:val="0"/>
        <w:spacing w:after="0" w:line="317" w:lineRule="exact"/>
        <w:jc w:val="center"/>
        <w:rPr>
          <w:rFonts w:ascii="Times New Roman" w:eastAsia="Times New Roman" w:hAnsi="Times New Roman" w:cs="Times New Roman"/>
          <w:b/>
          <w:bCs/>
          <w:sz w:val="28"/>
          <w:szCs w:val="28"/>
          <w:lang w:eastAsia="ru-RU"/>
        </w:rPr>
      </w:pPr>
    </w:p>
    <w:p w14:paraId="4679CDE6"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2.1.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 xml:space="preserve">розрахований </w:t>
      </w:r>
      <w:proofErr w:type="gramStart"/>
      <w:r w:rsidRPr="0039144F">
        <w:rPr>
          <w:rFonts w:ascii="Times New Roman" w:eastAsia="Times New Roman" w:hAnsi="Times New Roman" w:cs="Times New Roman"/>
          <w:sz w:val="28"/>
          <w:szCs w:val="28"/>
          <w:lang w:val="ru-RU" w:eastAsia="ru-RU"/>
        </w:rPr>
        <w:t xml:space="preserve">на  </w:t>
      </w:r>
      <w:r w:rsidR="00611D21">
        <w:rPr>
          <w:rFonts w:ascii="Times New Roman" w:eastAsia="Times New Roman" w:hAnsi="Times New Roman" w:cs="Times New Roman"/>
          <w:sz w:val="28"/>
          <w:szCs w:val="28"/>
          <w:lang w:val="ru-RU" w:eastAsia="ru-RU"/>
        </w:rPr>
        <w:t>200</w:t>
      </w:r>
      <w:proofErr w:type="gramEnd"/>
      <w:r w:rsidRPr="0039144F">
        <w:rPr>
          <w:rFonts w:ascii="Times New Roman" w:eastAsia="Times New Roman" w:hAnsi="Times New Roman" w:cs="Times New Roman"/>
          <w:sz w:val="28"/>
          <w:szCs w:val="28"/>
          <w:lang w:val="ru-RU" w:eastAsia="ru-RU"/>
        </w:rPr>
        <w:t xml:space="preserve"> місць.</w:t>
      </w:r>
    </w:p>
    <w:p w14:paraId="0F41CF5C"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2.2.</w:t>
      </w:r>
      <w:r w:rsidR="00EE49D9">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Групи у</w:t>
      </w:r>
      <w:r w:rsidRPr="0039144F">
        <w:rPr>
          <w:rFonts w:ascii="Times New Roman" w:eastAsia="Times New Roman" w:hAnsi="Times New Roman" w:cs="Times New Roman"/>
          <w:sz w:val="28"/>
          <w:szCs w:val="28"/>
          <w:lang w:eastAsia="ru-RU"/>
        </w:rPr>
        <w:t xml:space="preserve"> ЗДО</w:t>
      </w:r>
      <w:r w:rsidRPr="0039144F">
        <w:rPr>
          <w:rFonts w:ascii="Times New Roman" w:eastAsia="Times New Roman" w:hAnsi="Times New Roman" w:cs="Times New Roman"/>
          <w:sz w:val="28"/>
          <w:szCs w:val="28"/>
          <w:lang w:val="ru-RU" w:eastAsia="ru-RU"/>
        </w:rPr>
        <w:t xml:space="preserve"> комплектуються за віковими</w:t>
      </w:r>
      <w:r w:rsidR="00EE49D9">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(одновіковими</w:t>
      </w:r>
      <w:r w:rsidRPr="0039144F">
        <w:rPr>
          <w:rFonts w:ascii="Times New Roman" w:eastAsia="Times New Roman" w:hAnsi="Times New Roman" w:cs="Times New Roman"/>
          <w:sz w:val="28"/>
          <w:szCs w:val="28"/>
          <w:lang w:eastAsia="ru-RU"/>
        </w:rPr>
        <w:t>) ознаками</w:t>
      </w:r>
      <w:r w:rsidRPr="0039144F">
        <w:rPr>
          <w:rFonts w:ascii="Times New Roman" w:eastAsia="Times New Roman" w:hAnsi="Times New Roman" w:cs="Times New Roman"/>
          <w:sz w:val="28"/>
          <w:szCs w:val="28"/>
          <w:lang w:val="ru-RU" w:eastAsia="ru-RU"/>
        </w:rPr>
        <w:t>.</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 xml:space="preserve">Комплектування групи за віком передбачає перебування в ній дітей однакового </w:t>
      </w:r>
      <w:proofErr w:type="gramStart"/>
      <w:r w:rsidRPr="0039144F">
        <w:rPr>
          <w:rFonts w:ascii="Times New Roman" w:eastAsia="Times New Roman" w:hAnsi="Times New Roman" w:cs="Times New Roman"/>
          <w:sz w:val="28"/>
          <w:szCs w:val="28"/>
          <w:lang w:val="ru-RU" w:eastAsia="ru-RU"/>
        </w:rPr>
        <w:t>віку .</w:t>
      </w:r>
      <w:proofErr w:type="gramEnd"/>
    </w:p>
    <w:p w14:paraId="3DECD25B"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2.3. 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2F136BDE"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2.4. Переведення дітей з однієї вікової групи до іншої, формування новостворених груп здійснюється наприкінці оздоровчого періоду (серпень).</w:t>
      </w:r>
    </w:p>
    <w:p w14:paraId="0AE53FFF"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2.5. </w:t>
      </w:r>
      <w:r w:rsidRPr="0039144F">
        <w:rPr>
          <w:rFonts w:ascii="Times New Roman" w:eastAsia="Times New Roman" w:hAnsi="Times New Roman" w:cs="Times New Roman"/>
          <w:sz w:val="28"/>
          <w:szCs w:val="28"/>
          <w:lang w:val="ru-RU" w:eastAsia="ru-RU"/>
        </w:rPr>
        <w:t>У закладі освіти функціонує</w:t>
      </w:r>
      <w:r w:rsidRPr="0039144F">
        <w:rPr>
          <w:rFonts w:ascii="Times New Roman" w:eastAsia="Times New Roman" w:hAnsi="Times New Roman" w:cs="Times New Roman"/>
          <w:sz w:val="28"/>
          <w:szCs w:val="28"/>
          <w:lang w:eastAsia="ru-RU"/>
        </w:rPr>
        <w:t xml:space="preserve"> 2</w:t>
      </w:r>
      <w:r w:rsidRPr="0039144F">
        <w:rPr>
          <w:rFonts w:ascii="Times New Roman" w:eastAsia="Times New Roman" w:hAnsi="Times New Roman" w:cs="Times New Roman"/>
          <w:sz w:val="28"/>
          <w:szCs w:val="28"/>
          <w:lang w:val="ru-RU" w:eastAsia="ru-RU"/>
        </w:rPr>
        <w:t xml:space="preserve"> груп</w:t>
      </w:r>
      <w:r w:rsidRPr="0039144F">
        <w:rPr>
          <w:rFonts w:ascii="Times New Roman" w:eastAsia="Times New Roman" w:hAnsi="Times New Roman" w:cs="Times New Roman"/>
          <w:sz w:val="28"/>
          <w:szCs w:val="28"/>
          <w:lang w:eastAsia="ru-RU"/>
        </w:rPr>
        <w:t>и раннього віку, 8 груп дошкільного віку.</w:t>
      </w:r>
    </w:p>
    <w:p w14:paraId="312C7086"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2.6. </w:t>
      </w:r>
      <w:r w:rsidRPr="0039144F">
        <w:rPr>
          <w:rFonts w:ascii="Times New Roman" w:eastAsia="Times New Roman" w:hAnsi="Times New Roman" w:cs="Times New Roman"/>
          <w:color w:val="000000"/>
          <w:sz w:val="28"/>
          <w:szCs w:val="28"/>
          <w:shd w:val="clear" w:color="auto" w:fill="FFFFFF"/>
          <w:lang w:val="ru-RU" w:eastAsia="ru-RU"/>
        </w:rPr>
        <w:t>Наповнюваність груп у заклад</w:t>
      </w:r>
      <w:r w:rsidRPr="0039144F">
        <w:rPr>
          <w:rFonts w:ascii="Times New Roman" w:eastAsia="Times New Roman" w:hAnsi="Times New Roman" w:cs="Times New Roman"/>
          <w:color w:val="000000"/>
          <w:sz w:val="28"/>
          <w:szCs w:val="28"/>
          <w:shd w:val="clear" w:color="auto" w:fill="FFFFFF"/>
          <w:lang w:eastAsia="ru-RU"/>
        </w:rPr>
        <w:t>і</w:t>
      </w:r>
      <w:r w:rsidRPr="0039144F">
        <w:rPr>
          <w:rFonts w:ascii="Times New Roman" w:eastAsia="Times New Roman" w:hAnsi="Times New Roman" w:cs="Times New Roman"/>
          <w:color w:val="000000"/>
          <w:sz w:val="28"/>
          <w:szCs w:val="28"/>
          <w:shd w:val="clear" w:color="auto" w:fill="FFFFFF"/>
          <w:lang w:val="ru-RU" w:eastAsia="ru-RU"/>
        </w:rPr>
        <w:t xml:space="preserve"> дошкільної освіти становить:</w:t>
      </w:r>
      <w:bookmarkStart w:id="25" w:name="n135"/>
      <w:bookmarkStart w:id="26" w:name="n136"/>
      <w:bookmarkEnd w:id="25"/>
      <w:bookmarkEnd w:id="26"/>
    </w:p>
    <w:p w14:paraId="189EC77B"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shd w:val="clear" w:color="auto" w:fill="FFFFFF"/>
          <w:lang w:val="ru-RU" w:eastAsia="ru-RU"/>
        </w:rPr>
        <w:t xml:space="preserve">для дітей віком від двох до трьох років </w:t>
      </w:r>
      <w:r w:rsidRPr="0039144F">
        <w:rPr>
          <w:rFonts w:ascii="Times New Roman" w:eastAsia="Times New Roman" w:hAnsi="Times New Roman" w:cs="Times New Roman"/>
          <w:color w:val="000000"/>
          <w:sz w:val="28"/>
          <w:szCs w:val="28"/>
          <w:shd w:val="clear" w:color="auto" w:fill="FFFFFF"/>
          <w:lang w:eastAsia="ru-RU"/>
        </w:rPr>
        <w:t>–</w:t>
      </w:r>
      <w:r w:rsidRPr="0039144F">
        <w:rPr>
          <w:rFonts w:ascii="Times New Roman" w:eastAsia="Times New Roman" w:hAnsi="Times New Roman" w:cs="Times New Roman"/>
          <w:color w:val="000000"/>
          <w:sz w:val="28"/>
          <w:szCs w:val="28"/>
          <w:shd w:val="clear" w:color="auto" w:fill="FFFFFF"/>
          <w:lang w:val="ru-RU" w:eastAsia="ru-RU"/>
        </w:rPr>
        <w:t xml:space="preserve"> до 15 осіб;</w:t>
      </w:r>
      <w:bookmarkStart w:id="27" w:name="n137"/>
      <w:bookmarkEnd w:id="27"/>
    </w:p>
    <w:p w14:paraId="6C45994F" w14:textId="77777777" w:rsid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shd w:val="clear" w:color="auto" w:fill="FFFFFF"/>
          <w:lang w:val="ru-RU" w:eastAsia="ru-RU"/>
        </w:rPr>
        <w:t xml:space="preserve">для дітей віком від трьох до шести (семи) років </w:t>
      </w:r>
      <w:r w:rsidRPr="0039144F">
        <w:rPr>
          <w:rFonts w:ascii="Times New Roman" w:eastAsia="Times New Roman" w:hAnsi="Times New Roman" w:cs="Times New Roman"/>
          <w:color w:val="000000"/>
          <w:sz w:val="28"/>
          <w:szCs w:val="28"/>
          <w:shd w:val="clear" w:color="auto" w:fill="FFFFFF"/>
          <w:lang w:eastAsia="ru-RU"/>
        </w:rPr>
        <w:t>–</w:t>
      </w:r>
      <w:r w:rsidRPr="0039144F">
        <w:rPr>
          <w:rFonts w:ascii="Times New Roman" w:eastAsia="Times New Roman" w:hAnsi="Times New Roman" w:cs="Times New Roman"/>
          <w:color w:val="000000"/>
          <w:sz w:val="28"/>
          <w:szCs w:val="28"/>
          <w:shd w:val="clear" w:color="auto" w:fill="FFFFFF"/>
          <w:lang w:val="ru-RU" w:eastAsia="ru-RU"/>
        </w:rPr>
        <w:t xml:space="preserve"> до 20 осіб;</w:t>
      </w:r>
      <w:bookmarkStart w:id="28" w:name="n138"/>
      <w:bookmarkStart w:id="29" w:name="n139"/>
      <w:bookmarkStart w:id="30" w:name="n140"/>
      <w:bookmarkEnd w:id="28"/>
      <w:bookmarkEnd w:id="29"/>
      <w:bookmarkEnd w:id="30"/>
    </w:p>
    <w:p w14:paraId="6F2B2579" w14:textId="39116B13" w:rsidR="0039144F" w:rsidRPr="00EE49D9" w:rsidRDefault="0039144F" w:rsidP="00EE49D9">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shd w:val="clear" w:color="auto" w:fill="FFFFFF"/>
          <w:lang w:val="ru-RU" w:eastAsia="ru-RU"/>
        </w:rPr>
        <w:t xml:space="preserve">в оздоровчий період </w:t>
      </w:r>
      <w:r w:rsidRPr="0039144F">
        <w:rPr>
          <w:rFonts w:ascii="Times New Roman" w:eastAsia="Times New Roman" w:hAnsi="Times New Roman" w:cs="Times New Roman"/>
          <w:color w:val="000000"/>
          <w:sz w:val="28"/>
          <w:szCs w:val="28"/>
          <w:shd w:val="clear" w:color="auto" w:fill="FFFFFF"/>
          <w:lang w:eastAsia="ru-RU"/>
        </w:rPr>
        <w:t>–</w:t>
      </w:r>
      <w:r w:rsidRPr="0039144F">
        <w:rPr>
          <w:rFonts w:ascii="Times New Roman" w:eastAsia="Times New Roman" w:hAnsi="Times New Roman" w:cs="Times New Roman"/>
          <w:color w:val="000000"/>
          <w:sz w:val="28"/>
          <w:szCs w:val="28"/>
          <w:shd w:val="clear" w:color="auto" w:fill="FFFFFF"/>
          <w:lang w:val="ru-RU" w:eastAsia="ru-RU"/>
        </w:rPr>
        <w:t xml:space="preserve"> до 15 осіб;</w:t>
      </w:r>
    </w:p>
    <w:p w14:paraId="65498213" w14:textId="77777777" w:rsidR="0039144F" w:rsidRPr="0039144F"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val="ru-RU" w:eastAsia="ru-RU"/>
        </w:rPr>
      </w:pPr>
      <w:bookmarkStart w:id="31" w:name="n470"/>
      <w:bookmarkEnd w:id="31"/>
      <w:r w:rsidRPr="0039144F">
        <w:rPr>
          <w:rFonts w:ascii="Times New Roman" w:eastAsia="Times New Roman" w:hAnsi="Times New Roman" w:cs="Times New Roman"/>
          <w:sz w:val="28"/>
          <w:szCs w:val="28"/>
          <w:lang w:eastAsia="ru-RU"/>
        </w:rPr>
        <w:t>2.7. </w:t>
      </w:r>
      <w:proofErr w:type="gramStart"/>
      <w:r w:rsidRPr="0039144F">
        <w:rPr>
          <w:rFonts w:ascii="Times New Roman" w:eastAsia="Times New Roman" w:hAnsi="Times New Roman" w:cs="Times New Roman"/>
          <w:sz w:val="28"/>
          <w:szCs w:val="28"/>
          <w:lang w:val="ru-RU" w:eastAsia="ru-RU"/>
        </w:rPr>
        <w:t>Для  зарахування</w:t>
      </w:r>
      <w:proofErr w:type="gramEnd"/>
      <w:r w:rsidRPr="0039144F">
        <w:rPr>
          <w:rFonts w:ascii="Times New Roman" w:eastAsia="Times New Roman" w:hAnsi="Times New Roman" w:cs="Times New Roman"/>
          <w:sz w:val="28"/>
          <w:szCs w:val="28"/>
          <w:lang w:val="ru-RU" w:eastAsia="ru-RU"/>
        </w:rPr>
        <w:t xml:space="preserve">  дитини  у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необхідно пред’явити:</w:t>
      </w:r>
    </w:p>
    <w:p w14:paraId="09E03648" w14:textId="04F7C1EA" w:rsidR="00EE49D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заяву одного з батьків або ос</w:t>
      </w:r>
      <w:r w:rsidRPr="0039144F">
        <w:rPr>
          <w:rFonts w:ascii="Times New Roman" w:eastAsia="Times New Roman" w:hAnsi="Times New Roman" w:cs="Times New Roman"/>
          <w:sz w:val="28"/>
          <w:szCs w:val="28"/>
          <w:lang w:eastAsia="ru-RU"/>
        </w:rPr>
        <w:t>іб</w:t>
      </w:r>
      <w:r w:rsidRPr="0039144F">
        <w:rPr>
          <w:rFonts w:ascii="Times New Roman" w:eastAsia="Times New Roman" w:hAnsi="Times New Roman" w:cs="Times New Roman"/>
          <w:sz w:val="28"/>
          <w:szCs w:val="28"/>
          <w:lang w:val="ru-RU" w:eastAsia="ru-RU"/>
        </w:rPr>
        <w:t>, як</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їх замінюють;</w:t>
      </w:r>
    </w:p>
    <w:p w14:paraId="21051F6E" w14:textId="77777777" w:rsidR="00EE49D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медичну довідку про стан здоров’я дитини з висновком лікаря про те, </w:t>
      </w:r>
      <w:proofErr w:type="gramStart"/>
      <w:r w:rsidRPr="0039144F">
        <w:rPr>
          <w:rFonts w:ascii="Times New Roman" w:eastAsia="Times New Roman" w:hAnsi="Times New Roman" w:cs="Times New Roman"/>
          <w:sz w:val="28"/>
          <w:szCs w:val="28"/>
          <w:lang w:val="ru-RU" w:eastAsia="ru-RU"/>
        </w:rPr>
        <w:t>що</w:t>
      </w:r>
      <w:r w:rsidR="00EE49D9">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 xml:space="preserve"> дитина</w:t>
      </w:r>
      <w:proofErr w:type="gramEnd"/>
      <w:r w:rsidRPr="0039144F">
        <w:rPr>
          <w:rFonts w:ascii="Times New Roman" w:eastAsia="Times New Roman" w:hAnsi="Times New Roman" w:cs="Times New Roman"/>
          <w:sz w:val="28"/>
          <w:szCs w:val="28"/>
          <w:lang w:val="ru-RU" w:eastAsia="ru-RU"/>
        </w:rPr>
        <w:t xml:space="preserve"> може відвідувати заклад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w:t>
      </w:r>
    </w:p>
    <w:p w14:paraId="668EDEBC" w14:textId="77777777" w:rsidR="00EE49D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медичну довідку дільничного лікаря про епідеміологічне оточення;</w:t>
      </w:r>
    </w:p>
    <w:p w14:paraId="3FBF3CE6" w14:textId="77777777" w:rsidR="00EE49D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свідоцтво про народження дитини;</w:t>
      </w:r>
    </w:p>
    <w:p w14:paraId="299B996C" w14:textId="77777777" w:rsidR="00EE49D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документ, який підтверджує статус пільгової категорії сім’ї</w:t>
      </w:r>
      <w:r w:rsidRPr="0039144F">
        <w:rPr>
          <w:rFonts w:ascii="Times New Roman" w:eastAsia="Times New Roman" w:hAnsi="Times New Roman" w:cs="Times New Roman"/>
          <w:sz w:val="28"/>
          <w:szCs w:val="28"/>
          <w:lang w:eastAsia="ru-RU"/>
        </w:rPr>
        <w:t>;</w:t>
      </w:r>
    </w:p>
    <w:p w14:paraId="21CBE268" w14:textId="4D394868" w:rsidR="0039144F" w:rsidRPr="0039144F" w:rsidRDefault="0039144F" w:rsidP="00EE49D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реєстраційн</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картк</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про встановлення статусу щодо можливості зарахування в даний заклад.</w:t>
      </w:r>
    </w:p>
    <w:p w14:paraId="25B970AC" w14:textId="77777777" w:rsidR="0039144F" w:rsidRPr="0039144F" w:rsidRDefault="003E7B86" w:rsidP="00EE49D9">
      <w:pPr>
        <w:widowControl w:val="0"/>
        <w:tabs>
          <w:tab w:val="left" w:pos="567"/>
        </w:tabs>
        <w:spacing w:after="0" w:line="317" w:lineRule="exact"/>
        <w:ind w:left="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2.8. </w:t>
      </w:r>
      <w:r>
        <w:rPr>
          <w:rFonts w:ascii="Times New Roman" w:eastAsia="Times New Roman" w:hAnsi="Times New Roman" w:cs="Times New Roman"/>
          <w:sz w:val="28"/>
          <w:szCs w:val="28"/>
          <w:lang w:val="ru-RU" w:eastAsia="ru-RU"/>
        </w:rPr>
        <w:t>За дитиною зберігається місце</w:t>
      </w:r>
      <w:r w:rsidR="0039144F" w:rsidRPr="0039144F">
        <w:rPr>
          <w:rFonts w:ascii="Times New Roman" w:eastAsia="Times New Roman" w:hAnsi="Times New Roman" w:cs="Times New Roman"/>
          <w:sz w:val="28"/>
          <w:szCs w:val="28"/>
          <w:lang w:val="ru-RU" w:eastAsia="ru-RU"/>
        </w:rPr>
        <w:t xml:space="preserve"> у закладі </w:t>
      </w:r>
      <w:r w:rsidR="0039144F" w:rsidRPr="0039144F">
        <w:rPr>
          <w:rFonts w:ascii="Times New Roman" w:eastAsia="Times New Roman" w:hAnsi="Times New Roman" w:cs="Times New Roman"/>
          <w:sz w:val="28"/>
          <w:szCs w:val="28"/>
          <w:lang w:eastAsia="ru-RU"/>
        </w:rPr>
        <w:t xml:space="preserve">дошкільної </w:t>
      </w:r>
      <w:r w:rsidR="0039144F" w:rsidRPr="0039144F">
        <w:rPr>
          <w:rFonts w:ascii="Times New Roman" w:eastAsia="Times New Roman" w:hAnsi="Times New Roman" w:cs="Times New Roman"/>
          <w:sz w:val="28"/>
          <w:szCs w:val="28"/>
          <w:lang w:val="ru-RU" w:eastAsia="ru-RU"/>
        </w:rPr>
        <w:t>освіти у разі:</w:t>
      </w:r>
    </w:p>
    <w:p w14:paraId="5624357F" w14:textId="77777777" w:rsidR="0039144F" w:rsidRPr="0039144F"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її  хвороби, карантину;</w:t>
      </w:r>
    </w:p>
    <w:p w14:paraId="00258B18" w14:textId="77777777" w:rsidR="00EE49D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санаторно-</w:t>
      </w:r>
      <w:proofErr w:type="gramStart"/>
      <w:r w:rsidRPr="0039144F">
        <w:rPr>
          <w:rFonts w:ascii="Times New Roman" w:eastAsia="Times New Roman" w:hAnsi="Times New Roman" w:cs="Times New Roman"/>
          <w:sz w:val="28"/>
          <w:szCs w:val="28"/>
          <w:lang w:val="ru-RU" w:eastAsia="ru-RU"/>
        </w:rPr>
        <w:t>курортного  лікування</w:t>
      </w:r>
      <w:proofErr w:type="gramEnd"/>
      <w:r w:rsidRPr="0039144F">
        <w:rPr>
          <w:rFonts w:ascii="Times New Roman" w:eastAsia="Times New Roman" w:hAnsi="Times New Roman" w:cs="Times New Roman"/>
          <w:sz w:val="28"/>
          <w:szCs w:val="28"/>
          <w:lang w:val="ru-RU" w:eastAsia="ru-RU"/>
        </w:rPr>
        <w:t xml:space="preserve"> та реабілітації;</w:t>
      </w:r>
    </w:p>
    <w:p w14:paraId="1E19D030" w14:textId="254DBF04" w:rsidR="0039144F" w:rsidRPr="00EE49D9" w:rsidRDefault="0039144F" w:rsidP="00EE49D9">
      <w:pPr>
        <w:widowControl w:val="0"/>
        <w:tabs>
          <w:tab w:val="left" w:pos="0"/>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bCs/>
          <w:iCs/>
          <w:sz w:val="28"/>
          <w:szCs w:val="28"/>
          <w:lang w:val="ru-RU" w:eastAsia="ru-RU"/>
        </w:rPr>
        <w:t>у разі карантину в закладі дошкільної освіти</w:t>
      </w:r>
      <w:r w:rsidRPr="0039144F">
        <w:rPr>
          <w:rFonts w:ascii="Times New Roman" w:eastAsia="Times New Roman" w:hAnsi="Times New Roman" w:cs="Times New Roman"/>
          <w:bCs/>
          <w:iCs/>
          <w:sz w:val="28"/>
          <w:szCs w:val="28"/>
          <w:lang w:eastAsia="ru-RU"/>
        </w:rPr>
        <w:t xml:space="preserve"> </w:t>
      </w:r>
      <w:r w:rsidR="003E7B86">
        <w:rPr>
          <w:rFonts w:ascii="Times New Roman" w:eastAsia="Times New Roman" w:hAnsi="Times New Roman" w:cs="Times New Roman"/>
          <w:sz w:val="28"/>
          <w:szCs w:val="28"/>
          <w:lang w:val="ru-RU" w:eastAsia="ru-RU"/>
        </w:rPr>
        <w:t>на</w:t>
      </w:r>
      <w:r w:rsidRPr="0039144F">
        <w:rPr>
          <w:rFonts w:ascii="Times New Roman" w:eastAsia="Times New Roman" w:hAnsi="Times New Roman" w:cs="Times New Roman"/>
          <w:sz w:val="28"/>
          <w:szCs w:val="28"/>
          <w:lang w:val="ru-RU" w:eastAsia="ru-RU"/>
        </w:rPr>
        <w:t xml:space="preserve"> час відпустки батьків або осіб,</w:t>
      </w:r>
      <w:r w:rsidR="00EE49D9">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які їх замінюють;</w:t>
      </w:r>
    </w:p>
    <w:p w14:paraId="5F547CA1" w14:textId="77777777" w:rsidR="0039144F" w:rsidRPr="0039144F"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у літній період.</w:t>
      </w:r>
    </w:p>
    <w:p w14:paraId="424AC4C1" w14:textId="77777777" w:rsidR="006753A9" w:rsidRDefault="0039144F" w:rsidP="00EE49D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2.9. Відрахування дітей із закладу освіти може здійснюватись:</w:t>
      </w:r>
    </w:p>
    <w:p w14:paraId="1C663D0B" w14:textId="77777777" w:rsidR="006753A9" w:rsidRDefault="0039144F" w:rsidP="006753A9">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 бажанням батьків або осіб, які їх замінюють;</w:t>
      </w:r>
    </w:p>
    <w:p w14:paraId="7530658B" w14:textId="48D6BE96" w:rsidR="006753A9" w:rsidRDefault="0039144F" w:rsidP="006753A9">
      <w:pPr>
        <w:widowControl w:val="0"/>
        <w:tabs>
          <w:tab w:val="left" w:pos="0"/>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на підставі медичного висновку про стан здоров’я дитини, що виключає можливість її подальшого перебування в закладі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 цього типу;</w:t>
      </w:r>
    </w:p>
    <w:p w14:paraId="0C64514F" w14:textId="77777777" w:rsidR="006753A9" w:rsidRDefault="0039144F" w:rsidP="006753A9">
      <w:pPr>
        <w:widowControl w:val="0"/>
        <w:tabs>
          <w:tab w:val="left" w:pos="0"/>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у разі несплати без поважних причи</w:t>
      </w:r>
      <w:r w:rsidR="003E7B86">
        <w:rPr>
          <w:rFonts w:ascii="Times New Roman" w:eastAsia="Times New Roman" w:hAnsi="Times New Roman" w:cs="Times New Roman"/>
          <w:sz w:val="28"/>
          <w:szCs w:val="28"/>
          <w:lang w:val="ru-RU" w:eastAsia="ru-RU"/>
        </w:rPr>
        <w:t xml:space="preserve">н батьками або особами, які їх </w:t>
      </w:r>
      <w:r w:rsidRPr="0039144F">
        <w:rPr>
          <w:rFonts w:ascii="Times New Roman" w:eastAsia="Times New Roman" w:hAnsi="Times New Roman" w:cs="Times New Roman"/>
          <w:sz w:val="28"/>
          <w:szCs w:val="28"/>
          <w:lang w:val="ru-RU" w:eastAsia="ru-RU"/>
        </w:rPr>
        <w:t>замінюють, коштів за харчування дитини протягом 2-х місяців</w:t>
      </w:r>
      <w:r w:rsidRPr="0039144F">
        <w:rPr>
          <w:rFonts w:ascii="Times New Roman" w:eastAsia="Times New Roman" w:hAnsi="Times New Roman" w:cs="Times New Roman"/>
          <w:sz w:val="28"/>
          <w:szCs w:val="28"/>
          <w:lang w:eastAsia="ru-RU"/>
        </w:rPr>
        <w:t>.</w:t>
      </w:r>
    </w:p>
    <w:p w14:paraId="77E55B1F" w14:textId="77777777" w:rsidR="006753A9" w:rsidRDefault="003E7B86" w:rsidP="006753A9">
      <w:pPr>
        <w:widowControl w:val="0"/>
        <w:tabs>
          <w:tab w:val="left" w:pos="0"/>
        </w:tabs>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0039144F" w:rsidRPr="0039144F">
        <w:rPr>
          <w:rFonts w:ascii="Times New Roman" w:eastAsia="Times New Roman" w:hAnsi="Times New Roman" w:cs="Times New Roman"/>
          <w:sz w:val="28"/>
          <w:szCs w:val="28"/>
          <w:lang w:eastAsia="ru-RU"/>
        </w:rPr>
        <w:t>Адміністрація ЗДО письмово</w:t>
      </w:r>
      <w:r w:rsidR="0039144F" w:rsidRPr="0039144F">
        <w:rPr>
          <w:rFonts w:ascii="Times New Roman" w:eastAsia="Times New Roman" w:hAnsi="Times New Roman" w:cs="Times New Roman"/>
          <w:sz w:val="28"/>
          <w:szCs w:val="28"/>
          <w:lang w:val="ru-RU" w:eastAsia="ru-RU"/>
        </w:rPr>
        <w:t> </w:t>
      </w:r>
      <w:r w:rsidR="0039144F" w:rsidRPr="0039144F">
        <w:rPr>
          <w:rFonts w:ascii="Times New Roman" w:eastAsia="Times New Roman" w:hAnsi="Times New Roman" w:cs="Times New Roman"/>
          <w:sz w:val="28"/>
          <w:szCs w:val="28"/>
          <w:lang w:eastAsia="ru-RU"/>
        </w:rPr>
        <w:t xml:space="preserve"> повідомляє батьків або осіб, які їх замінюють, про відрахування дитини не менш</w:t>
      </w:r>
      <w:r w:rsidR="0039144F" w:rsidRPr="0039144F">
        <w:rPr>
          <w:rFonts w:ascii="Times New Roman" w:eastAsia="Times New Roman" w:hAnsi="Times New Roman" w:cs="Times New Roman"/>
          <w:sz w:val="28"/>
          <w:szCs w:val="28"/>
          <w:lang w:val="ru-RU" w:eastAsia="ru-RU"/>
        </w:rPr>
        <w:t> </w:t>
      </w:r>
      <w:r w:rsidR="0039144F" w:rsidRPr="0039144F">
        <w:rPr>
          <w:rFonts w:ascii="Times New Roman" w:eastAsia="Times New Roman" w:hAnsi="Times New Roman" w:cs="Times New Roman"/>
          <w:sz w:val="28"/>
          <w:szCs w:val="28"/>
          <w:lang w:eastAsia="ru-RU"/>
        </w:rPr>
        <w:t xml:space="preserve"> як за 10 календарних днів</w:t>
      </w:r>
      <w:r w:rsidR="006753A9">
        <w:rPr>
          <w:rFonts w:ascii="Times New Roman" w:eastAsia="Times New Roman" w:hAnsi="Times New Roman" w:cs="Times New Roman"/>
          <w:sz w:val="28"/>
          <w:szCs w:val="28"/>
          <w:lang w:eastAsia="ru-RU"/>
        </w:rPr>
        <w:t>.</w:t>
      </w:r>
    </w:p>
    <w:p w14:paraId="54FBE301" w14:textId="3C2BD05D" w:rsidR="0039144F" w:rsidRPr="0039144F" w:rsidRDefault="0039144F" w:rsidP="006753A9">
      <w:pPr>
        <w:widowControl w:val="0"/>
        <w:tabs>
          <w:tab w:val="left" w:pos="0"/>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2.11. Забороняється безпідставне відрахування дитини із закладу дошкільної освіти.</w:t>
      </w:r>
    </w:p>
    <w:p w14:paraId="5E408DAE"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14:paraId="6D8830C3"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 xml:space="preserve">III. РЕЖИМ РОБОТИ </w:t>
      </w:r>
      <w:r w:rsidRPr="0039144F">
        <w:rPr>
          <w:rFonts w:ascii="Times New Roman" w:eastAsia="Times New Roman" w:hAnsi="Times New Roman" w:cs="Times New Roman"/>
          <w:b/>
          <w:bCs/>
          <w:sz w:val="28"/>
          <w:szCs w:val="28"/>
          <w:lang w:eastAsia="ru-RU"/>
        </w:rPr>
        <w:t xml:space="preserve">ЗДО </w:t>
      </w:r>
    </w:p>
    <w:p w14:paraId="1CC39FE7"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17DA2C86" w14:textId="77777777" w:rsidR="0039144F" w:rsidRPr="0039144F" w:rsidRDefault="0039144F" w:rsidP="00C371E8">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3.1.</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 xml:space="preserve">Режим роботи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встановлюється засновником відповідно до законодавства України.</w:t>
      </w:r>
    </w:p>
    <w:p w14:paraId="27EACEB9" w14:textId="77777777" w:rsidR="0039144F" w:rsidRPr="0039144F" w:rsidRDefault="0039144F" w:rsidP="00C371E8">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3.2. ЗДО </w:t>
      </w:r>
      <w:r w:rsidRPr="0039144F">
        <w:rPr>
          <w:rFonts w:ascii="Times New Roman" w:eastAsia="Times New Roman" w:hAnsi="Times New Roman" w:cs="Times New Roman"/>
          <w:sz w:val="28"/>
          <w:szCs w:val="28"/>
          <w:lang w:val="ru-RU" w:eastAsia="ru-RU"/>
        </w:rPr>
        <w:t>працює за п’ятиденним робочим тижнем протягом 12 годин.</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Вихідні дні: субота, неділя, святкові та неробочі дні впродовж календарного року.</w:t>
      </w:r>
    </w:p>
    <w:p w14:paraId="760951F7" w14:textId="77777777" w:rsidR="0039144F" w:rsidRPr="0039144F" w:rsidRDefault="0039144F" w:rsidP="00C371E8">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3.3. Щоденний графік роботи </w:t>
      </w:r>
      <w:r w:rsidRPr="0039144F">
        <w:rPr>
          <w:rFonts w:ascii="Times New Roman" w:eastAsia="Times New Roman" w:hAnsi="Times New Roman" w:cs="Times New Roman"/>
          <w:bCs/>
          <w:sz w:val="28"/>
          <w:szCs w:val="28"/>
          <w:lang w:eastAsia="ru-RU"/>
        </w:rPr>
        <w:t>ЗДО</w:t>
      </w:r>
      <w:r w:rsidRPr="0039144F">
        <w:rPr>
          <w:rFonts w:ascii="Times New Roman" w:eastAsia="Times New Roman" w:hAnsi="Times New Roman" w:cs="Times New Roman"/>
          <w:sz w:val="28"/>
          <w:szCs w:val="28"/>
          <w:lang w:val="ru-RU" w:eastAsia="ru-RU"/>
        </w:rPr>
        <w:t xml:space="preserve">: початок  роботи закладу </w:t>
      </w:r>
      <w:r w:rsidRPr="0039144F">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з 7.</w:t>
      </w:r>
      <w:r w:rsidRPr="0039144F">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val="ru-RU" w:eastAsia="ru-RU"/>
        </w:rPr>
        <w:t>0</w:t>
      </w:r>
      <w:r w:rsidRPr="0039144F">
        <w:rPr>
          <w:rFonts w:ascii="Times New Roman" w:eastAsia="Times New Roman" w:hAnsi="Times New Roman" w:cs="Times New Roman"/>
          <w:sz w:val="28"/>
          <w:szCs w:val="28"/>
          <w:lang w:eastAsia="ru-RU"/>
        </w:rPr>
        <w:t xml:space="preserve"> по</w:t>
      </w:r>
      <w:r w:rsidRPr="0039144F">
        <w:rPr>
          <w:rFonts w:ascii="Times New Roman" w:eastAsia="Times New Roman" w:hAnsi="Times New Roman" w:cs="Times New Roman"/>
          <w:sz w:val="28"/>
          <w:szCs w:val="28"/>
          <w:lang w:val="ru-RU" w:eastAsia="ru-RU"/>
        </w:rPr>
        <w:t xml:space="preserve"> 19.</w:t>
      </w:r>
      <w:r w:rsidRPr="0039144F">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val="ru-RU" w:eastAsia="ru-RU"/>
        </w:rPr>
        <w:t>0</w:t>
      </w:r>
      <w:r w:rsidRPr="0039144F">
        <w:rPr>
          <w:rFonts w:ascii="Times New Roman" w:eastAsia="Times New Roman" w:hAnsi="Times New Roman" w:cs="Times New Roman"/>
          <w:sz w:val="28"/>
          <w:szCs w:val="28"/>
          <w:lang w:eastAsia="ru-RU"/>
        </w:rPr>
        <w:t xml:space="preserve"> год</w:t>
      </w:r>
      <w:r w:rsidRPr="0039144F">
        <w:rPr>
          <w:rFonts w:ascii="Times New Roman" w:eastAsia="Times New Roman" w:hAnsi="Times New Roman" w:cs="Times New Roman"/>
          <w:sz w:val="28"/>
          <w:szCs w:val="28"/>
          <w:lang w:val="ru-RU" w:eastAsia="ru-RU"/>
        </w:rPr>
        <w:t>.</w:t>
      </w:r>
    </w:p>
    <w:p w14:paraId="5E9A6ADD"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14:paraId="65027D1F"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IV. ОРГАНІЗАЦІЯ ОСВІТНЬОГО ПРОЦЕ</w:t>
      </w:r>
      <w:r w:rsidRPr="0039144F">
        <w:rPr>
          <w:rFonts w:ascii="Times New Roman" w:eastAsia="Times New Roman" w:hAnsi="Times New Roman" w:cs="Times New Roman"/>
          <w:b/>
          <w:bCs/>
          <w:sz w:val="28"/>
          <w:szCs w:val="28"/>
          <w:lang w:eastAsia="ru-RU"/>
        </w:rPr>
        <w:t>СУ</w:t>
      </w:r>
      <w:r w:rsidRPr="0039144F">
        <w:rPr>
          <w:rFonts w:ascii="Times New Roman" w:eastAsia="Times New Roman" w:hAnsi="Times New Roman" w:cs="Times New Roman"/>
          <w:b/>
          <w:bCs/>
          <w:sz w:val="28"/>
          <w:szCs w:val="28"/>
          <w:lang w:val="ru-RU" w:eastAsia="ru-RU"/>
        </w:rPr>
        <w:t xml:space="preserve"> В </w:t>
      </w:r>
      <w:r w:rsidRPr="0039144F">
        <w:rPr>
          <w:rFonts w:ascii="Times New Roman" w:eastAsia="Times New Roman" w:hAnsi="Times New Roman" w:cs="Times New Roman"/>
          <w:b/>
          <w:bCs/>
          <w:sz w:val="28"/>
          <w:szCs w:val="28"/>
          <w:lang w:eastAsia="ru-RU"/>
        </w:rPr>
        <w:t xml:space="preserve">ЗДО </w:t>
      </w:r>
    </w:p>
    <w:p w14:paraId="2B86EA20"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773BF40F" w14:textId="77777777" w:rsidR="00705757" w:rsidRDefault="0039144F" w:rsidP="0070575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4.1. Навчальний рік у </w:t>
      </w:r>
      <w:r w:rsidRPr="0039144F">
        <w:rPr>
          <w:rFonts w:ascii="Times New Roman" w:eastAsia="Times New Roman" w:hAnsi="Times New Roman" w:cs="Times New Roman"/>
          <w:bCs/>
          <w:sz w:val="28"/>
          <w:szCs w:val="28"/>
          <w:lang w:eastAsia="ru-RU"/>
        </w:rPr>
        <w:t>ЗДО роз</w:t>
      </w:r>
      <w:r w:rsidRPr="0039144F">
        <w:rPr>
          <w:rFonts w:ascii="Times New Roman" w:eastAsia="Times New Roman" w:hAnsi="Times New Roman" w:cs="Times New Roman"/>
          <w:sz w:val="28"/>
          <w:szCs w:val="28"/>
          <w:lang w:val="ru-RU" w:eastAsia="ru-RU"/>
        </w:rPr>
        <w:t xml:space="preserve">починається </w:t>
      </w:r>
      <w:r w:rsidRPr="0039144F">
        <w:rPr>
          <w:rFonts w:ascii="Times New Roman" w:eastAsia="Times New Roman" w:hAnsi="Times New Roman" w:cs="Times New Roman"/>
          <w:sz w:val="28"/>
          <w:szCs w:val="28"/>
          <w:lang w:eastAsia="ru-RU"/>
        </w:rPr>
        <w:t>з 0</w:t>
      </w:r>
      <w:r w:rsidRPr="0039144F">
        <w:rPr>
          <w:rFonts w:ascii="Times New Roman" w:eastAsia="Times New Roman" w:hAnsi="Times New Roman" w:cs="Times New Roman"/>
          <w:sz w:val="28"/>
          <w:szCs w:val="28"/>
          <w:lang w:val="ru-RU" w:eastAsia="ru-RU"/>
        </w:rPr>
        <w:t xml:space="preserve">1 вересня </w:t>
      </w:r>
      <w:r w:rsidRPr="0039144F">
        <w:rPr>
          <w:rFonts w:ascii="Times New Roman" w:eastAsia="Times New Roman" w:hAnsi="Times New Roman" w:cs="Times New Roman"/>
          <w:sz w:val="28"/>
          <w:szCs w:val="28"/>
          <w:lang w:eastAsia="ru-RU"/>
        </w:rPr>
        <w:t xml:space="preserve">поточного </w:t>
      </w:r>
      <w:r w:rsidRPr="0039144F">
        <w:rPr>
          <w:rFonts w:ascii="Times New Roman" w:eastAsia="Times New Roman" w:hAnsi="Times New Roman" w:cs="Times New Roman"/>
          <w:sz w:val="28"/>
          <w:szCs w:val="28"/>
          <w:lang w:val="ru-RU" w:eastAsia="ru-RU"/>
        </w:rPr>
        <w:t xml:space="preserve">і закінчується 31 травня наступного року, </w:t>
      </w:r>
      <w:r w:rsidRPr="0039144F">
        <w:rPr>
          <w:rFonts w:ascii="Times New Roman" w:eastAsia="Times New Roman" w:hAnsi="Times New Roman" w:cs="Times New Roman"/>
          <w:sz w:val="28"/>
          <w:szCs w:val="28"/>
          <w:lang w:eastAsia="ru-RU"/>
        </w:rPr>
        <w:t xml:space="preserve">в </w:t>
      </w:r>
      <w:r w:rsidRPr="0039144F">
        <w:rPr>
          <w:rFonts w:ascii="Times New Roman" w:eastAsia="Times New Roman" w:hAnsi="Times New Roman" w:cs="Times New Roman"/>
          <w:sz w:val="28"/>
          <w:szCs w:val="28"/>
          <w:lang w:val="ru-RU" w:eastAsia="ru-RU"/>
        </w:rPr>
        <w:t xml:space="preserve">оздоровчий період – з </w:t>
      </w:r>
      <w:r w:rsidRPr="0039144F">
        <w:rPr>
          <w:rFonts w:ascii="Times New Roman" w:eastAsia="Times New Roman" w:hAnsi="Times New Roman" w:cs="Times New Roman"/>
          <w:sz w:val="28"/>
          <w:szCs w:val="28"/>
          <w:lang w:eastAsia="ru-RU"/>
        </w:rPr>
        <w:t>0</w:t>
      </w:r>
      <w:r w:rsidRPr="0039144F">
        <w:rPr>
          <w:rFonts w:ascii="Times New Roman" w:eastAsia="Times New Roman" w:hAnsi="Times New Roman" w:cs="Times New Roman"/>
          <w:sz w:val="28"/>
          <w:szCs w:val="28"/>
          <w:lang w:val="ru-RU" w:eastAsia="ru-RU"/>
        </w:rPr>
        <w:t>1 червня по 31 серпня.</w:t>
      </w:r>
    </w:p>
    <w:p w14:paraId="4D2D5868" w14:textId="76A93AD5" w:rsidR="00705757" w:rsidRDefault="0039144F" w:rsidP="0070575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4.2.</w:t>
      </w:r>
      <w:r w:rsidR="00705757">
        <w:rPr>
          <w:rFonts w:ascii="Times New Roman" w:eastAsia="Times New Roman" w:hAnsi="Times New Roman" w:cs="Times New Roman"/>
          <w:b/>
          <w:bCs/>
          <w:sz w:val="28"/>
          <w:szCs w:val="28"/>
          <w:lang w:eastAsia="ru-RU"/>
        </w:rPr>
        <w:t> </w:t>
      </w:r>
      <w:r w:rsidRPr="0039144F">
        <w:rPr>
          <w:rFonts w:ascii="Times New Roman" w:eastAsia="Times New Roman" w:hAnsi="Times New Roman" w:cs="Times New Roman"/>
          <w:bCs/>
          <w:sz w:val="28"/>
          <w:szCs w:val="28"/>
          <w:lang w:eastAsia="ru-RU"/>
        </w:rPr>
        <w:t xml:space="preserve">ЗДО </w:t>
      </w:r>
      <w:r w:rsidRPr="0039144F">
        <w:rPr>
          <w:rFonts w:ascii="Times New Roman" w:eastAsia="Times New Roman" w:hAnsi="Times New Roman" w:cs="Times New Roman"/>
          <w:sz w:val="28"/>
          <w:szCs w:val="28"/>
          <w:lang w:val="ru-RU" w:eastAsia="ru-RU"/>
        </w:rPr>
        <w:t>здійснює свою діяльність відповідно до річного плану, який складається на навчальний рік та оздоровчий період.</w:t>
      </w:r>
    </w:p>
    <w:p w14:paraId="739E8994" w14:textId="4FDC8007" w:rsidR="0039144F" w:rsidRPr="00705757" w:rsidRDefault="0039144F" w:rsidP="0070575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4.3.</w:t>
      </w:r>
      <w:r w:rsidR="00705757">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 xml:space="preserve">План роботи </w:t>
      </w:r>
      <w:r w:rsidRPr="0039144F">
        <w:rPr>
          <w:rFonts w:ascii="Times New Roman" w:eastAsia="Times New Roman" w:hAnsi="Times New Roman" w:cs="Times New Roman"/>
          <w:bCs/>
          <w:sz w:val="28"/>
          <w:szCs w:val="28"/>
          <w:lang w:eastAsia="ru-RU"/>
        </w:rPr>
        <w:t xml:space="preserve">ЗДО </w:t>
      </w:r>
      <w:r w:rsidRPr="0039144F">
        <w:rPr>
          <w:rFonts w:ascii="Times New Roman" w:eastAsia="Times New Roman" w:hAnsi="Times New Roman" w:cs="Times New Roman"/>
          <w:sz w:val="28"/>
          <w:szCs w:val="28"/>
          <w:lang w:val="ru-RU" w:eastAsia="ru-RU"/>
        </w:rPr>
        <w:t>схвалюється педагогічною радою закладу, затверджується директором закладу.</w:t>
      </w:r>
    </w:p>
    <w:p w14:paraId="0E771809" w14:textId="25D682B6" w:rsidR="007B268C" w:rsidRDefault="0039144F" w:rsidP="007B268C">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4.4.  Освітній процес</w:t>
      </w:r>
      <w:r w:rsidR="00705757">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здійснює</w:t>
      </w:r>
      <w:r w:rsidR="00467A3A">
        <w:rPr>
          <w:rFonts w:ascii="Times New Roman" w:eastAsia="Times New Roman" w:hAnsi="Times New Roman" w:cs="Times New Roman"/>
          <w:sz w:val="28"/>
          <w:szCs w:val="28"/>
          <w:lang w:eastAsia="ru-RU"/>
        </w:rPr>
        <w:t>ть</w:t>
      </w:r>
      <w:r w:rsidRPr="0039144F">
        <w:rPr>
          <w:rFonts w:ascii="Times New Roman" w:eastAsia="Times New Roman" w:hAnsi="Times New Roman" w:cs="Times New Roman"/>
          <w:sz w:val="28"/>
          <w:szCs w:val="28"/>
          <w:lang w:val="ru-RU" w:eastAsia="ru-RU"/>
        </w:rPr>
        <w:t>ся українською мовою.</w:t>
      </w:r>
    </w:p>
    <w:p w14:paraId="68AA0427" w14:textId="288126EA" w:rsidR="007B268C" w:rsidRDefault="0039144F" w:rsidP="007B268C">
      <w:pPr>
        <w:widowControl w:val="0"/>
        <w:tabs>
          <w:tab w:val="left" w:pos="0"/>
        </w:tabs>
        <w:spacing w:after="0" w:line="317" w:lineRule="exact"/>
        <w:ind w:firstLine="567"/>
        <w:jc w:val="both"/>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eastAsia="uk-UA"/>
        </w:rPr>
        <w:t>4.5. 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 та реалізується згідно з чинною освітньою (комплексною) програмою розвитку дітей та навчально-методичними посібниками, затвердженими в установленому порядку МОН України.</w:t>
      </w:r>
    </w:p>
    <w:p w14:paraId="4732792F" w14:textId="77777777" w:rsidR="007B268C" w:rsidRDefault="0039144F" w:rsidP="007B268C">
      <w:pPr>
        <w:widowControl w:val="0"/>
        <w:tabs>
          <w:tab w:val="left" w:pos="0"/>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4.6. Базовий компонент дошкільної освіти – це державний стандарт, що містить норми та положення, які визначають державні вимоги до рівня розвиненості й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20DB348F" w14:textId="66DCFF13" w:rsidR="0039144F" w:rsidRPr="0039144F" w:rsidRDefault="0039144F" w:rsidP="007B268C">
      <w:pPr>
        <w:widowControl w:val="0"/>
        <w:tabs>
          <w:tab w:val="left" w:pos="0"/>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4.7. 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14:paraId="690D7143" w14:textId="77777777" w:rsidR="007B268C" w:rsidRDefault="0039144F" w:rsidP="007B268C">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uk-UA"/>
        </w:rPr>
        <w:t xml:space="preserve">4.8. </w:t>
      </w:r>
      <w:r w:rsidRPr="0039144F">
        <w:rPr>
          <w:rFonts w:ascii="Times New Roman" w:eastAsia="Times New Roman" w:hAnsi="Times New Roman" w:cs="Times New Roman"/>
          <w:sz w:val="28"/>
          <w:szCs w:val="28"/>
          <w:lang w:eastAsia="ru-RU"/>
        </w:rPr>
        <w:t>З метою своєчасного надання якісних освітніх послуг, виявлення та розвитку обдарувань</w:t>
      </w:r>
      <w:r w:rsidR="00B70629">
        <w:rPr>
          <w:rFonts w:ascii="Times New Roman" w:eastAsia="Times New Roman" w:hAnsi="Times New Roman" w:cs="Times New Roman"/>
          <w:sz w:val="28"/>
          <w:szCs w:val="28"/>
          <w:lang w:eastAsia="ru-RU"/>
        </w:rPr>
        <w:t>, здібностей вихованців ЗДО</w:t>
      </w:r>
      <w:r w:rsidRPr="0039144F">
        <w:rPr>
          <w:rFonts w:ascii="Times New Roman" w:eastAsia="Times New Roman" w:hAnsi="Times New Roman" w:cs="Times New Roman"/>
          <w:sz w:val="28"/>
          <w:szCs w:val="28"/>
          <w:lang w:eastAsia="ru-RU"/>
        </w:rPr>
        <w:t xml:space="preserve"> організовує освітній процес за розвивально-інтелектуальним напрямом.</w:t>
      </w:r>
    </w:p>
    <w:p w14:paraId="578B4FA0" w14:textId="77777777" w:rsidR="007B268C" w:rsidRDefault="0039144F" w:rsidP="007B268C">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4.9.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14:paraId="1FC060E6" w14:textId="77777777" w:rsidR="007B268C" w:rsidRDefault="0039144F" w:rsidP="007B268C">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4.10. Відмова батьків або осіб, які їх замінюють, від запропонованих додаткових освітніх послуг не може бути підставою для відрахування дитини із закладу освіти.</w:t>
      </w:r>
    </w:p>
    <w:p w14:paraId="2E496DE7" w14:textId="78F9BC79" w:rsidR="0039144F" w:rsidRPr="0039144F" w:rsidRDefault="0039144F" w:rsidP="007B268C">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4.11. </w:t>
      </w:r>
      <w:r w:rsidRPr="0039144F">
        <w:rPr>
          <w:rFonts w:ascii="Times New Roman" w:eastAsia="Times New Roman" w:hAnsi="Times New Roman" w:cs="Times New Roman"/>
          <w:sz w:val="28"/>
          <w:szCs w:val="28"/>
          <w:lang w:val="ru-RU" w:eastAsia="ru-RU"/>
        </w:rPr>
        <w:t xml:space="preserve">Платні послуги не можуть надаватися замість або в рамках </w:t>
      </w:r>
      <w:r w:rsidRPr="0039144F">
        <w:rPr>
          <w:rFonts w:ascii="Times New Roman" w:eastAsia="Times New Roman" w:hAnsi="Times New Roman" w:cs="Times New Roman"/>
          <w:sz w:val="28"/>
          <w:szCs w:val="28"/>
          <w:lang w:eastAsia="ru-RU"/>
        </w:rPr>
        <w:t>освітньої (комплексної)</w:t>
      </w:r>
      <w:r w:rsidRPr="0039144F">
        <w:rPr>
          <w:rFonts w:ascii="Times New Roman" w:eastAsia="Times New Roman" w:hAnsi="Times New Roman" w:cs="Times New Roman"/>
          <w:sz w:val="28"/>
          <w:szCs w:val="28"/>
          <w:lang w:val="ru-RU" w:eastAsia="ru-RU"/>
        </w:rPr>
        <w:t xml:space="preserve"> програми</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 xml:space="preserve">за якою працює заклад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w:t>
      </w:r>
    </w:p>
    <w:p w14:paraId="520A0EE2" w14:textId="77777777" w:rsidR="0039144F" w:rsidRPr="0039144F" w:rsidRDefault="0039144F" w:rsidP="0039144F">
      <w:pPr>
        <w:widowControl w:val="0"/>
        <w:spacing w:after="0" w:line="317" w:lineRule="exact"/>
        <w:ind w:firstLine="720"/>
        <w:jc w:val="both"/>
        <w:rPr>
          <w:rFonts w:ascii="Times New Roman" w:eastAsia="Times New Roman" w:hAnsi="Times New Roman" w:cs="Times New Roman"/>
          <w:sz w:val="28"/>
          <w:szCs w:val="28"/>
          <w:lang w:eastAsia="ru-RU"/>
        </w:rPr>
      </w:pPr>
    </w:p>
    <w:p w14:paraId="66E9D761"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 УЧАСНИКИ ОСВІТНЬОГО ПРОЦЕСУ</w:t>
      </w:r>
    </w:p>
    <w:p w14:paraId="33F897EE"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62E94A51" w14:textId="77777777" w:rsidR="0039144F" w:rsidRPr="0039144F" w:rsidRDefault="0039144F" w:rsidP="007B268C">
      <w:pPr>
        <w:widowControl w:val="0"/>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5.1. </w:t>
      </w:r>
      <w:proofErr w:type="gramStart"/>
      <w:r w:rsidRPr="0039144F">
        <w:rPr>
          <w:rFonts w:ascii="Times New Roman" w:eastAsia="Times New Roman" w:hAnsi="Times New Roman" w:cs="Times New Roman"/>
          <w:sz w:val="28"/>
          <w:szCs w:val="28"/>
          <w:lang w:val="ru-RU" w:eastAsia="ru-RU"/>
        </w:rPr>
        <w:t>Учасниками  освітнього</w:t>
      </w:r>
      <w:proofErr w:type="gramEnd"/>
      <w:r w:rsidRPr="0039144F">
        <w:rPr>
          <w:rFonts w:ascii="Times New Roman" w:eastAsia="Times New Roman" w:hAnsi="Times New Roman" w:cs="Times New Roman"/>
          <w:sz w:val="28"/>
          <w:szCs w:val="28"/>
          <w:lang w:val="ru-RU" w:eastAsia="ru-RU"/>
        </w:rPr>
        <w:t xml:space="preserve"> процесу  </w:t>
      </w:r>
      <w:r w:rsidRPr="0039144F">
        <w:rPr>
          <w:rFonts w:ascii="Times New Roman" w:eastAsia="Times New Roman" w:hAnsi="Times New Roman" w:cs="Times New Roman"/>
          <w:sz w:val="28"/>
          <w:szCs w:val="28"/>
          <w:lang w:eastAsia="ru-RU"/>
        </w:rPr>
        <w:t>в</w:t>
      </w:r>
      <w:r w:rsidRPr="0039144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bCs/>
          <w:sz w:val="28"/>
          <w:szCs w:val="28"/>
          <w:lang w:eastAsia="ru-RU"/>
        </w:rPr>
        <w:t xml:space="preserve">ЗДО </w:t>
      </w:r>
      <w:r w:rsidRPr="0039144F">
        <w:rPr>
          <w:rFonts w:ascii="Times New Roman" w:eastAsia="Times New Roman" w:hAnsi="Times New Roman" w:cs="Times New Roman"/>
          <w:sz w:val="28"/>
          <w:szCs w:val="28"/>
          <w:lang w:val="ru-RU" w:eastAsia="ru-RU"/>
        </w:rPr>
        <w:t>є:</w:t>
      </w:r>
    </w:p>
    <w:p w14:paraId="5714923C" w14:textId="77777777" w:rsidR="007B268C" w:rsidRDefault="0039144F" w:rsidP="007B268C">
      <w:pPr>
        <w:widowControl w:val="0"/>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діти дошкільного віку;</w:t>
      </w:r>
    </w:p>
    <w:p w14:paraId="48DB67F2" w14:textId="78470194" w:rsidR="0039144F" w:rsidRPr="007B268C" w:rsidRDefault="0039144F" w:rsidP="007B268C">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 xml:space="preserve">педагогічні працівники: директор, вихователь-методист, вихователі, вчитель-логопед, практичний психолог, інструктор з фізкультури, </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керівники музичні, керівники гуртків;</w:t>
      </w:r>
    </w:p>
    <w:p w14:paraId="242F8755" w14:textId="77777777" w:rsidR="0039144F" w:rsidRPr="0039144F" w:rsidRDefault="0039144F" w:rsidP="007B268C">
      <w:pPr>
        <w:widowControl w:val="0"/>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помічники вихователів;</w:t>
      </w:r>
    </w:p>
    <w:p w14:paraId="4E67883E" w14:textId="77777777" w:rsidR="0039144F" w:rsidRPr="0039144F" w:rsidRDefault="0039144F" w:rsidP="007B268C">
      <w:pPr>
        <w:widowControl w:val="0"/>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медичні працівники;</w:t>
      </w:r>
    </w:p>
    <w:p w14:paraId="65B3E833" w14:textId="77777777" w:rsidR="007B268C" w:rsidRDefault="0039144F" w:rsidP="007B268C">
      <w:pPr>
        <w:widowControl w:val="0"/>
        <w:spacing w:after="0" w:line="317" w:lineRule="exact"/>
        <w:ind w:left="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батьки або особи, які їх замінюють;</w:t>
      </w:r>
    </w:p>
    <w:p w14:paraId="325ABB85" w14:textId="3EBFF8AD" w:rsidR="0039144F" w:rsidRPr="007B268C" w:rsidRDefault="0039144F" w:rsidP="007B268C">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фізичні особи, які мають право здійснювати освітню діяльність у сфері дошкільної освіти.</w:t>
      </w:r>
    </w:p>
    <w:p w14:paraId="5DD89F54" w14:textId="5E3D2C9F" w:rsidR="0039144F" w:rsidRPr="0039144F" w:rsidRDefault="0039144F" w:rsidP="007B268C">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5.2. Прав</w:t>
      </w:r>
      <w:r w:rsidRPr="0039144F">
        <w:rPr>
          <w:rFonts w:ascii="Times New Roman" w:eastAsia="Times New Roman" w:hAnsi="Times New Roman" w:cs="Times New Roman"/>
          <w:sz w:val="28"/>
          <w:szCs w:val="28"/>
          <w:lang w:eastAsia="ru-RU"/>
        </w:rPr>
        <w:t>а</w:t>
      </w:r>
      <w:r w:rsidRPr="0039144F">
        <w:rPr>
          <w:rFonts w:ascii="Times New Roman" w:eastAsia="Times New Roman" w:hAnsi="Times New Roman" w:cs="Times New Roman"/>
          <w:sz w:val="28"/>
          <w:szCs w:val="28"/>
          <w:lang w:val="ru-RU" w:eastAsia="ru-RU"/>
        </w:rPr>
        <w:t xml:space="preserve"> і обов’язки</w:t>
      </w:r>
      <w:r w:rsidRPr="0039144F">
        <w:rPr>
          <w:rFonts w:ascii="Times New Roman" w:eastAsia="Times New Roman" w:hAnsi="Times New Roman" w:cs="Times New Roman"/>
          <w:sz w:val="28"/>
          <w:szCs w:val="28"/>
          <w:lang w:eastAsia="ru-RU"/>
        </w:rPr>
        <w:t xml:space="preserve"> здобувачів освіти </w:t>
      </w:r>
      <w:r w:rsidRPr="0039144F">
        <w:rPr>
          <w:rFonts w:ascii="Times New Roman" w:eastAsia="Times New Roman" w:hAnsi="Times New Roman" w:cs="Times New Roman"/>
          <w:sz w:val="28"/>
          <w:szCs w:val="28"/>
          <w:lang w:val="ru-RU" w:eastAsia="ru-RU"/>
        </w:rPr>
        <w:t>визначені </w:t>
      </w:r>
      <w:hyperlink r:id="rId7" w:history="1">
        <w:r w:rsidRPr="0039144F">
          <w:rPr>
            <w:rFonts w:ascii="Times New Roman" w:eastAsia="Times New Roman" w:hAnsi="Times New Roman" w:cs="Times New Roman"/>
            <w:sz w:val="28"/>
            <w:szCs w:val="28"/>
            <w:lang w:val="ru-RU" w:eastAsia="ru-RU"/>
          </w:rPr>
          <w:t>Конституцією</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України</w:t>
        </w:r>
      </w:hyperlink>
      <w:r w:rsidRPr="0039144F">
        <w:rPr>
          <w:rFonts w:ascii="Times New Roman" w:eastAsia="Times New Roman" w:hAnsi="Times New Roman" w:cs="Times New Roman"/>
          <w:sz w:val="28"/>
          <w:szCs w:val="28"/>
          <w:lang w:val="ru-RU" w:eastAsia="ru-RU"/>
        </w:rPr>
        <w:t>,</w:t>
      </w:r>
      <w:r w:rsidR="007B268C">
        <w:rPr>
          <w:rFonts w:ascii="Times New Roman" w:eastAsia="Times New Roman" w:hAnsi="Times New Roman" w:cs="Times New Roman"/>
          <w:sz w:val="28"/>
          <w:szCs w:val="28"/>
          <w:lang w:val="ru-RU" w:eastAsia="ru-RU"/>
        </w:rPr>
        <w:t xml:space="preserve"> </w:t>
      </w:r>
      <w:hyperlink r:id="rId8" w:history="1">
        <w:r w:rsidRPr="0039144F">
          <w:rPr>
            <w:rFonts w:ascii="Times New Roman" w:eastAsia="Times New Roman" w:hAnsi="Times New Roman" w:cs="Times New Roman"/>
            <w:sz w:val="28"/>
            <w:szCs w:val="28"/>
            <w:lang w:eastAsia="ru-RU"/>
          </w:rPr>
          <w:t>з</w:t>
        </w:r>
        <w:r w:rsidRPr="0039144F">
          <w:rPr>
            <w:rFonts w:ascii="Times New Roman" w:eastAsia="Times New Roman" w:hAnsi="Times New Roman" w:cs="Times New Roman"/>
            <w:sz w:val="28"/>
            <w:szCs w:val="28"/>
            <w:lang w:val="ru-RU" w:eastAsia="ru-RU"/>
          </w:rPr>
          <w:t>акон</w:t>
        </w:r>
        <w:r w:rsidRPr="0039144F">
          <w:rPr>
            <w:rFonts w:ascii="Times New Roman" w:eastAsia="Times New Roman" w:hAnsi="Times New Roman" w:cs="Times New Roman"/>
            <w:sz w:val="28"/>
            <w:szCs w:val="28"/>
            <w:lang w:eastAsia="ru-RU"/>
          </w:rPr>
          <w:t xml:space="preserve">ами </w:t>
        </w:r>
        <w:r w:rsidRPr="0039144F">
          <w:rPr>
            <w:rFonts w:ascii="Times New Roman" w:eastAsia="Times New Roman" w:hAnsi="Times New Roman" w:cs="Times New Roman"/>
            <w:sz w:val="28"/>
            <w:szCs w:val="28"/>
            <w:lang w:val="ru-RU" w:eastAsia="ru-RU"/>
          </w:rPr>
          <w:t>України</w:t>
        </w:r>
      </w:hyperlink>
      <w:r w:rsidR="007B268C">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Про освіту, «Про дошкільну освіту» та іншими нормативно-правовими актами, конвенцією ООН «Про права дитини», чинним законодавством, а також угодою між закладом</w:t>
      </w:r>
      <w:r w:rsidRPr="0039144F">
        <w:rPr>
          <w:rFonts w:ascii="Times New Roman" w:eastAsia="Times New Roman" w:hAnsi="Times New Roman" w:cs="Times New Roman"/>
          <w:sz w:val="28"/>
          <w:szCs w:val="28"/>
          <w:lang w:eastAsia="ru-RU"/>
        </w:rPr>
        <w:t xml:space="preserve"> дошкільної освіти</w:t>
      </w:r>
      <w:r w:rsidRPr="0039144F">
        <w:rPr>
          <w:rFonts w:ascii="Times New Roman" w:eastAsia="Times New Roman" w:hAnsi="Times New Roman" w:cs="Times New Roman"/>
          <w:sz w:val="28"/>
          <w:szCs w:val="28"/>
          <w:lang w:val="ru-RU" w:eastAsia="ru-RU"/>
        </w:rPr>
        <w:t xml:space="preserve"> і батьками.</w:t>
      </w:r>
    </w:p>
    <w:p w14:paraId="5A653454" w14:textId="77777777" w:rsidR="0039144F" w:rsidRPr="0039144F" w:rsidRDefault="0039144F" w:rsidP="007B268C">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5.3.</w:t>
      </w:r>
      <w:r w:rsidRPr="0039144F">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 xml:space="preserve">Кожна дитина, що виховується в закладі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 має гарантоване державою право на:</w:t>
      </w:r>
    </w:p>
    <w:p w14:paraId="77955A0C" w14:textId="1F47A74C" w:rsidR="0039144F" w:rsidRPr="0039144F" w:rsidRDefault="0039144F" w:rsidP="007B268C">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безоплатну дошкільну освіту в державних і комунальних закладах дошкільної освіти;</w:t>
      </w:r>
    </w:p>
    <w:p w14:paraId="37AC6EE7" w14:textId="1AE9DFAF" w:rsidR="00802008" w:rsidRPr="0039144F" w:rsidRDefault="0039144F" w:rsidP="007B268C">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безпечні та нешкідливі для здоров’я умови утримання, розвитку, виховання і навчання;</w:t>
      </w:r>
    </w:p>
    <w:p w14:paraId="6D276729" w14:textId="19370495" w:rsidR="0039144F" w:rsidRPr="0039144F" w:rsidRDefault="0039144F" w:rsidP="007B268C">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захист від будь-якої інформації, пропаганди та агітації, що завдає шкоди її здоров’ю, моральному та духовному розвитку;</w:t>
      </w:r>
    </w:p>
    <w:p w14:paraId="1BAD8888" w14:textId="6EB790F5" w:rsidR="0039144F" w:rsidRPr="0039144F" w:rsidRDefault="0039144F" w:rsidP="007B268C">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безоплатне медичне обслуговування;</w:t>
      </w:r>
    </w:p>
    <w:p w14:paraId="177E040B"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381DDD71"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здоровий спосіб життя</w:t>
      </w:r>
      <w:r w:rsidRPr="0039144F">
        <w:rPr>
          <w:rFonts w:ascii="Times New Roman" w:eastAsia="Times New Roman" w:hAnsi="Times New Roman" w:cs="Times New Roman"/>
          <w:sz w:val="28"/>
          <w:szCs w:val="28"/>
          <w:lang w:eastAsia="ru-RU"/>
        </w:rPr>
        <w:t>.</w:t>
      </w:r>
    </w:p>
    <w:p w14:paraId="7930C389" w14:textId="077BEC1E" w:rsidR="0039144F" w:rsidRP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5.</w:t>
      </w:r>
      <w:r w:rsidRPr="0039144F">
        <w:rPr>
          <w:rFonts w:ascii="Times New Roman" w:eastAsia="Times New Roman" w:hAnsi="Times New Roman" w:cs="Times New Roman"/>
          <w:sz w:val="28"/>
          <w:szCs w:val="28"/>
          <w:lang w:eastAsia="ru-RU"/>
        </w:rPr>
        <w:t>4</w:t>
      </w:r>
      <w:r w:rsidRPr="0039144F">
        <w:rPr>
          <w:rFonts w:ascii="Times New Roman" w:eastAsia="Times New Roman" w:hAnsi="Times New Roman" w:cs="Times New Roman"/>
          <w:sz w:val="28"/>
          <w:szCs w:val="28"/>
          <w:lang w:val="ru-RU" w:eastAsia="ru-RU"/>
        </w:rPr>
        <w:t>. Права батьків або осіб, які їх замінюють:</w:t>
      </w:r>
    </w:p>
    <w:p w14:paraId="5ECA69FC" w14:textId="01AA7FFF"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вибирати заклад освіти та форму здобуття дитиною дошкільної освіти;</w:t>
      </w:r>
    </w:p>
    <w:p w14:paraId="1650D545" w14:textId="04FD185B"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обирати і бути обраним до органів громадського самоврядування закладу освіти;</w:t>
      </w:r>
    </w:p>
    <w:p w14:paraId="3612810C" w14:textId="7C9C0FCF"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звертатися до адміністрації закладу, відповідних органів управління освітою з питань розвитку, виховання і навчання своїх дітей;</w:t>
      </w:r>
    </w:p>
    <w:p w14:paraId="7EED800C" w14:textId="0A17643D"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брати участь </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покращенні організації освітнього процесу та зміцненні матеріально-технічної бази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w:t>
      </w:r>
    </w:p>
    <w:p w14:paraId="785652A1" w14:textId="3E6D4004"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отримувати систематичну інформацію про розвиток дитини, її</w:t>
      </w:r>
      <w:r w:rsidRPr="0039144F">
        <w:rPr>
          <w:rFonts w:ascii="Times New Roman" w:eastAsia="Times New Roman" w:hAnsi="Times New Roman" w:cs="Times New Roman"/>
          <w:sz w:val="28"/>
          <w:szCs w:val="28"/>
          <w:lang w:val="ru-RU" w:eastAsia="ru-RU"/>
        </w:rPr>
        <w:br/>
        <w:t>здоров’я, особливості поведінки в колективі однолітків;</w:t>
      </w:r>
    </w:p>
    <w:p w14:paraId="22ACD783" w14:textId="027E300F"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захищати законні інтереси своїх дітей у відповідних державних та судових органах;</w:t>
      </w:r>
    </w:p>
    <w:p w14:paraId="5BD47B27" w14:textId="3E065AAF"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заслуховувати звіт директора, спеціалістів та вихователів </w:t>
      </w:r>
      <w:r w:rsidRPr="0039144F">
        <w:rPr>
          <w:rFonts w:ascii="Times New Roman" w:eastAsia="Times New Roman" w:hAnsi="Times New Roman" w:cs="Times New Roman"/>
          <w:sz w:val="28"/>
          <w:szCs w:val="28"/>
          <w:lang w:eastAsia="ru-RU"/>
        </w:rPr>
        <w:t xml:space="preserve">груп </w:t>
      </w:r>
      <w:proofErr w:type="gramStart"/>
      <w:r w:rsidRPr="0039144F">
        <w:rPr>
          <w:rFonts w:ascii="Times New Roman" w:eastAsia="Times New Roman" w:hAnsi="Times New Roman" w:cs="Times New Roman"/>
          <w:sz w:val="28"/>
          <w:szCs w:val="28"/>
          <w:lang w:val="ru-RU" w:eastAsia="ru-RU"/>
        </w:rPr>
        <w:t>про роботу</w:t>
      </w:r>
      <w:proofErr w:type="gramEnd"/>
      <w:r w:rsidRPr="0039144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w:t>
      </w:r>
    </w:p>
    <w:p w14:paraId="01857AB6" w14:textId="77777777"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отримувати інформацію про всі заплановані у ЗДО та позапланові педагогічні, психологічні, медичні, соціологічні заходи, дослідження, обстеження, педагогічні експерименти і надавати згоду на участь у них дитини;</w:t>
      </w:r>
    </w:p>
    <w:p w14:paraId="78C14F09" w14:textId="3546A779"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отримувати інформацію про діяльність ЗДО, результативність  оцінювання якості освіти у закладі.</w:t>
      </w:r>
    </w:p>
    <w:p w14:paraId="2B0211F2" w14:textId="77777777"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5.5.</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Батьки або особи, які їх замінюють, зобов’язані:</w:t>
      </w:r>
    </w:p>
    <w:p w14:paraId="097731BB" w14:textId="221A1853"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виховувати у дітей любов до України, повагу до національних,</w:t>
      </w:r>
      <w:r w:rsidRPr="0039144F">
        <w:rPr>
          <w:rFonts w:ascii="Times New Roman" w:eastAsia="Times New Roman" w:hAnsi="Times New Roman" w:cs="Times New Roman"/>
          <w:sz w:val="28"/>
          <w:szCs w:val="28"/>
          <w:lang w:val="ru-RU" w:eastAsia="ru-RU"/>
        </w:rPr>
        <w:br/>
        <w:t>історичних, культурних цінностей українського народу, толерантність, дбайливе ставлення до довкілля;</w:t>
      </w:r>
    </w:p>
    <w:p w14:paraId="3CBB8AFB" w14:textId="20AD812A"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забезпечувати умови для здобуття дітьми старшого дошкільного віку</w:t>
      </w:r>
      <w:r w:rsidRPr="0039144F">
        <w:rPr>
          <w:rFonts w:ascii="Times New Roman" w:eastAsia="Times New Roman" w:hAnsi="Times New Roman" w:cs="Times New Roman"/>
          <w:sz w:val="28"/>
          <w:szCs w:val="28"/>
          <w:lang w:val="ru-RU" w:eastAsia="ru-RU"/>
        </w:rPr>
        <w:br/>
        <w:t>дошкільної освіти за будь-якою формою;</w:t>
      </w:r>
    </w:p>
    <w:p w14:paraId="01CF93EE" w14:textId="42294DBF"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постійно дбати про фізичне здоров’я, психічний </w:t>
      </w:r>
      <w:proofErr w:type="gramStart"/>
      <w:r w:rsidRPr="0039144F">
        <w:rPr>
          <w:rFonts w:ascii="Times New Roman" w:eastAsia="Times New Roman" w:hAnsi="Times New Roman" w:cs="Times New Roman"/>
          <w:sz w:val="28"/>
          <w:szCs w:val="28"/>
          <w:lang w:val="ru-RU" w:eastAsia="ru-RU"/>
        </w:rPr>
        <w:t>стан  дітей</w:t>
      </w:r>
      <w:proofErr w:type="gramEnd"/>
      <w:r w:rsidRPr="0039144F">
        <w:rPr>
          <w:rFonts w:ascii="Times New Roman" w:eastAsia="Times New Roman" w:hAnsi="Times New Roman" w:cs="Times New Roman"/>
          <w:sz w:val="28"/>
          <w:szCs w:val="28"/>
          <w:lang w:val="ru-RU" w:eastAsia="ru-RU"/>
        </w:rPr>
        <w:t>, створювати належні умови для розвитку їх природних задатків, нахилів та здібностей, формувати навички здорового способу життя;</w:t>
      </w:r>
    </w:p>
    <w:p w14:paraId="136AD5A6" w14:textId="0246850F"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поважати гідність дитини, права, свободи і законні інтереси дитини та інших учасників освітнього процесу;</w:t>
      </w:r>
    </w:p>
    <w:p w14:paraId="04930007" w14:textId="3D27E09E" w:rsidR="0039144F" w:rsidRPr="0039144F" w:rsidRDefault="0039144F" w:rsidP="00573929">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sz w:val="28"/>
          <w:szCs w:val="28"/>
          <w:lang w:eastAsia="ru-RU"/>
        </w:rPr>
        <w:t>в</w:t>
      </w:r>
      <w:r w:rsidRPr="0039144F">
        <w:rPr>
          <w:rFonts w:ascii="Times New Roman" w:eastAsia="Times New Roman" w:hAnsi="Times New Roman" w:cs="Times New Roman"/>
          <w:color w:val="000000"/>
          <w:sz w:val="28"/>
          <w:szCs w:val="28"/>
          <w:shd w:val="clear" w:color="auto" w:fill="FFFFFF"/>
          <w:lang w:val="ru-RU" w:eastAsia="ru-RU"/>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Pr="0039144F">
        <w:rPr>
          <w:rFonts w:ascii="Times New Roman" w:eastAsia="Times New Roman" w:hAnsi="Times New Roman" w:cs="Times New Roman"/>
          <w:color w:val="000000"/>
          <w:sz w:val="28"/>
          <w:szCs w:val="28"/>
          <w:shd w:val="clear" w:color="auto" w:fill="FFFFFF"/>
          <w:lang w:eastAsia="ru-RU"/>
        </w:rPr>
        <w:t>;</w:t>
      </w:r>
    </w:p>
    <w:p w14:paraId="1674B1EF" w14:textId="7525A295"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дотримуватись установчих документів, правил внутрішнього розпорядку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 xml:space="preserve">, а також умов договорів про спільну діяльність між закладом освіти </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батьками про надання освітніх послуг (за наявності);</w:t>
      </w:r>
    </w:p>
    <w:p w14:paraId="15DAE9CE" w14:textId="56B2A2DE"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своєчасно вносити плату за харчування дитини в закладі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 у встановленому порядку (до 10 числа кожного місяця);</w:t>
      </w:r>
    </w:p>
    <w:p w14:paraId="0A483E5C" w14:textId="1E1F0F31"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своєчасно повідомляти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про відсутн</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ст</w:t>
      </w:r>
      <w:r w:rsidRPr="0039144F">
        <w:rPr>
          <w:rFonts w:ascii="Times New Roman" w:eastAsia="Times New Roman" w:hAnsi="Times New Roman" w:cs="Times New Roman"/>
          <w:sz w:val="28"/>
          <w:szCs w:val="28"/>
          <w:lang w:eastAsia="ru-RU"/>
        </w:rPr>
        <w:t>ь</w:t>
      </w:r>
      <w:r w:rsidRPr="0039144F">
        <w:rPr>
          <w:rFonts w:ascii="Times New Roman" w:eastAsia="Times New Roman" w:hAnsi="Times New Roman" w:cs="Times New Roman"/>
          <w:sz w:val="28"/>
          <w:szCs w:val="28"/>
          <w:lang w:val="ru-RU" w:eastAsia="ru-RU"/>
        </w:rPr>
        <w:t xml:space="preserve"> або хвороб</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дитини;</w:t>
      </w:r>
    </w:p>
    <w:p w14:paraId="108CFD95" w14:textId="28969DE6"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с</w:t>
      </w:r>
      <w:r w:rsidRPr="0039144F">
        <w:rPr>
          <w:rFonts w:ascii="Times New Roman" w:eastAsia="Times New Roman" w:hAnsi="Times New Roman" w:cs="Times New Roman"/>
          <w:sz w:val="28"/>
          <w:szCs w:val="28"/>
          <w:lang w:eastAsia="ru-RU"/>
        </w:rPr>
        <w:t>тежити</w:t>
      </w:r>
      <w:r w:rsidRPr="0039144F">
        <w:rPr>
          <w:rFonts w:ascii="Times New Roman" w:eastAsia="Times New Roman" w:hAnsi="Times New Roman" w:cs="Times New Roman"/>
          <w:sz w:val="28"/>
          <w:szCs w:val="28"/>
          <w:lang w:val="ru-RU" w:eastAsia="ru-RU"/>
        </w:rPr>
        <w:t xml:space="preserve"> за станом здоров’я дитини</w:t>
      </w:r>
      <w:r w:rsidRPr="0039144F">
        <w:rPr>
          <w:rFonts w:ascii="Times New Roman" w:eastAsia="Times New Roman" w:hAnsi="Times New Roman" w:cs="Times New Roman"/>
          <w:sz w:val="28"/>
          <w:szCs w:val="28"/>
          <w:lang w:eastAsia="ru-RU"/>
        </w:rPr>
        <w:t>;</w:t>
      </w:r>
    </w:p>
    <w:p w14:paraId="12940755"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color w:val="000000"/>
          <w:sz w:val="28"/>
          <w:szCs w:val="28"/>
          <w:shd w:val="clear" w:color="auto" w:fill="FFFFFF"/>
          <w:lang w:eastAsia="ru-RU"/>
        </w:rPr>
        <w:t>інші права та обов’язки батьків і осіб, які їх замінюють,  що визначені</w:t>
      </w:r>
      <w:r w:rsidR="00573929" w:rsidRPr="00573929">
        <w:rPr>
          <w:rFonts w:ascii="Times New Roman" w:eastAsia="Times New Roman" w:hAnsi="Times New Roman" w:cs="Times New Roman"/>
          <w:color w:val="000000"/>
          <w:sz w:val="28"/>
          <w:szCs w:val="28"/>
          <w:shd w:val="clear" w:color="auto" w:fill="FFFFFF"/>
          <w:lang w:eastAsia="ru-RU"/>
        </w:rPr>
        <w:t xml:space="preserve"> </w:t>
      </w:r>
      <w:r w:rsidRPr="0039144F">
        <w:rPr>
          <w:rFonts w:ascii="Times New Roman" w:eastAsia="Times New Roman" w:hAnsi="Times New Roman" w:cs="Times New Roman"/>
          <w:sz w:val="28"/>
          <w:szCs w:val="28"/>
          <w:lang w:eastAsia="ru-RU"/>
        </w:rPr>
        <w:t>чинним законодавством України</w:t>
      </w:r>
      <w:r w:rsidRPr="0039144F">
        <w:rPr>
          <w:rFonts w:ascii="Times New Roman" w:eastAsia="Times New Roman" w:hAnsi="Times New Roman" w:cs="Times New Roman"/>
          <w:sz w:val="28"/>
          <w:szCs w:val="28"/>
          <w:shd w:val="clear" w:color="auto" w:fill="FFFFFF"/>
          <w:lang w:eastAsia="ru-RU"/>
        </w:rPr>
        <w:t>.</w:t>
      </w:r>
    </w:p>
    <w:p w14:paraId="1AC61186"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5.</w:t>
      </w:r>
      <w:r w:rsidRPr="0039144F">
        <w:rPr>
          <w:rFonts w:ascii="Times New Roman" w:eastAsia="Times New Roman" w:hAnsi="Times New Roman" w:cs="Times New Roman"/>
          <w:sz w:val="28"/>
          <w:szCs w:val="28"/>
          <w:lang w:eastAsia="ru-RU"/>
        </w:rPr>
        <w:t>6</w:t>
      </w:r>
      <w:r w:rsidRPr="0039144F">
        <w:rPr>
          <w:rFonts w:ascii="Times New Roman" w:eastAsia="Times New Roman" w:hAnsi="Times New Roman" w:cs="Times New Roman"/>
          <w:sz w:val="28"/>
          <w:szCs w:val="28"/>
          <w:lang w:val="ru-RU" w:eastAsia="ru-RU"/>
        </w:rPr>
        <w:t>.</w:t>
      </w:r>
      <w:r w:rsidR="00573929">
        <w:rPr>
          <w:rFonts w:ascii="Times New Roman" w:eastAsia="Times New Roman" w:hAnsi="Times New Roman" w:cs="Times New Roman"/>
          <w:color w:val="000000"/>
          <w:sz w:val="28"/>
          <w:szCs w:val="28"/>
          <w:shd w:val="clear" w:color="auto" w:fill="FFFFFF"/>
          <w:lang w:eastAsia="ru-RU"/>
        </w:rPr>
        <w:t> </w:t>
      </w:r>
      <w:r w:rsidRPr="0039144F">
        <w:rPr>
          <w:rFonts w:ascii="Times New Roman" w:eastAsia="Times New Roman" w:hAnsi="Times New Roman" w:cs="Times New Roman"/>
          <w:color w:val="000000"/>
          <w:sz w:val="28"/>
          <w:szCs w:val="28"/>
          <w:shd w:val="clear" w:color="auto" w:fill="FFFFFF"/>
          <w:lang w:val="ru-RU" w:eastAsia="ru-RU"/>
        </w:rPr>
        <w:t>Права та обов'язки педагогічних працівників</w:t>
      </w:r>
      <w:r w:rsidRPr="0039144F">
        <w:rPr>
          <w:rFonts w:ascii="Times New Roman" w:eastAsia="Times New Roman" w:hAnsi="Times New Roman" w:cs="Times New Roman"/>
          <w:color w:val="000000"/>
          <w:sz w:val="28"/>
          <w:szCs w:val="28"/>
          <w:shd w:val="clear" w:color="auto" w:fill="FFFFFF"/>
          <w:lang w:eastAsia="ru-RU"/>
        </w:rPr>
        <w:t xml:space="preserve"> ЗДО.</w:t>
      </w:r>
    </w:p>
    <w:p w14:paraId="2D1437A7"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18A9A9A4"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5.6.2. Оплата праці, трудові відносини педагогічних працівників, спеціалістів, обслуговуючого персоналу, інших працівників закладу дошкільної освіти регулюються законодавством України про працю, законами України «Про освіту», «Про дошкільну освіту» іншими нормативно-правовими актами, Колективним договором між адміністрацією закладу та працівниками, Правилами внутрішнього розпорядку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eastAsia="ru-RU"/>
        </w:rPr>
        <w:t>.</w:t>
      </w:r>
    </w:p>
    <w:p w14:paraId="581D5F08"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5.6.3. </w:t>
      </w:r>
      <w:r w:rsidRPr="0039144F">
        <w:rPr>
          <w:rFonts w:ascii="Times New Roman" w:eastAsia="Times New Roman" w:hAnsi="Times New Roman" w:cs="Times New Roman"/>
          <w:sz w:val="28"/>
          <w:szCs w:val="28"/>
          <w:lang w:val="ru-RU" w:eastAsia="ru-RU"/>
        </w:rPr>
        <w:t xml:space="preserve">Педагогічні працівники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мають право:</w:t>
      </w:r>
    </w:p>
    <w:p w14:paraId="7EAEE5EF"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на академічну свободу;</w:t>
      </w:r>
    </w:p>
    <w:p w14:paraId="0EAAE669"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на вільний вибір педагогічно доцільних форм, методів і засобів розвитку, виховання та навчання, що відповідають освітній програмі;</w:t>
      </w:r>
    </w:p>
    <w:p w14:paraId="3242712D"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 оцінювання й вивчення практичного досвіду роботи;</w:t>
      </w:r>
    </w:p>
    <w:p w14:paraId="747669BF"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запроваджувати в практику роботи з дітьми кращі досягнення педагогів даного закладу дошкільної освіти, закладів освіти міста, області, держави, зарубіжний досвід;</w:t>
      </w:r>
    </w:p>
    <w:p w14:paraId="100A06B8"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брати участь у роботі органів самоврядування закладу освіти;</w:t>
      </w:r>
    </w:p>
    <w:p w14:paraId="12F2EA63"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підвищення кваліфікації, участь у методичних об’єднаннях, нарадах тощо;</w:t>
      </w:r>
    </w:p>
    <w:p w14:paraId="7FB5CF33"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проводити в установленому порядку науково-дослідну, пошукову та експериментальну роботу;</w:t>
      </w:r>
    </w:p>
    <w:p w14:paraId="62E1CC2D"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вносити пропозиції щодо поліпшення роботи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14:paraId="06D4206A" w14:textId="32CDE6A8"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на соціальне та матеріальне забезпечення</w:t>
      </w:r>
      <w:r w:rsidR="00573929">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відповідно до законодавства;</w:t>
      </w:r>
    </w:p>
    <w:p w14:paraId="7440C9BE"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на участь у роботі колегіальних органів управління закладу освіти;</w:t>
      </w:r>
    </w:p>
    <w:p w14:paraId="792CEF4B"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на безпечні і нешкідливі умови праці;</w:t>
      </w:r>
    </w:p>
    <w:p w14:paraId="703E46BB"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об’єднуватися у професійні спілки та бути членами інших об’єднань громадян, діяльність яких не заборонена законодавством;</w:t>
      </w:r>
    </w:p>
    <w:p w14:paraId="0A725F09"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на захист професійної честі та гідності;</w:t>
      </w:r>
    </w:p>
    <w:p w14:paraId="16A7AFBC"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на педагогічну ініціативу, розроблення та упровадження авторських освітніх програм, про</w:t>
      </w:r>
      <w:r w:rsidRPr="0039144F">
        <w:rPr>
          <w:rFonts w:ascii="Times New Roman" w:eastAsia="Times New Roman" w:hAnsi="Times New Roman" w:cs="Times New Roman"/>
          <w:sz w:val="28"/>
          <w:szCs w:val="28"/>
          <w:lang w:eastAsia="ru-RU"/>
        </w:rPr>
        <w:t>є</w:t>
      </w:r>
      <w:r w:rsidRPr="00573929">
        <w:rPr>
          <w:rFonts w:ascii="Times New Roman" w:eastAsia="Times New Roman" w:hAnsi="Times New Roman" w:cs="Times New Roman"/>
          <w:sz w:val="28"/>
          <w:szCs w:val="28"/>
          <w:lang w:eastAsia="ru-RU"/>
        </w:rPr>
        <w:t>ктів, методик, технологій;</w:t>
      </w:r>
    </w:p>
    <w:p w14:paraId="27005A31"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на доступ до інформаційних ресурсів і комунікацій, що використовуються в освітньому просторі;</w:t>
      </w:r>
      <w:r w:rsidRPr="0039144F">
        <w:rPr>
          <w:rFonts w:ascii="Times New Roman" w:eastAsia="Times New Roman" w:hAnsi="Times New Roman" w:cs="Times New Roman"/>
          <w:sz w:val="28"/>
          <w:szCs w:val="28"/>
          <w:lang w:val="ru-RU" w:eastAsia="ru-RU"/>
        </w:rPr>
        <w:t>на справедливе та об’єктивне оцінювання своєї професійної діяльності;</w:t>
      </w:r>
    </w:p>
    <w:p w14:paraId="200500CD"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на відзначення успіхів у своїй професійній діяльності;</w:t>
      </w:r>
    </w:p>
    <w:p w14:paraId="22E0207C" w14:textId="748EA962" w:rsidR="0039144F" w:rsidRP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інші права, що не суперечать законодавству України.</w:t>
      </w:r>
    </w:p>
    <w:p w14:paraId="0B4AFD35" w14:textId="77777777"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5.6.4.</w:t>
      </w:r>
      <w:r w:rsidRPr="0039144F">
        <w:rPr>
          <w:rFonts w:ascii="Times New Roman" w:eastAsia="Times New Roman" w:hAnsi="Times New Roman" w:cs="Times New Roman"/>
          <w:sz w:val="28"/>
          <w:szCs w:val="28"/>
          <w:lang w:val="ru-RU" w:eastAsia="ru-RU"/>
        </w:rPr>
        <w:t xml:space="preserve"> Педагогічні працівники зобов’язані:</w:t>
      </w:r>
    </w:p>
    <w:p w14:paraId="17E7D93F"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виконувати Статут, Правила</w:t>
      </w:r>
      <w:r w:rsidR="00573929" w:rsidRPr="00573929">
        <w:rPr>
          <w:rFonts w:ascii="Times New Roman" w:eastAsia="Times New Roman" w:hAnsi="Times New Roman" w:cs="Times New Roman"/>
          <w:sz w:val="28"/>
          <w:szCs w:val="28"/>
          <w:lang w:eastAsia="ru-RU"/>
        </w:rPr>
        <w:t xml:space="preserve"> </w:t>
      </w:r>
      <w:r w:rsidRPr="00573929">
        <w:rPr>
          <w:rFonts w:ascii="Times New Roman" w:eastAsia="Times New Roman" w:hAnsi="Times New Roman" w:cs="Times New Roman"/>
          <w:sz w:val="28"/>
          <w:szCs w:val="28"/>
          <w:lang w:eastAsia="ru-RU"/>
        </w:rPr>
        <w:t>внутрішнього трудового розпорядку, умови контракту чи трудового договору;</w:t>
      </w:r>
    </w:p>
    <w:p w14:paraId="6FA449C5"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11AB7723"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співпрацювати із сім’ями вихованців закладу дошкільної освіти з питань виховання та навчання дітей;</w:t>
      </w:r>
    </w:p>
    <w:p w14:paraId="6E02946D"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забезпечувати емоційний комфорт, захист дитини від будь-яких форм</w:t>
      </w:r>
      <w:r w:rsidR="00573929">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експлуатації та дій, які шкодять її здоров’ю, а також від фізичного та психологічного насильства;</w:t>
      </w:r>
    </w:p>
    <w:p w14:paraId="60EBA9A2"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C899250" w14:textId="77777777" w:rsidR="004A7080"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брати участь у роботі педагогічної ради та інших методичних заходах, пов’язаних із підвищенням професійного рівня, педагогічної майстерності, загальної та політичної культури;</w:t>
      </w:r>
    </w:p>
    <w:p w14:paraId="6A1EF495" w14:textId="3BBE3F2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виконувати накази та розпорядження керівництва;</w:t>
      </w:r>
    </w:p>
    <w:p w14:paraId="67186361"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 xml:space="preserve">дотримуватись академічної доброчесності та забезпечувати її дотримання </w:t>
      </w:r>
      <w:r w:rsidRPr="0039144F">
        <w:rPr>
          <w:rFonts w:ascii="Times New Roman" w:eastAsia="Times New Roman" w:hAnsi="Times New Roman" w:cs="Times New Roman"/>
          <w:sz w:val="28"/>
          <w:szCs w:val="28"/>
          <w:lang w:eastAsia="ru-RU"/>
        </w:rPr>
        <w:t xml:space="preserve">вихованцями </w:t>
      </w:r>
      <w:r w:rsidRPr="00573929">
        <w:rPr>
          <w:rFonts w:ascii="Times New Roman" w:eastAsia="Times New Roman" w:hAnsi="Times New Roman" w:cs="Times New Roman"/>
          <w:sz w:val="28"/>
          <w:szCs w:val="28"/>
          <w:lang w:eastAsia="ru-RU"/>
        </w:rPr>
        <w:t>в освітньому процесі;</w:t>
      </w:r>
    </w:p>
    <w:p w14:paraId="707E2896"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 xml:space="preserve">берегти майно </w:t>
      </w:r>
      <w:r w:rsidRPr="0039144F">
        <w:rPr>
          <w:rFonts w:ascii="Times New Roman" w:eastAsia="Times New Roman" w:hAnsi="Times New Roman" w:cs="Times New Roman"/>
          <w:color w:val="000000"/>
          <w:sz w:val="28"/>
          <w:szCs w:val="28"/>
          <w:shd w:val="clear" w:color="auto" w:fill="FFFFFF"/>
          <w:lang w:eastAsia="ru-RU"/>
        </w:rPr>
        <w:t>ЗДО</w:t>
      </w:r>
      <w:r w:rsidRPr="00573929">
        <w:rPr>
          <w:rFonts w:ascii="Times New Roman" w:eastAsia="Times New Roman" w:hAnsi="Times New Roman" w:cs="Times New Roman"/>
          <w:sz w:val="28"/>
          <w:szCs w:val="28"/>
          <w:lang w:eastAsia="ru-RU"/>
        </w:rPr>
        <w:t xml:space="preserve">: обладнання, посібники, іграшки, підтримувати чистоту </w:t>
      </w:r>
      <w:r w:rsidRPr="0039144F">
        <w:rPr>
          <w:rFonts w:ascii="Times New Roman" w:eastAsia="Times New Roman" w:hAnsi="Times New Roman" w:cs="Times New Roman"/>
          <w:sz w:val="28"/>
          <w:szCs w:val="28"/>
          <w:lang w:eastAsia="ru-RU"/>
        </w:rPr>
        <w:t>та</w:t>
      </w:r>
      <w:r w:rsidRPr="00573929">
        <w:rPr>
          <w:rFonts w:ascii="Times New Roman" w:eastAsia="Times New Roman" w:hAnsi="Times New Roman" w:cs="Times New Roman"/>
          <w:sz w:val="28"/>
          <w:szCs w:val="28"/>
          <w:lang w:eastAsia="ru-RU"/>
        </w:rPr>
        <w:t xml:space="preserve"> дотримуватись правил санітарії, техніки безпеки, пожежної безпеки;</w:t>
      </w:r>
    </w:p>
    <w:p w14:paraId="5652F3D3" w14:textId="77777777" w:rsidR="00573929"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постійно підвищувати свій професійний та загальнокультурний рівні, педагогічну майстерність;</w:t>
      </w:r>
    </w:p>
    <w:p w14:paraId="3C01D3EE" w14:textId="695E00D6"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573929">
        <w:rPr>
          <w:rFonts w:ascii="Times New Roman" w:eastAsia="Times New Roman" w:hAnsi="Times New Roman" w:cs="Times New Roman"/>
          <w:sz w:val="28"/>
          <w:szCs w:val="28"/>
          <w:lang w:eastAsia="ru-RU"/>
        </w:rPr>
        <w:t>виконувати освітню програму для досягнення дітьми передбачених нею результатів розвитку, виховання та навчання;</w:t>
      </w:r>
    </w:p>
    <w:p w14:paraId="2D2C3485" w14:textId="4760B693"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реалізовувати зміст Базового компонента дошкільної освіти</w:t>
      </w:r>
      <w:r w:rsidRPr="0039144F">
        <w:rPr>
          <w:rFonts w:ascii="Times New Roman" w:eastAsia="Times New Roman" w:hAnsi="Times New Roman" w:cs="Times New Roman"/>
          <w:sz w:val="28"/>
          <w:szCs w:val="28"/>
          <w:lang w:val="ru-RU" w:eastAsia="ru-RU"/>
        </w:rPr>
        <w:t>;</w:t>
      </w:r>
    </w:p>
    <w:p w14:paraId="13E78ABE" w14:textId="77777777"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відповідати вимогам Професійного стандарту вихователя;</w:t>
      </w:r>
    </w:p>
    <w:p w14:paraId="5F602ECB" w14:textId="77777777" w:rsidR="006405A1"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інші обов’язки, що не суперечать законодавству України.</w:t>
      </w:r>
    </w:p>
    <w:p w14:paraId="5C6DA0D5" w14:textId="77777777" w:rsidR="006405A1" w:rsidRDefault="00467A3A" w:rsidP="00573929">
      <w:pPr>
        <w:widowControl w:val="0"/>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5.6.5. </w:t>
      </w:r>
      <w:r w:rsidR="0039144F" w:rsidRPr="0039144F">
        <w:rPr>
          <w:rFonts w:ascii="Times New Roman" w:eastAsia="Times New Roman" w:hAnsi="Times New Roman" w:cs="Times New Roman"/>
          <w:sz w:val="28"/>
          <w:szCs w:val="28"/>
          <w:lang w:val="ru-RU" w:eastAsia="ru-RU"/>
        </w:rPr>
        <w:t xml:space="preserve">Педагогічні та інші працівники приймаються </w:t>
      </w:r>
      <w:proofErr w:type="gramStart"/>
      <w:r w:rsidR="0039144F" w:rsidRPr="0039144F">
        <w:rPr>
          <w:rFonts w:ascii="Times New Roman" w:eastAsia="Times New Roman" w:hAnsi="Times New Roman" w:cs="Times New Roman"/>
          <w:sz w:val="28"/>
          <w:szCs w:val="28"/>
          <w:lang w:val="ru-RU" w:eastAsia="ru-RU"/>
        </w:rPr>
        <w:t>на роботу</w:t>
      </w:r>
      <w:proofErr w:type="gramEnd"/>
      <w:r w:rsidR="0039144F" w:rsidRPr="0039144F">
        <w:rPr>
          <w:rFonts w:ascii="Times New Roman" w:eastAsia="Times New Roman" w:hAnsi="Times New Roman" w:cs="Times New Roman"/>
          <w:sz w:val="28"/>
          <w:szCs w:val="28"/>
          <w:lang w:val="ru-RU" w:eastAsia="ru-RU"/>
        </w:rPr>
        <w:t xml:space="preserve"> до </w:t>
      </w:r>
      <w:r w:rsidR="0039144F" w:rsidRPr="0039144F">
        <w:rPr>
          <w:rFonts w:ascii="Times New Roman" w:eastAsia="Times New Roman" w:hAnsi="Times New Roman" w:cs="Times New Roman"/>
          <w:color w:val="000000"/>
          <w:sz w:val="28"/>
          <w:szCs w:val="28"/>
          <w:shd w:val="clear" w:color="auto" w:fill="FFFFFF"/>
          <w:lang w:eastAsia="ru-RU"/>
        </w:rPr>
        <w:t xml:space="preserve">ЗДО </w:t>
      </w:r>
      <w:r w:rsidR="0039144F" w:rsidRPr="0039144F">
        <w:rPr>
          <w:rFonts w:ascii="Times New Roman" w:eastAsia="Times New Roman" w:hAnsi="Times New Roman" w:cs="Times New Roman"/>
          <w:sz w:val="28"/>
          <w:szCs w:val="28"/>
          <w:lang w:val="ru-RU" w:eastAsia="ru-RU"/>
        </w:rPr>
        <w:t>директором закладу.</w:t>
      </w:r>
    </w:p>
    <w:p w14:paraId="54B6325C" w14:textId="77777777" w:rsidR="006405A1" w:rsidRDefault="00467A3A" w:rsidP="00573929">
      <w:pPr>
        <w:widowControl w:val="0"/>
        <w:spacing w:after="0" w:line="317" w:lineRule="exact"/>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5.6.6. </w:t>
      </w:r>
      <w:r w:rsidR="0039144F" w:rsidRPr="0039144F">
        <w:rPr>
          <w:rFonts w:ascii="Times New Roman" w:eastAsia="Times New Roman" w:hAnsi="Times New Roman" w:cs="Times New Roman"/>
          <w:sz w:val="28"/>
          <w:szCs w:val="28"/>
          <w:lang w:val="ru-RU" w:eastAsia="ru-RU"/>
        </w:rPr>
        <w:t>Працівники закладу освіти несуть відповідальність за збереження життя, фізичне і психічне здоров’я дитини згідно з чинним законодавством</w:t>
      </w:r>
      <w:r w:rsidR="0039144F" w:rsidRPr="0039144F">
        <w:rPr>
          <w:rFonts w:ascii="Times New Roman" w:eastAsia="Times New Roman" w:hAnsi="Times New Roman" w:cs="Times New Roman"/>
          <w:sz w:val="28"/>
          <w:szCs w:val="28"/>
          <w:lang w:eastAsia="ru-RU"/>
        </w:rPr>
        <w:t xml:space="preserve"> України</w:t>
      </w:r>
      <w:r w:rsidR="0039144F" w:rsidRPr="0039144F">
        <w:rPr>
          <w:rFonts w:ascii="Times New Roman" w:eastAsia="Times New Roman" w:hAnsi="Times New Roman" w:cs="Times New Roman"/>
          <w:sz w:val="28"/>
          <w:szCs w:val="28"/>
          <w:lang w:val="ru-RU" w:eastAsia="ru-RU"/>
        </w:rPr>
        <w:t>.</w:t>
      </w:r>
    </w:p>
    <w:p w14:paraId="6384BCC8" w14:textId="2D19E014" w:rsidR="00467A3A" w:rsidRPr="006405A1" w:rsidRDefault="00467A3A" w:rsidP="00573929">
      <w:pPr>
        <w:widowControl w:val="0"/>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5.6.7. </w:t>
      </w:r>
      <w:r w:rsidR="0039144F" w:rsidRPr="0039144F">
        <w:rPr>
          <w:rFonts w:ascii="Times New Roman" w:eastAsia="Times New Roman" w:hAnsi="Times New Roman" w:cs="Times New Roman"/>
          <w:sz w:val="28"/>
          <w:szCs w:val="28"/>
          <w:lang w:val="ru-RU" w:eastAsia="ru-RU"/>
        </w:rPr>
        <w:t xml:space="preserve">Працівники </w:t>
      </w:r>
      <w:r w:rsidR="0039144F" w:rsidRPr="0039144F">
        <w:rPr>
          <w:rFonts w:ascii="Times New Roman" w:eastAsia="Times New Roman" w:hAnsi="Times New Roman" w:cs="Times New Roman"/>
          <w:color w:val="000000"/>
          <w:sz w:val="28"/>
          <w:szCs w:val="28"/>
          <w:shd w:val="clear" w:color="auto" w:fill="FFFFFF"/>
          <w:lang w:eastAsia="ru-RU"/>
        </w:rPr>
        <w:t xml:space="preserve">ЗДО </w:t>
      </w:r>
      <w:r w:rsidR="0039144F" w:rsidRPr="0039144F">
        <w:rPr>
          <w:rFonts w:ascii="Times New Roman" w:eastAsia="Times New Roman" w:hAnsi="Times New Roman" w:cs="Times New Roman"/>
          <w:sz w:val="28"/>
          <w:szCs w:val="28"/>
          <w:lang w:val="ru-RU" w:eastAsia="ru-RU"/>
        </w:rPr>
        <w:t xml:space="preserve">відповідно до статті 26 Закону України </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Про забезпечення санітарного та епідемічного благополуччя населення</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 xml:space="preserve"> проходять періодичні безоплатні медичні огляди.</w:t>
      </w:r>
    </w:p>
    <w:p w14:paraId="764B25C3" w14:textId="6CB6DE1E" w:rsidR="0039144F" w:rsidRPr="0039144F" w:rsidRDefault="0039144F" w:rsidP="00573929">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5.6.8.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6D0C4E42" w14:textId="77777777" w:rsidR="006405A1" w:rsidRDefault="0039144F" w:rsidP="006405A1">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5.6.9. У міжатестаційний період відповідно до ч. 2 ст.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524091A6" w14:textId="77777777" w:rsidR="006405A1" w:rsidRDefault="0039144F" w:rsidP="006405A1">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5.6.10. </w:t>
      </w:r>
      <w:r w:rsidRPr="0039144F">
        <w:rPr>
          <w:rFonts w:ascii="Times New Roman" w:eastAsia="Times New Roman" w:hAnsi="Times New Roman" w:cs="Times New Roman"/>
          <w:sz w:val="28"/>
          <w:szCs w:val="28"/>
          <w:lang w:val="ru-RU" w:eastAsia="ru-RU"/>
        </w:rPr>
        <w:t xml:space="preserve">За успіхи у роботі </w:t>
      </w:r>
      <w:proofErr w:type="gramStart"/>
      <w:r w:rsidRPr="0039144F">
        <w:rPr>
          <w:rFonts w:ascii="Times New Roman" w:eastAsia="Times New Roman" w:hAnsi="Times New Roman" w:cs="Times New Roman"/>
          <w:sz w:val="28"/>
          <w:szCs w:val="28"/>
          <w:lang w:val="ru-RU" w:eastAsia="ru-RU"/>
        </w:rPr>
        <w:t>працівникам  встановлюється</w:t>
      </w:r>
      <w:proofErr w:type="gramEnd"/>
      <w:r w:rsidRPr="0039144F">
        <w:rPr>
          <w:rFonts w:ascii="Times New Roman" w:eastAsia="Times New Roman" w:hAnsi="Times New Roman" w:cs="Times New Roman"/>
          <w:sz w:val="28"/>
          <w:szCs w:val="28"/>
          <w:lang w:val="ru-RU" w:eastAsia="ru-RU"/>
        </w:rPr>
        <w:t>  матеріальне та моральне заохочення відповідно до чинного законодавства.</w:t>
      </w:r>
    </w:p>
    <w:p w14:paraId="0FDF7388" w14:textId="77777777" w:rsidR="006405A1" w:rsidRDefault="0039144F" w:rsidP="006405A1">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5.6.11. Педагогічним працівникам закладу дошкільної освіти виплачується допомога на оздоровлення у розмірі місячного посадового окладу (ставки заробітної плати) при наданні щорічної відпустки; Обслуговуючому персоналу (за наявності коштів) виплачується матеріальна допомога.</w:t>
      </w:r>
    </w:p>
    <w:p w14:paraId="55855210" w14:textId="12FD0618" w:rsidR="0039144F" w:rsidRPr="0039144F" w:rsidRDefault="0039144F" w:rsidP="006405A1">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5.6.12. </w:t>
      </w:r>
      <w:r w:rsidRPr="0039144F">
        <w:rPr>
          <w:rFonts w:ascii="Times New Roman" w:eastAsia="Times New Roman" w:hAnsi="Times New Roman" w:cs="Times New Roman"/>
          <w:sz w:val="28"/>
          <w:szCs w:val="28"/>
          <w:lang w:val="ru-RU" w:eastAsia="ru-RU"/>
        </w:rPr>
        <w:t xml:space="preserve">Працівники, які систематично порушують Статут, Правила внутрішнього розпорядку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 не виконують посадових обов’язків, умов трудового договору (контракту)</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або за результатами атестації не відповідають займаній посаді, </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звільняються з роботи відповідно до чинного законодавства</w:t>
      </w:r>
      <w:r w:rsidRPr="0039144F">
        <w:rPr>
          <w:rFonts w:ascii="Times New Roman" w:eastAsia="Times New Roman" w:hAnsi="Times New Roman" w:cs="Times New Roman"/>
          <w:sz w:val="28"/>
          <w:szCs w:val="28"/>
          <w:lang w:eastAsia="ru-RU"/>
        </w:rPr>
        <w:t xml:space="preserve"> України.</w:t>
      </w:r>
    </w:p>
    <w:p w14:paraId="76AA1EB4" w14:textId="77777777" w:rsidR="0039144F" w:rsidRPr="0039144F" w:rsidRDefault="0039144F" w:rsidP="0039144F">
      <w:pPr>
        <w:widowControl w:val="0"/>
        <w:spacing w:after="0" w:line="317" w:lineRule="exact"/>
        <w:jc w:val="both"/>
        <w:rPr>
          <w:rFonts w:ascii="Times New Roman" w:eastAsia="Times New Roman" w:hAnsi="Times New Roman" w:cs="Times New Roman"/>
          <w:sz w:val="28"/>
          <w:szCs w:val="28"/>
          <w:lang w:eastAsia="ru-RU"/>
        </w:rPr>
      </w:pPr>
    </w:p>
    <w:p w14:paraId="7768D8FF"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VI</w:t>
      </w:r>
      <w:r w:rsidRPr="0039144F">
        <w:rPr>
          <w:rFonts w:ascii="Times New Roman" w:eastAsia="Times New Roman" w:hAnsi="Times New Roman" w:cs="Times New Roman"/>
          <w:b/>
          <w:bCs/>
          <w:sz w:val="28"/>
          <w:szCs w:val="28"/>
          <w:lang w:eastAsia="ru-RU"/>
        </w:rPr>
        <w:t>. УПРАВЛІННЯ ЗАКЛАДОМ ДОШКІЛЬНОЇ ОСВІТИ</w:t>
      </w:r>
    </w:p>
    <w:p w14:paraId="0C59A75A"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14:paraId="755F84C9"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6.1.</w:t>
      </w:r>
      <w:r w:rsidR="001A2A40">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 xml:space="preserve">Безпосереднє керівництво роботою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 xml:space="preserve">здійснює його директор, якого призначає і звільняє з посади директор департаменту </w:t>
      </w:r>
      <w:r w:rsidRPr="0039144F">
        <w:rPr>
          <w:rFonts w:ascii="Times New Roman" w:eastAsia="Times New Roman" w:hAnsi="Times New Roman" w:cs="Times New Roman"/>
          <w:bCs/>
          <w:sz w:val="28"/>
          <w:szCs w:val="28"/>
          <w:lang w:eastAsia="ru-RU"/>
        </w:rPr>
        <w:t>освіти за погодженням із міським головою за строковим  трудовим договором (контрактом).</w:t>
      </w:r>
    </w:p>
    <w:p w14:paraId="5C6A437A"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На посаду директора закладу дошкільної освіти призначається особа, яка є громадянином України, вільно володіє державною мовою,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AE2A779"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6.2. </w:t>
      </w:r>
      <w:r w:rsidRPr="0039144F">
        <w:rPr>
          <w:rFonts w:ascii="Times New Roman" w:eastAsia="Times New Roman" w:hAnsi="Times New Roman" w:cs="Times New Roman"/>
          <w:sz w:val="28"/>
          <w:szCs w:val="28"/>
          <w:lang w:val="ru-RU" w:eastAsia="ru-RU"/>
        </w:rPr>
        <w:t xml:space="preserve">Директор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14:paraId="0815B7CD"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 xml:space="preserve">організовує діяльність закладу </w:t>
      </w:r>
      <w:r w:rsidRPr="0039144F">
        <w:rPr>
          <w:rFonts w:ascii="Times New Roman" w:eastAsia="Times New Roman" w:hAnsi="Times New Roman" w:cs="Times New Roman"/>
          <w:sz w:val="28"/>
          <w:szCs w:val="28"/>
          <w:lang w:eastAsia="ru-RU"/>
        </w:rPr>
        <w:t xml:space="preserve">дошкільної </w:t>
      </w:r>
      <w:r w:rsidRPr="001A2A40">
        <w:rPr>
          <w:rFonts w:ascii="Times New Roman" w:eastAsia="Times New Roman" w:hAnsi="Times New Roman" w:cs="Times New Roman"/>
          <w:sz w:val="28"/>
          <w:szCs w:val="28"/>
          <w:lang w:eastAsia="ru-RU"/>
        </w:rPr>
        <w:t>освіти;</w:t>
      </w:r>
    </w:p>
    <w:p w14:paraId="529F9796"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відповідає за реалізацію завдань дошкільної освіти, що визначені</w:t>
      </w:r>
      <w:r w:rsidR="001A2A40">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Законом України</w:t>
      </w:r>
      <w:r w:rsidR="001A2A40">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«Про дошкільну освіту», та забезпечує рівень</w:t>
      </w:r>
      <w:r w:rsidR="001A2A40">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дошкільної освіти у межах державних вимог до її змісту і обсягу;</w:t>
      </w:r>
    </w:p>
    <w:p w14:paraId="018FFF53"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val="ru-RU" w:eastAsia="ru-RU"/>
        </w:rPr>
      </w:pPr>
      <w:r w:rsidRPr="0039144F">
        <w:rPr>
          <w:rFonts w:ascii="Times New Roman" w:eastAsia="Times New Roman" w:hAnsi="Times New Roman" w:cs="Times New Roman"/>
          <w:sz w:val="28"/>
          <w:szCs w:val="28"/>
          <w:lang w:val="ru-RU" w:eastAsia="ru-RU"/>
        </w:rPr>
        <w:t>затверджує освітню програм</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схвалену педагогічною радою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14:paraId="10E699A7"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14:paraId="187C9D01"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 xml:space="preserve">є представником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7D8464C8"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 xml:space="preserve">вирішує питання фінансово-господарської діяльності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14:paraId="339BE084" w14:textId="14BEC40F"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val="ru-RU" w:eastAsia="ru-RU"/>
        </w:rPr>
      </w:pPr>
      <w:r w:rsidRPr="0039144F">
        <w:rPr>
          <w:rFonts w:ascii="Times New Roman" w:eastAsia="Times New Roman" w:hAnsi="Times New Roman" w:cs="Times New Roman"/>
          <w:sz w:val="28"/>
          <w:szCs w:val="28"/>
          <w:lang w:val="ru-RU" w:eastAsia="ru-RU"/>
        </w:rPr>
        <w:t xml:space="preserve">розпоряджається в установленому порядку майном і коштами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14:paraId="48B49F8D"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 xml:space="preserve">відповідає за дотримання фінансової дисципліни та збереження матеріально-технічної бази </w:t>
      </w:r>
      <w:r w:rsidRPr="0039144F">
        <w:rPr>
          <w:rFonts w:ascii="Times New Roman" w:eastAsia="Times New Roman" w:hAnsi="Times New Roman" w:cs="Times New Roman"/>
          <w:color w:val="000000"/>
          <w:sz w:val="28"/>
          <w:szCs w:val="28"/>
          <w:shd w:val="clear" w:color="auto" w:fill="FFFFFF"/>
          <w:lang w:eastAsia="ru-RU"/>
        </w:rPr>
        <w:t>закладу</w:t>
      </w:r>
      <w:r w:rsidRPr="0039144F">
        <w:rPr>
          <w:rFonts w:ascii="Times New Roman" w:eastAsia="Times New Roman" w:hAnsi="Times New Roman" w:cs="Times New Roman"/>
          <w:sz w:val="28"/>
          <w:szCs w:val="28"/>
          <w:lang w:eastAsia="ru-RU"/>
        </w:rPr>
        <w:t>;</w:t>
      </w:r>
    </w:p>
    <w:p w14:paraId="29DA4CA4"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 xml:space="preserve">призначає </w:t>
      </w:r>
      <w:proofErr w:type="gramStart"/>
      <w:r w:rsidRPr="0039144F">
        <w:rPr>
          <w:rFonts w:ascii="Times New Roman" w:eastAsia="Times New Roman" w:hAnsi="Times New Roman" w:cs="Times New Roman"/>
          <w:sz w:val="28"/>
          <w:szCs w:val="28"/>
          <w:lang w:val="ru-RU" w:eastAsia="ru-RU"/>
        </w:rPr>
        <w:t>на посаду</w:t>
      </w:r>
      <w:proofErr w:type="gramEnd"/>
      <w:r w:rsidRPr="0039144F">
        <w:rPr>
          <w:rFonts w:ascii="Times New Roman" w:eastAsia="Times New Roman" w:hAnsi="Times New Roman" w:cs="Times New Roman"/>
          <w:sz w:val="28"/>
          <w:szCs w:val="28"/>
          <w:lang w:val="ru-RU" w:eastAsia="ru-RU"/>
        </w:rPr>
        <w:t xml:space="preserve"> та звільняє з посади працівників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 визначає їх функціональні обов’язки;</w:t>
      </w:r>
    </w:p>
    <w:p w14:paraId="6F5C24B7"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видає у межах своєї компетенції накази та контролює</w:t>
      </w:r>
      <w:r w:rsidRPr="001A2A40">
        <w:rPr>
          <w:rFonts w:ascii="Times New Roman" w:eastAsia="Times New Roman" w:hAnsi="Times New Roman" w:cs="Times New Roman"/>
          <w:sz w:val="28"/>
          <w:szCs w:val="28"/>
          <w:lang w:eastAsia="ru-RU"/>
        </w:rPr>
        <w:br/>
        <w:t>їх виконання;</w:t>
      </w:r>
    </w:p>
    <w:p w14:paraId="4493234E"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контролює відповідність застосованих форм, методів і засобів розвитку, виховання та навчання здобувачів освіти до їх вікових, психофізіологічних особливостей, здібностей і потреб;</w:t>
      </w:r>
    </w:p>
    <w:p w14:paraId="670E2E58" w14:textId="77777777" w:rsidR="001A2A40" w:rsidRDefault="00467A3A"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контролює організацію харчування і медичного</w:t>
      </w:r>
      <w:r w:rsidR="0039144F" w:rsidRPr="001A2A40">
        <w:rPr>
          <w:rFonts w:ascii="Times New Roman" w:eastAsia="Times New Roman" w:hAnsi="Times New Roman" w:cs="Times New Roman"/>
          <w:sz w:val="28"/>
          <w:szCs w:val="28"/>
          <w:lang w:eastAsia="ru-RU"/>
        </w:rPr>
        <w:t xml:space="preserve"> обслуговування </w:t>
      </w:r>
      <w:r w:rsidR="0039144F" w:rsidRPr="0039144F">
        <w:rPr>
          <w:rFonts w:ascii="Times New Roman" w:eastAsia="Times New Roman" w:hAnsi="Times New Roman" w:cs="Times New Roman"/>
          <w:sz w:val="28"/>
          <w:szCs w:val="28"/>
          <w:lang w:eastAsia="ru-RU"/>
        </w:rPr>
        <w:t>вихованців</w:t>
      </w:r>
      <w:r w:rsidR="0039144F" w:rsidRPr="001A2A40">
        <w:rPr>
          <w:rFonts w:ascii="Times New Roman" w:eastAsia="Times New Roman" w:hAnsi="Times New Roman" w:cs="Times New Roman"/>
          <w:sz w:val="28"/>
          <w:szCs w:val="28"/>
          <w:lang w:eastAsia="ru-RU"/>
        </w:rPr>
        <w:t>;</w:t>
      </w:r>
    </w:p>
    <w:p w14:paraId="6BA09F40"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затверджує штатний розпис за погодженням з департаментом освіти;</w:t>
      </w:r>
    </w:p>
    <w:p w14:paraId="5F13CF5C"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затверджує Правила внутрішнього трудового розпорядку, посадові</w:t>
      </w:r>
      <w:r w:rsidRPr="001A2A40">
        <w:rPr>
          <w:rFonts w:ascii="Times New Roman" w:eastAsia="Times New Roman" w:hAnsi="Times New Roman" w:cs="Times New Roman"/>
          <w:sz w:val="28"/>
          <w:szCs w:val="28"/>
          <w:lang w:eastAsia="ru-RU"/>
        </w:rPr>
        <w:br/>
        <w:t xml:space="preserve">інструкції працівників за погодженням </w:t>
      </w:r>
      <w:r w:rsidRPr="0039144F">
        <w:rPr>
          <w:rFonts w:ascii="Times New Roman" w:eastAsia="Times New Roman" w:hAnsi="Times New Roman" w:cs="Times New Roman"/>
          <w:sz w:val="28"/>
          <w:szCs w:val="28"/>
          <w:lang w:eastAsia="ru-RU"/>
        </w:rPr>
        <w:t>і</w:t>
      </w:r>
      <w:r w:rsidRPr="001A2A40">
        <w:rPr>
          <w:rFonts w:ascii="Times New Roman" w:eastAsia="Times New Roman" w:hAnsi="Times New Roman" w:cs="Times New Roman"/>
          <w:sz w:val="28"/>
          <w:szCs w:val="28"/>
          <w:lang w:eastAsia="ru-RU"/>
        </w:rPr>
        <w:t>з профспілковим комітетом;</w:t>
      </w:r>
    </w:p>
    <w:p w14:paraId="63447D66"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 xml:space="preserve">забезпечує дотримання санітарно-гігієнічних, протипожежних норм і правил техніки безпеки, вимог безпечної життєдіяльності учасників освітнього процесу; </w:t>
      </w:r>
    </w:p>
    <w:p w14:paraId="2AFCEF5F"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 xml:space="preserve">забезпечує умови для здійснення дієвого та відкритого громадського контролю за діяльністю </w:t>
      </w:r>
      <w:r w:rsidRPr="0039144F">
        <w:rPr>
          <w:rFonts w:ascii="Times New Roman" w:eastAsia="Times New Roman" w:hAnsi="Times New Roman" w:cs="Times New Roman"/>
          <w:color w:val="000000"/>
          <w:sz w:val="28"/>
          <w:szCs w:val="28"/>
          <w:shd w:val="clear" w:color="auto" w:fill="FFFFFF"/>
          <w:lang w:eastAsia="ru-RU"/>
        </w:rPr>
        <w:t>ЗДО</w:t>
      </w:r>
      <w:r w:rsidRPr="001A2A40">
        <w:rPr>
          <w:rFonts w:ascii="Times New Roman" w:eastAsia="Times New Roman" w:hAnsi="Times New Roman" w:cs="Times New Roman"/>
          <w:sz w:val="28"/>
          <w:szCs w:val="28"/>
          <w:lang w:eastAsia="ru-RU"/>
        </w:rPr>
        <w:t>;</w:t>
      </w:r>
      <w:r w:rsidRPr="001A2A40">
        <w:rPr>
          <w:rFonts w:ascii="Times New Roman" w:eastAsia="Times New Roman" w:hAnsi="Times New Roman" w:cs="Times New Roman"/>
          <w:bCs/>
          <w:sz w:val="28"/>
          <w:szCs w:val="28"/>
          <w:lang w:eastAsia="ru-RU"/>
        </w:rPr>
        <w:t xml:space="preserve"> </w:t>
      </w:r>
    </w:p>
    <w:p w14:paraId="2A4DCFBE"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підтримує ініціативу щодо вдосконалення освітнього процесу, заохочує творчі пошуки, дослідно-експериментальну роботу педагогів;</w:t>
      </w:r>
    </w:p>
    <w:p w14:paraId="29408417"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організовує різні форми співпраці з батьками або особами, які їх замінюють;</w:t>
      </w:r>
    </w:p>
    <w:p w14:paraId="6A9EB69A"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щороку звітує про освітню, методичну, економічну і фінансово-господарську діяльність закладу освіти на загальних зборах колективу та батьків, або осіб, які їх замінюють;</w:t>
      </w:r>
    </w:p>
    <w:p w14:paraId="6CF5ABA3"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 xml:space="preserve">відповідно до Закону </w:t>
      </w:r>
      <w:r w:rsidRPr="0039144F">
        <w:rPr>
          <w:rFonts w:ascii="Times New Roman" w:eastAsia="Times New Roman" w:hAnsi="Times New Roman" w:cs="Times New Roman"/>
          <w:sz w:val="28"/>
          <w:szCs w:val="28"/>
          <w:lang w:eastAsia="ru-RU"/>
        </w:rPr>
        <w:t>України «П</w:t>
      </w:r>
      <w:r w:rsidRPr="001A2A40">
        <w:rPr>
          <w:rFonts w:ascii="Times New Roman" w:eastAsia="Times New Roman" w:hAnsi="Times New Roman" w:cs="Times New Roman"/>
          <w:sz w:val="28"/>
          <w:szCs w:val="28"/>
          <w:lang w:eastAsia="ru-RU"/>
        </w:rPr>
        <w:t>ро освіту»</w:t>
      </w:r>
      <w:r w:rsidRPr="0039144F">
        <w:rPr>
          <w:rFonts w:ascii="Times New Roman" w:eastAsia="Times New Roman" w:hAnsi="Times New Roman" w:cs="Times New Roman"/>
          <w:sz w:val="28"/>
          <w:szCs w:val="28"/>
          <w:lang w:eastAsia="ru-RU"/>
        </w:rPr>
        <w:t xml:space="preserve"> </w:t>
      </w:r>
      <w:r w:rsidRPr="001A2A40">
        <w:rPr>
          <w:rFonts w:ascii="Times New Roman" w:eastAsia="Times New Roman" w:hAnsi="Times New Roman" w:cs="Times New Roman"/>
          <w:sz w:val="28"/>
          <w:szCs w:val="28"/>
          <w:lang w:eastAsia="ru-RU"/>
        </w:rPr>
        <w:t xml:space="preserve">та </w:t>
      </w:r>
      <w:r w:rsidRPr="0039144F">
        <w:rPr>
          <w:rFonts w:ascii="Times New Roman" w:eastAsia="Times New Roman" w:hAnsi="Times New Roman" w:cs="Times New Roman"/>
          <w:sz w:val="28"/>
          <w:szCs w:val="28"/>
          <w:lang w:eastAsia="ru-RU"/>
        </w:rPr>
        <w:t>К</w:t>
      </w:r>
      <w:r w:rsidRPr="001A2A40">
        <w:rPr>
          <w:rFonts w:ascii="Times New Roman" w:eastAsia="Times New Roman" w:hAnsi="Times New Roman" w:cs="Times New Roman"/>
          <w:sz w:val="28"/>
          <w:szCs w:val="28"/>
          <w:lang w:eastAsia="ru-RU"/>
        </w:rPr>
        <w:t>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r w:rsidRPr="0039144F">
        <w:rPr>
          <w:rFonts w:ascii="Times New Roman" w:eastAsia="Times New Roman" w:hAnsi="Times New Roman" w:cs="Times New Roman"/>
          <w:sz w:val="28"/>
          <w:szCs w:val="28"/>
          <w:lang w:eastAsia="ru-RU"/>
        </w:rPr>
        <w:t>;</w:t>
      </w:r>
    </w:p>
    <w:p w14:paraId="6EBC64D5"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 xml:space="preserve">здійснює інші повноваження, передбачені законом та </w:t>
      </w:r>
      <w:r w:rsidRPr="0039144F">
        <w:rPr>
          <w:rFonts w:ascii="Times New Roman" w:eastAsia="Times New Roman" w:hAnsi="Times New Roman" w:cs="Times New Roman"/>
          <w:sz w:val="28"/>
          <w:szCs w:val="28"/>
          <w:lang w:eastAsia="ru-RU"/>
        </w:rPr>
        <w:t>Статутом</w:t>
      </w:r>
      <w:r w:rsidRPr="0039144F">
        <w:rPr>
          <w:rFonts w:ascii="Times New Roman" w:eastAsia="Times New Roman" w:hAnsi="Times New Roman" w:cs="Times New Roman"/>
          <w:sz w:val="28"/>
          <w:szCs w:val="28"/>
          <w:lang w:val="ru-RU" w:eastAsia="ru-RU"/>
        </w:rPr>
        <w:t xml:space="preserve"> закладу.</w:t>
      </w:r>
    </w:p>
    <w:p w14:paraId="37A7B6F1" w14:textId="3821FB1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6.3. </w:t>
      </w:r>
      <w:r w:rsidRPr="0039144F">
        <w:rPr>
          <w:rFonts w:ascii="Times New Roman" w:eastAsia="Times New Roman" w:hAnsi="Times New Roman" w:cs="Times New Roman"/>
          <w:sz w:val="28"/>
          <w:szCs w:val="28"/>
          <w:lang w:val="ru-RU" w:eastAsia="ru-RU"/>
        </w:rPr>
        <w:t xml:space="preserve">Постійно діючий колегіальний орган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 педагогічна рада.</w:t>
      </w:r>
      <w:r w:rsidRPr="0039144F">
        <w:rPr>
          <w:rFonts w:ascii="Times New Roman" w:eastAsia="Times New Roman" w:hAnsi="Times New Roman" w:cs="Times New Roman"/>
          <w:sz w:val="28"/>
          <w:szCs w:val="28"/>
          <w:lang w:eastAsia="ru-RU"/>
        </w:rPr>
        <w:t xml:space="preserve"> </w:t>
      </w:r>
      <w:proofErr w:type="gramStart"/>
      <w:r w:rsidRPr="0039144F">
        <w:rPr>
          <w:rFonts w:ascii="Times New Roman" w:eastAsia="Times New Roman" w:hAnsi="Times New Roman" w:cs="Times New Roman"/>
          <w:sz w:val="28"/>
          <w:szCs w:val="28"/>
          <w:lang w:val="ru-RU" w:eastAsia="ru-RU"/>
        </w:rPr>
        <w:t>До складу</w:t>
      </w:r>
      <w:proofErr w:type="gramEnd"/>
      <w:r w:rsidRPr="0039144F">
        <w:rPr>
          <w:rFonts w:ascii="Times New Roman" w:eastAsia="Times New Roman" w:hAnsi="Times New Roman" w:cs="Times New Roman"/>
          <w:sz w:val="28"/>
          <w:szCs w:val="28"/>
          <w:lang w:val="ru-RU" w:eastAsia="ru-RU"/>
        </w:rPr>
        <w:t xml:space="preserve"> педагогічної ради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r w:rsidRPr="0039144F">
        <w:rPr>
          <w:rFonts w:ascii="Times New Roman" w:eastAsia="Times New Roman" w:hAnsi="Times New Roman" w:cs="Times New Roman"/>
          <w:sz w:val="28"/>
          <w:szCs w:val="28"/>
          <w:lang w:eastAsia="ru-RU"/>
        </w:rPr>
        <w:t xml:space="preserve"> </w:t>
      </w:r>
    </w:p>
    <w:p w14:paraId="5B57CF62"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6.3.1. </w:t>
      </w:r>
      <w:r w:rsidRPr="0039144F">
        <w:rPr>
          <w:rFonts w:ascii="Times New Roman" w:eastAsia="Times New Roman" w:hAnsi="Times New Roman" w:cs="Times New Roman"/>
          <w:sz w:val="28"/>
          <w:szCs w:val="28"/>
          <w:lang w:val="ru-RU" w:eastAsia="ru-RU"/>
        </w:rPr>
        <w:t xml:space="preserve">Головою педагогічної ради є директор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Педагогічна рада обирає зі свого складу секретаря на навчальний рік.</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ab/>
      </w:r>
    </w:p>
    <w:p w14:paraId="44D7B29A"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 xml:space="preserve">6.3.2. Педагогічна рада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eastAsia="ru-RU"/>
        </w:rPr>
        <w:t>:</w:t>
      </w:r>
    </w:p>
    <w:p w14:paraId="6665D871"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7F7DAFC1"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65F695D5"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розглядає питання вдосконалення організації освітнього процесу у закладі;</w:t>
      </w:r>
    </w:p>
    <w:p w14:paraId="33228BBF"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1A2A40">
        <w:rPr>
          <w:rFonts w:ascii="Times New Roman" w:eastAsia="Times New Roman" w:hAnsi="Times New Roman" w:cs="Times New Roman"/>
          <w:sz w:val="28"/>
          <w:szCs w:val="28"/>
          <w:lang w:eastAsia="ru-RU"/>
        </w:rPr>
        <w:t xml:space="preserve">визначає план роботи </w:t>
      </w:r>
      <w:r w:rsidRPr="0039144F">
        <w:rPr>
          <w:rFonts w:ascii="Times New Roman" w:eastAsia="Times New Roman" w:hAnsi="Times New Roman" w:cs="Times New Roman"/>
          <w:color w:val="000000"/>
          <w:sz w:val="28"/>
          <w:szCs w:val="28"/>
          <w:shd w:val="clear" w:color="auto" w:fill="FFFFFF"/>
          <w:lang w:eastAsia="ru-RU"/>
        </w:rPr>
        <w:t xml:space="preserve">ЗДО </w:t>
      </w:r>
      <w:r w:rsidRPr="001A2A40">
        <w:rPr>
          <w:rFonts w:ascii="Times New Roman" w:eastAsia="Times New Roman" w:hAnsi="Times New Roman" w:cs="Times New Roman"/>
          <w:sz w:val="28"/>
          <w:szCs w:val="28"/>
          <w:lang w:eastAsia="ru-RU"/>
        </w:rPr>
        <w:t>та педагогічне навантаження педагогічних працівників;</w:t>
      </w:r>
    </w:p>
    <w:p w14:paraId="1CF35CE5"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затверджує заходи щодо зміцнення здоров’я дітей;</w:t>
      </w:r>
    </w:p>
    <w:p w14:paraId="12012F84"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обговорює питання підвищення кваліфікації педагогічних працівників, розвитку їхньої творчої ініціативи;</w:t>
      </w:r>
    </w:p>
    <w:p w14:paraId="4CB0FD7B"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затверджує щорічний план підвищення кваліфікації педагогічних працівників;</w:t>
      </w:r>
    </w:p>
    <w:p w14:paraId="3C57B211"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val="ru-RU" w:eastAsia="ru-RU"/>
        </w:rPr>
        <w:t>заслуховує звіти педагогічних працівників, які проходять атестацію;</w:t>
      </w:r>
    </w:p>
    <w:p w14:paraId="40C767E1" w14:textId="77777777" w:rsid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8B9A182" w14:textId="225F658C" w:rsidR="0039144F" w:rsidRPr="001A2A40" w:rsidRDefault="0039144F" w:rsidP="001A2A40">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визначає шляхи співпраці закладу дошкільної освіти із сім’єю;</w:t>
      </w:r>
    </w:p>
    <w:p w14:paraId="7475CBC5" w14:textId="77777777" w:rsidR="0039144F" w:rsidRPr="0039144F"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14:paraId="661732B6" w14:textId="77777777" w:rsidR="0039144F" w:rsidRPr="0039144F"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23014A8F" w14:textId="77777777" w:rsidR="0039144F" w:rsidRPr="0039144F"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має право ініціювати проведення позапланового інституційного аудиту закладу та проведення </w:t>
      </w:r>
      <w:r w:rsidRPr="0039144F">
        <w:rPr>
          <w:rFonts w:ascii="Times New Roman" w:eastAsia="Times New Roman" w:hAnsi="Times New Roman" w:cs="Times New Roman"/>
          <w:sz w:val="28"/>
          <w:szCs w:val="28"/>
          <w:lang w:eastAsia="ru-RU"/>
        </w:rPr>
        <w:t xml:space="preserve">його </w:t>
      </w:r>
      <w:r w:rsidRPr="0039144F">
        <w:rPr>
          <w:rFonts w:ascii="Times New Roman" w:eastAsia="Times New Roman" w:hAnsi="Times New Roman" w:cs="Times New Roman"/>
          <w:sz w:val="28"/>
          <w:szCs w:val="28"/>
          <w:lang w:val="ru-RU" w:eastAsia="ru-RU"/>
        </w:rPr>
        <w:t>громадської акредитації;</w:t>
      </w:r>
    </w:p>
    <w:p w14:paraId="03960CA5" w14:textId="77777777" w:rsidR="0039144F" w:rsidRPr="0039144F"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розглядає інші питання, віднесені законом та/або </w:t>
      </w:r>
      <w:r w:rsidRPr="0039144F">
        <w:rPr>
          <w:rFonts w:ascii="Times New Roman" w:eastAsia="Times New Roman" w:hAnsi="Times New Roman" w:cs="Times New Roman"/>
          <w:sz w:val="28"/>
          <w:szCs w:val="28"/>
          <w:lang w:eastAsia="ru-RU"/>
        </w:rPr>
        <w:t>Статутом</w:t>
      </w:r>
      <w:r w:rsidRPr="0039144F">
        <w:rPr>
          <w:rFonts w:ascii="Times New Roman" w:eastAsia="Times New Roman" w:hAnsi="Times New Roman" w:cs="Times New Roman"/>
          <w:sz w:val="28"/>
          <w:szCs w:val="28"/>
          <w:lang w:val="ru-RU" w:eastAsia="ru-RU"/>
        </w:rPr>
        <w:t xml:space="preserve"> закладу до її повноважень.</w:t>
      </w:r>
    </w:p>
    <w:p w14:paraId="310A3AB2"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6.3.3. </w:t>
      </w:r>
      <w:r w:rsidRPr="0039144F">
        <w:rPr>
          <w:rFonts w:ascii="Times New Roman" w:eastAsia="Times New Roman" w:hAnsi="Times New Roman" w:cs="Times New Roman"/>
          <w:sz w:val="28"/>
          <w:szCs w:val="28"/>
          <w:lang w:val="ru-RU" w:eastAsia="ru-RU"/>
        </w:rPr>
        <w:t xml:space="preserve">Рішення педагогічної </w:t>
      </w:r>
      <w:proofErr w:type="gramStart"/>
      <w:r w:rsidRPr="0039144F">
        <w:rPr>
          <w:rFonts w:ascii="Times New Roman" w:eastAsia="Times New Roman" w:hAnsi="Times New Roman" w:cs="Times New Roman"/>
          <w:sz w:val="28"/>
          <w:szCs w:val="28"/>
          <w:lang w:val="ru-RU" w:eastAsia="ru-RU"/>
        </w:rPr>
        <w:t>ради закладу</w:t>
      </w:r>
      <w:proofErr w:type="gramEnd"/>
      <w:r w:rsidRPr="0039144F">
        <w:rPr>
          <w:rFonts w:ascii="Times New Roman" w:eastAsia="Times New Roman" w:hAnsi="Times New Roman" w:cs="Times New Roman"/>
          <w:sz w:val="28"/>
          <w:szCs w:val="28"/>
          <w:lang w:val="ru-RU" w:eastAsia="ru-RU"/>
        </w:rPr>
        <w:t xml:space="preserve"> дошкільної освіти вводяться в дію </w:t>
      </w:r>
      <w:r w:rsidRPr="0039144F">
        <w:rPr>
          <w:rFonts w:ascii="Times New Roman" w:eastAsia="Times New Roman" w:hAnsi="Times New Roman" w:cs="Times New Roman"/>
          <w:sz w:val="28"/>
          <w:szCs w:val="28"/>
          <w:lang w:eastAsia="ru-RU"/>
        </w:rPr>
        <w:t>наказом</w:t>
      </w:r>
      <w:r w:rsidRPr="0039144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директора</w:t>
      </w:r>
      <w:r w:rsidRPr="0039144F">
        <w:rPr>
          <w:rFonts w:ascii="Times New Roman" w:eastAsia="Times New Roman" w:hAnsi="Times New Roman" w:cs="Times New Roman"/>
          <w:color w:val="000000"/>
          <w:sz w:val="28"/>
          <w:szCs w:val="28"/>
          <w:shd w:val="clear" w:color="auto" w:fill="FFFFFF"/>
          <w:lang w:eastAsia="ru-RU"/>
        </w:rPr>
        <w:t xml:space="preserve"> ЗДО</w:t>
      </w:r>
      <w:r w:rsidRPr="0039144F">
        <w:rPr>
          <w:rFonts w:ascii="Times New Roman" w:eastAsia="Times New Roman" w:hAnsi="Times New Roman" w:cs="Times New Roman"/>
          <w:sz w:val="28"/>
          <w:szCs w:val="28"/>
          <w:lang w:val="ru-RU" w:eastAsia="ru-RU"/>
        </w:rPr>
        <w:t>.</w:t>
      </w:r>
    </w:p>
    <w:p w14:paraId="338EA57E"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6.4.</w:t>
      </w:r>
      <w:r w:rsidRPr="0039144F">
        <w:rPr>
          <w:rFonts w:ascii="Times New Roman" w:eastAsia="Times New Roman" w:hAnsi="Times New Roman" w:cs="Times New Roman"/>
          <w:sz w:val="28"/>
          <w:szCs w:val="28"/>
          <w:lang w:val="ru-RU" w:eastAsia="ru-RU"/>
        </w:rPr>
        <w:t xml:space="preserve">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можуть діяти:</w:t>
      </w:r>
    </w:p>
    <w:p w14:paraId="2219CFD0"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органи самоврядування працівників закладу освіти;</w:t>
      </w:r>
    </w:p>
    <w:p w14:paraId="04BDC4A3"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органи батьківського самоврядування;</w:t>
      </w:r>
    </w:p>
    <w:p w14:paraId="23F95269" w14:textId="1C29A579" w:rsidR="00802008" w:rsidRPr="00802008" w:rsidRDefault="0039144F" w:rsidP="001A2A40">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інші органи громадського самоврядування учасників освітнього процесу.</w:t>
      </w:r>
    </w:p>
    <w:p w14:paraId="51E851E7"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6.5.</w:t>
      </w:r>
      <w:r w:rsidRPr="0039144F">
        <w:rPr>
          <w:rFonts w:ascii="Times New Roman" w:eastAsia="Times New Roman" w:hAnsi="Times New Roman" w:cs="Times New Roman"/>
          <w:sz w:val="28"/>
          <w:szCs w:val="28"/>
          <w:lang w:val="ru-RU" w:eastAsia="ru-RU"/>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4287AD6E"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6.5.1. </w:t>
      </w:r>
      <w:r w:rsidRPr="0039144F">
        <w:rPr>
          <w:rFonts w:ascii="Times New Roman" w:eastAsia="Times New Roman" w:hAnsi="Times New Roman" w:cs="Times New Roman"/>
          <w:sz w:val="28"/>
          <w:szCs w:val="28"/>
          <w:lang w:val="ru-RU" w:eastAsia="ru-RU"/>
        </w:rPr>
        <w:t xml:space="preserve">Термін повноважень </w:t>
      </w:r>
      <w:r w:rsidRPr="0039144F">
        <w:rPr>
          <w:rFonts w:ascii="Times New Roman" w:eastAsia="Times New Roman" w:hAnsi="Times New Roman" w:cs="Times New Roman"/>
          <w:sz w:val="28"/>
          <w:szCs w:val="28"/>
          <w:lang w:eastAsia="ru-RU"/>
        </w:rPr>
        <w:t xml:space="preserve">загальних зборів </w:t>
      </w:r>
      <w:r w:rsidRPr="0039144F">
        <w:rPr>
          <w:rFonts w:ascii="Times New Roman" w:eastAsia="Times New Roman" w:hAnsi="Times New Roman" w:cs="Times New Roman"/>
          <w:sz w:val="28"/>
          <w:szCs w:val="28"/>
          <w:lang w:val="ru-RU" w:eastAsia="ru-RU"/>
        </w:rPr>
        <w:t>становить один рік.</w:t>
      </w:r>
      <w:r w:rsidRPr="0039144F">
        <w:rPr>
          <w:rFonts w:ascii="Times New Roman" w:eastAsia="Times New Roman" w:hAnsi="Times New Roman" w:cs="Times New Roman"/>
          <w:sz w:val="28"/>
          <w:szCs w:val="28"/>
          <w:lang w:eastAsia="ru-RU"/>
        </w:rPr>
        <w:t xml:space="preserve"> Рішення загальних зборів приймаються простою більшістю голосів від загальної кількості присутніх.</w:t>
      </w:r>
    </w:p>
    <w:p w14:paraId="74B17AF2"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6.5.2. Загальні збори (конференція):</w:t>
      </w:r>
    </w:p>
    <w:p w14:paraId="47428C56"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53DFCA99"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розглядають питання освітньої, методичної, економічної і фінансово-господарської діяльності закладу дошкільної освіти.</w:t>
      </w:r>
    </w:p>
    <w:p w14:paraId="54DDCFF6"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6.</w:t>
      </w:r>
      <w:r w:rsidRPr="0039144F">
        <w:rPr>
          <w:rFonts w:ascii="Times New Roman" w:eastAsia="Times New Roman" w:hAnsi="Times New Roman" w:cs="Times New Roman"/>
          <w:sz w:val="28"/>
          <w:szCs w:val="28"/>
          <w:lang w:eastAsia="ru-RU"/>
        </w:rPr>
        <w:t>6</w:t>
      </w:r>
      <w:r w:rsidRPr="0039144F">
        <w:rPr>
          <w:rFonts w:ascii="Times New Roman" w:eastAsia="Times New Roman" w:hAnsi="Times New Roman" w:cs="Times New Roman"/>
          <w:sz w:val="28"/>
          <w:szCs w:val="28"/>
          <w:lang w:val="ru-RU" w:eastAsia="ru-RU"/>
        </w:rPr>
        <w:t>.</w:t>
      </w:r>
      <w:r w:rsidR="001A2A40">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За рішенням засновника</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відповідно до спеціальних нормативних актів</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у закладі освіти може створюватись наглядова (піклувальна рада).</w:t>
      </w:r>
    </w:p>
    <w:p w14:paraId="7CD8AE08" w14:textId="1755E278" w:rsidR="0039144F" w:rsidRP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1F9967E9"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b/>
          <w:bCs/>
          <w:sz w:val="28"/>
          <w:szCs w:val="28"/>
          <w:lang w:eastAsia="ru-RU"/>
        </w:rPr>
      </w:pPr>
    </w:p>
    <w:p w14:paraId="5B342AFD" w14:textId="77777777" w:rsidR="0039144F" w:rsidRPr="00802008" w:rsidRDefault="0039144F" w:rsidP="00802008">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w:t>
      </w:r>
      <w:r w:rsidRPr="0039144F">
        <w:rPr>
          <w:rFonts w:ascii="Times New Roman" w:eastAsia="Times New Roman" w:hAnsi="Times New Roman" w:cs="Times New Roman"/>
          <w:b/>
          <w:bCs/>
          <w:sz w:val="28"/>
          <w:szCs w:val="28"/>
          <w:lang w:eastAsia="ru-RU"/>
        </w:rPr>
        <w:t>ІІ. ОРГАНІЗАЦІЯ ХАРЧУВАННЯ ДІТЕЙ У ЗАКЛАДІ</w:t>
      </w:r>
      <w:r w:rsidR="00802008" w:rsidRPr="00802008">
        <w:rPr>
          <w:rFonts w:ascii="Times New Roman" w:eastAsia="Times New Roman" w:hAnsi="Times New Roman" w:cs="Times New Roman"/>
          <w:b/>
          <w:bCs/>
          <w:sz w:val="28"/>
          <w:szCs w:val="28"/>
          <w:lang w:eastAsia="ru-RU"/>
        </w:rPr>
        <w:t xml:space="preserve"> </w:t>
      </w:r>
      <w:r w:rsidRPr="0039144F">
        <w:rPr>
          <w:rFonts w:ascii="Times New Roman" w:eastAsia="Times New Roman" w:hAnsi="Times New Roman" w:cs="Times New Roman"/>
          <w:b/>
          <w:bCs/>
          <w:sz w:val="28"/>
          <w:szCs w:val="28"/>
          <w:lang w:eastAsia="ru-RU"/>
        </w:rPr>
        <w:t>ДОШКІЛЬНОЇ ОСВІТИ</w:t>
      </w:r>
    </w:p>
    <w:p w14:paraId="7B62017A" w14:textId="77777777" w:rsidR="00802008" w:rsidRPr="00802008" w:rsidRDefault="00802008" w:rsidP="001A2A40">
      <w:pPr>
        <w:widowControl w:val="0"/>
        <w:spacing w:after="0" w:line="317" w:lineRule="exact"/>
        <w:ind w:firstLine="567"/>
        <w:jc w:val="center"/>
        <w:rPr>
          <w:rFonts w:ascii="Times New Roman" w:eastAsia="Times New Roman" w:hAnsi="Times New Roman" w:cs="Times New Roman"/>
          <w:b/>
          <w:bCs/>
          <w:sz w:val="28"/>
          <w:szCs w:val="28"/>
          <w:lang w:eastAsia="ru-RU"/>
        </w:rPr>
      </w:pPr>
    </w:p>
    <w:p w14:paraId="79DF8FCA" w14:textId="77777777" w:rsidR="0039144F" w:rsidRPr="0039144F" w:rsidRDefault="0039144F" w:rsidP="001A2A40">
      <w:pPr>
        <w:widowControl w:val="0"/>
        <w:spacing w:after="0" w:line="317" w:lineRule="exact"/>
        <w:ind w:firstLine="567"/>
        <w:jc w:val="both"/>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sz w:val="28"/>
          <w:szCs w:val="28"/>
          <w:lang w:val="ru-RU" w:eastAsia="ru-RU"/>
        </w:rPr>
        <w:t>7.1.</w:t>
      </w:r>
      <w:r w:rsidRPr="0039144F">
        <w:rPr>
          <w:rFonts w:ascii="Times New Roman" w:eastAsia="Times New Roman" w:hAnsi="Times New Roman" w:cs="Times New Roman"/>
          <w:color w:val="000000"/>
          <w:sz w:val="28"/>
          <w:szCs w:val="28"/>
          <w:shd w:val="clear" w:color="auto" w:fill="FFFFFF"/>
          <w:lang w:eastAsia="ru-RU"/>
        </w:rPr>
        <w:t xml:space="preserve"> ЗДО </w:t>
      </w:r>
      <w:r w:rsidRPr="0039144F">
        <w:rPr>
          <w:rFonts w:ascii="Times New Roman" w:eastAsia="Times New Roman" w:hAnsi="Times New Roman" w:cs="Times New Roman"/>
          <w:sz w:val="28"/>
          <w:szCs w:val="28"/>
          <w:lang w:val="ru-RU" w:eastAsia="ru-RU"/>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спеціально уповноваженим центральним органом виконавчої влади у галузі освіти і науки за погодженням з</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спеціально уповноваженим органом виконавчої влади у галузі фінансів.</w:t>
      </w:r>
    </w:p>
    <w:p w14:paraId="109C3CEF" w14:textId="77777777" w:rsidR="0039144F" w:rsidRPr="0039144F"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7.2.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 xml:space="preserve">встановлено  </w:t>
      </w:r>
      <w:r w:rsidRPr="0039144F">
        <w:rPr>
          <w:rFonts w:ascii="Times New Roman" w:eastAsia="Times New Roman" w:hAnsi="Times New Roman" w:cs="Times New Roman"/>
          <w:sz w:val="28"/>
          <w:szCs w:val="28"/>
          <w:lang w:eastAsia="ru-RU"/>
        </w:rPr>
        <w:t>три</w:t>
      </w:r>
      <w:r w:rsidRPr="0039144F">
        <w:rPr>
          <w:rFonts w:ascii="Times New Roman" w:eastAsia="Times New Roman" w:hAnsi="Times New Roman" w:cs="Times New Roman"/>
          <w:sz w:val="28"/>
          <w:szCs w:val="28"/>
          <w:lang w:val="ru-RU" w:eastAsia="ru-RU"/>
        </w:rPr>
        <w:t>разове харчування.</w:t>
      </w:r>
    </w:p>
    <w:p w14:paraId="18504970"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7.3. Організація та відповідальність за харчування дітей у закладі освіти покладаються на </w:t>
      </w:r>
      <w:r w:rsidRPr="0039144F">
        <w:rPr>
          <w:rFonts w:ascii="Times New Roman" w:eastAsia="Times New Roman" w:hAnsi="Times New Roman" w:cs="Times New Roman"/>
          <w:sz w:val="28"/>
          <w:szCs w:val="28"/>
          <w:lang w:eastAsia="ru-RU"/>
        </w:rPr>
        <w:t>засновника</w:t>
      </w:r>
      <w:r w:rsidRPr="0039144F">
        <w:rPr>
          <w:rFonts w:ascii="Times New Roman" w:eastAsia="Times New Roman" w:hAnsi="Times New Roman" w:cs="Times New Roman"/>
          <w:sz w:val="28"/>
          <w:szCs w:val="28"/>
          <w:lang w:val="ru-RU" w:eastAsia="ru-RU"/>
        </w:rPr>
        <w:t>, департамент освіти, а також на директора закладу</w:t>
      </w:r>
      <w:r w:rsidRPr="0039144F">
        <w:rPr>
          <w:rFonts w:ascii="Times New Roman" w:eastAsia="Times New Roman" w:hAnsi="Times New Roman" w:cs="Times New Roman"/>
          <w:sz w:val="28"/>
          <w:szCs w:val="28"/>
          <w:lang w:eastAsia="ru-RU"/>
        </w:rPr>
        <w:t xml:space="preserve"> дошкільної</w:t>
      </w:r>
      <w:r w:rsidRPr="0039144F">
        <w:rPr>
          <w:rFonts w:ascii="Times New Roman" w:eastAsia="Times New Roman" w:hAnsi="Times New Roman" w:cs="Times New Roman"/>
          <w:sz w:val="28"/>
          <w:szCs w:val="28"/>
          <w:lang w:val="ru-RU" w:eastAsia="ru-RU"/>
        </w:rPr>
        <w:t xml:space="preserve"> освіти.</w:t>
      </w:r>
    </w:p>
    <w:p w14:paraId="2ED7FB9E"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7.4.</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Контроль і державний нагляд за якістю харчування у закладі освіти покладаються на міську раду</w:t>
      </w:r>
      <w:r w:rsidRPr="0039144F">
        <w:rPr>
          <w:rFonts w:ascii="Times New Roman" w:eastAsia="Times New Roman" w:hAnsi="Times New Roman" w:cs="Times New Roman"/>
          <w:sz w:val="28"/>
          <w:szCs w:val="28"/>
          <w:lang w:eastAsia="ru-RU"/>
        </w:rPr>
        <w:t xml:space="preserve"> (засновника)</w:t>
      </w:r>
      <w:r w:rsidRPr="0039144F">
        <w:rPr>
          <w:rFonts w:ascii="Times New Roman" w:eastAsia="Times New Roman" w:hAnsi="Times New Roman" w:cs="Times New Roman"/>
          <w:sz w:val="28"/>
          <w:szCs w:val="28"/>
          <w:lang w:val="ru-RU" w:eastAsia="ru-RU"/>
        </w:rPr>
        <w:t xml:space="preserve">, відповідні органи управління охорони здоров’я та </w:t>
      </w:r>
      <w:proofErr w:type="gramStart"/>
      <w:r w:rsidRPr="0039144F">
        <w:rPr>
          <w:rFonts w:ascii="Times New Roman" w:eastAsia="Times New Roman" w:hAnsi="Times New Roman" w:cs="Times New Roman"/>
          <w:sz w:val="28"/>
          <w:szCs w:val="28"/>
          <w:lang w:val="ru-RU" w:eastAsia="ru-RU"/>
        </w:rPr>
        <w:t>департамент  освіти</w:t>
      </w:r>
      <w:proofErr w:type="gramEnd"/>
      <w:r w:rsidRPr="0039144F">
        <w:rPr>
          <w:rFonts w:ascii="Times New Roman" w:eastAsia="Times New Roman" w:hAnsi="Times New Roman" w:cs="Times New Roman"/>
          <w:sz w:val="28"/>
          <w:szCs w:val="28"/>
          <w:lang w:val="ru-RU" w:eastAsia="ru-RU"/>
        </w:rPr>
        <w:t xml:space="preserve"> міської ради.</w:t>
      </w:r>
    </w:p>
    <w:p w14:paraId="0B5518C9"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закладу освіти та бракеражну комісію.</w:t>
      </w:r>
    </w:p>
    <w:p w14:paraId="5D1581CC"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7.6. Пільгові умови оплати за харчування дітей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eastAsia="ru-RU"/>
        </w:rPr>
        <w:t>для багатодітних і малозабезпечених сімей та інших категорій, які потребують соціальної підтримки, надаються за рішенням виконавчого комітету міської ради за рахунок коштів бюджету Луцької міської територіальної громади.</w:t>
      </w:r>
    </w:p>
    <w:p w14:paraId="714A7FD0" w14:textId="63FF881C" w:rsidR="0039144F" w:rsidRP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7.7. Порядок встановлення плати за харчування дитини у державному та комунальному закладі визначається Кабінетом Міністрів України.</w:t>
      </w:r>
      <w:r w:rsidRPr="0039144F">
        <w:rPr>
          <w:rFonts w:ascii="Times New Roman" w:eastAsia="Times New Roman" w:hAnsi="Times New Roman" w:cs="Times New Roman"/>
          <w:b/>
          <w:bCs/>
          <w:sz w:val="28"/>
          <w:szCs w:val="28"/>
          <w:lang w:val="ru-RU" w:eastAsia="ru-RU"/>
        </w:rPr>
        <w:t> </w:t>
      </w:r>
    </w:p>
    <w:p w14:paraId="52163AD5" w14:textId="77777777" w:rsidR="0039144F" w:rsidRPr="0039144F" w:rsidRDefault="0039144F" w:rsidP="0039144F">
      <w:pPr>
        <w:widowControl w:val="0"/>
        <w:spacing w:after="0" w:line="317" w:lineRule="exact"/>
        <w:jc w:val="both"/>
        <w:rPr>
          <w:rFonts w:ascii="Times New Roman" w:eastAsia="Times New Roman" w:hAnsi="Times New Roman" w:cs="Times New Roman"/>
          <w:sz w:val="28"/>
          <w:szCs w:val="28"/>
          <w:lang w:eastAsia="ru-RU"/>
        </w:rPr>
      </w:pPr>
    </w:p>
    <w:p w14:paraId="39DBE95A"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VI</w:t>
      </w:r>
      <w:r w:rsidRPr="0039144F">
        <w:rPr>
          <w:rFonts w:ascii="Times New Roman" w:eastAsia="Times New Roman" w:hAnsi="Times New Roman" w:cs="Times New Roman"/>
          <w:b/>
          <w:bCs/>
          <w:sz w:val="28"/>
          <w:szCs w:val="28"/>
          <w:lang w:eastAsia="ru-RU"/>
        </w:rPr>
        <w:t>ІІ. МЕДИЧНЕ ОБСЛУГОВУВАННЯ ДІТЕЙ У ЗАКЛАДІ ДОШКІЛЬНОЇ ОСВІТИ</w:t>
      </w:r>
    </w:p>
    <w:p w14:paraId="4493F1B8"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061DB063"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8.1.</w:t>
      </w:r>
      <w:r w:rsidR="001A2A40">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39144F">
        <w:rPr>
          <w:rFonts w:ascii="Times New Roman" w:eastAsia="Times New Roman" w:hAnsi="Times New Roman" w:cs="Times New Roman"/>
          <w:sz w:val="28"/>
          <w:szCs w:val="28"/>
          <w:lang w:val="ru-RU" w:eastAsia="ru-RU"/>
        </w:rPr>
        <w:t>до штату</w:t>
      </w:r>
      <w:proofErr w:type="gramEnd"/>
      <w:r w:rsidRPr="0039144F">
        <w:rPr>
          <w:rFonts w:ascii="Times New Roman" w:eastAsia="Times New Roman" w:hAnsi="Times New Roman" w:cs="Times New Roman"/>
          <w:sz w:val="28"/>
          <w:szCs w:val="28"/>
          <w:lang w:val="ru-RU" w:eastAsia="ru-RU"/>
        </w:rPr>
        <w:t xml:space="preserve"> закладу</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або відповідних закладів охорони здоров’я, у порядку, встановленому Кабінетом Міністрів України.</w:t>
      </w:r>
    </w:p>
    <w:p w14:paraId="3BF138EA"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1A2A40">
        <w:rPr>
          <w:rFonts w:ascii="Times New Roman" w:eastAsia="Times New Roman" w:hAnsi="Times New Roman" w:cs="Times New Roman"/>
          <w:sz w:val="28"/>
          <w:szCs w:val="28"/>
          <w:lang w:eastAsia="ru-RU"/>
        </w:rPr>
        <w:t>8.2.</w:t>
      </w:r>
      <w:r w:rsidRPr="0039144F">
        <w:rPr>
          <w:rFonts w:ascii="Times New Roman" w:eastAsia="Times New Roman" w:hAnsi="Times New Roman" w:cs="Times New Roman"/>
          <w:sz w:val="28"/>
          <w:szCs w:val="28"/>
          <w:lang w:eastAsia="ru-RU"/>
        </w:rPr>
        <w:t xml:space="preserve"> </w:t>
      </w:r>
      <w:r w:rsidRPr="001A2A40">
        <w:rPr>
          <w:rFonts w:ascii="Times New Roman" w:eastAsia="Times New Roman" w:hAnsi="Times New Roman" w:cs="Times New Roman"/>
          <w:sz w:val="28"/>
          <w:szCs w:val="28"/>
          <w:lang w:eastAsia="ru-RU"/>
        </w:rPr>
        <w:t>До основних обов’язків медичних працівників закладу освіти</w:t>
      </w:r>
      <w:r w:rsidR="001A2A40" w:rsidRPr="001A2A40">
        <w:rPr>
          <w:rFonts w:ascii="Times New Roman" w:eastAsia="Times New Roman" w:hAnsi="Times New Roman" w:cs="Times New Roman"/>
          <w:sz w:val="28"/>
          <w:szCs w:val="28"/>
          <w:lang w:eastAsia="ru-RU"/>
        </w:rPr>
        <w:t xml:space="preserve"> </w:t>
      </w:r>
      <w:r w:rsidRPr="001A2A40">
        <w:rPr>
          <w:rFonts w:ascii="Times New Roman" w:eastAsia="Times New Roman" w:hAnsi="Times New Roman" w:cs="Times New Roman"/>
          <w:sz w:val="28"/>
          <w:szCs w:val="28"/>
          <w:lang w:eastAsia="ru-RU"/>
        </w:rPr>
        <w:t>належать:</w:t>
      </w:r>
    </w:p>
    <w:p w14:paraId="55FA5F8D"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моніторинг стану здоров’я, фізичного та нервово-психічного розвитку дітей, надання їм невідкладної медичної допомоги;</w:t>
      </w:r>
    </w:p>
    <w:p w14:paraId="5005B922" w14:textId="77777777" w:rsidR="001A2A40" w:rsidRDefault="0039144F" w:rsidP="001A2A40">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02A4E0F" w14:textId="77777777" w:rsidR="005473D2"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5473D2">
        <w:rPr>
          <w:rFonts w:ascii="Times New Roman" w:eastAsia="Times New Roman" w:hAnsi="Times New Roman" w:cs="Times New Roman"/>
          <w:sz w:val="28"/>
          <w:szCs w:val="28"/>
          <w:lang w:eastAsia="ru-RU"/>
        </w:rPr>
        <w:t>здійснення контролю за організацією та якістю харчування, дотриманням раціонального режиму освітньої діяльності, навчального навантаження;</w:t>
      </w:r>
    </w:p>
    <w:p w14:paraId="3190A586" w14:textId="77777777" w:rsidR="005473D2"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5473D2">
        <w:rPr>
          <w:rFonts w:ascii="Times New Roman" w:eastAsia="Times New Roman" w:hAnsi="Times New Roman" w:cs="Times New Roman"/>
          <w:sz w:val="28"/>
          <w:szCs w:val="28"/>
          <w:lang w:eastAsia="ru-RU"/>
        </w:rPr>
        <w:t>медичний контроль за виконанням санітарно-гігієнічного та протиепідемічного режиму;</w:t>
      </w:r>
    </w:p>
    <w:p w14:paraId="2FA08A07" w14:textId="77777777" w:rsidR="005473D2"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проведення санітарно-просвітницької роботи серед дітей, батьків або осіб, які їх замінюють, та працівників закладу.</w:t>
      </w:r>
    </w:p>
    <w:p w14:paraId="29E0F5B2" w14:textId="77777777" w:rsidR="005473D2"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8.</w:t>
      </w:r>
      <w:r w:rsidRPr="0039144F">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val="ru-RU" w:eastAsia="ru-RU"/>
        </w:rPr>
        <w:t>.</w:t>
      </w:r>
      <w:r w:rsidR="005473D2">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надає приміщення і забезпечує належні умови для роботи медичного персоналу та проведення лікувально-профілактичних заходів.</w:t>
      </w:r>
    </w:p>
    <w:p w14:paraId="1B0F3C8C" w14:textId="363E77FE"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8.4. Управління охорони здоров’я, заклади охорони здоров’я разом з департаментом освіти здійснюють контроль за дотриманням санітарного законодавства у закладі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329298D5" w14:textId="77777777" w:rsidR="0039144F" w:rsidRPr="0039144F" w:rsidRDefault="0039144F" w:rsidP="0039144F">
      <w:pPr>
        <w:widowControl w:val="0"/>
        <w:spacing w:after="0" w:line="317" w:lineRule="exact"/>
        <w:jc w:val="both"/>
        <w:rPr>
          <w:rFonts w:ascii="Times New Roman" w:eastAsia="Times New Roman" w:hAnsi="Times New Roman" w:cs="Times New Roman"/>
          <w:sz w:val="28"/>
          <w:szCs w:val="28"/>
          <w:lang w:eastAsia="ru-RU"/>
        </w:rPr>
      </w:pPr>
    </w:p>
    <w:p w14:paraId="3CFDF247"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IX. МАЙНО ЗАКЛАДУ ДОШКІЛЬНОЇ ОСВІТИ</w:t>
      </w:r>
    </w:p>
    <w:p w14:paraId="754471E5"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14:paraId="5DD251CE" w14:textId="77777777" w:rsidR="00802008"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1</w:t>
      </w:r>
      <w:r w:rsidRPr="0039144F">
        <w:rPr>
          <w:rFonts w:ascii="Times New Roman" w:eastAsia="Times New Roman" w:hAnsi="Times New Roman" w:cs="Times New Roman"/>
          <w:sz w:val="28"/>
          <w:szCs w:val="28"/>
          <w:lang w:val="ru-RU" w:eastAsia="ru-RU"/>
        </w:rPr>
        <w:t>.</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 xml:space="preserve">Майно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є комунальною власністю і належить йому на правах оперативного управління</w:t>
      </w:r>
      <w:r w:rsidRPr="0039144F">
        <w:rPr>
          <w:rFonts w:ascii="Times New Roman" w:eastAsia="Times New Roman" w:hAnsi="Times New Roman" w:cs="Times New Roman"/>
          <w:sz w:val="28"/>
          <w:szCs w:val="28"/>
          <w:lang w:eastAsia="ru-RU"/>
        </w:rPr>
        <w:t>.</w:t>
      </w:r>
    </w:p>
    <w:p w14:paraId="6899302A" w14:textId="77777777"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9.2.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w:t>
      </w:r>
    </w:p>
    <w:p w14:paraId="57D99D6A" w14:textId="2CB9A46A"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9.3.</w:t>
      </w:r>
      <w:r w:rsidR="003A1663">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 xml:space="preserve">Вимоги до матеріально-технічної бази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eastAsia="ru-RU"/>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5278C366" w14:textId="77777777"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 xml:space="preserve">4. </w:t>
      </w:r>
      <w:r w:rsidRPr="0039144F">
        <w:rPr>
          <w:rFonts w:ascii="Times New Roman" w:eastAsia="Times New Roman" w:hAnsi="Times New Roman" w:cs="Times New Roman"/>
          <w:sz w:val="28"/>
          <w:szCs w:val="28"/>
          <w:lang w:val="ru-RU" w:eastAsia="ru-RU"/>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r w:rsidRPr="0039144F">
        <w:rPr>
          <w:rFonts w:ascii="Times New Roman" w:eastAsia="Times New Roman" w:hAnsi="Times New Roman" w:cs="Times New Roman"/>
          <w:sz w:val="28"/>
          <w:szCs w:val="28"/>
          <w:lang w:eastAsia="ru-RU"/>
        </w:rPr>
        <w:t>.</w:t>
      </w:r>
    </w:p>
    <w:p w14:paraId="7DECFC5D" w14:textId="77777777"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5</w:t>
      </w:r>
      <w:r w:rsidRPr="0039144F">
        <w:rPr>
          <w:rFonts w:ascii="Times New Roman" w:eastAsia="Times New Roman" w:hAnsi="Times New Roman" w:cs="Times New Roman"/>
          <w:sz w:val="28"/>
          <w:szCs w:val="28"/>
          <w:lang w:val="ru-RU" w:eastAsia="ru-RU"/>
        </w:rPr>
        <w:t>. Об’єкти та майно комунальних закладів освіти не підлягають приватизації чи використанню не за освітнім призначенням.</w:t>
      </w:r>
    </w:p>
    <w:p w14:paraId="079A7399" w14:textId="77777777"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6</w:t>
      </w:r>
      <w:r w:rsidRPr="0039144F">
        <w:rPr>
          <w:rFonts w:ascii="Times New Roman" w:eastAsia="Times New Roman" w:hAnsi="Times New Roman" w:cs="Times New Roman"/>
          <w:sz w:val="28"/>
          <w:szCs w:val="28"/>
          <w:lang w:val="ru-RU" w:eastAsia="ru-RU"/>
        </w:rPr>
        <w:t>. 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14:paraId="4B517924" w14:textId="77777777" w:rsidR="0039144F" w:rsidRPr="0039144F" w:rsidRDefault="0039144F" w:rsidP="00547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7</w:t>
      </w:r>
      <w:r w:rsidRPr="0039144F">
        <w:rPr>
          <w:rFonts w:ascii="Times New Roman" w:eastAsia="Times New Roman" w:hAnsi="Times New Roman" w:cs="Times New Roman"/>
          <w:sz w:val="28"/>
          <w:szCs w:val="28"/>
          <w:lang w:val="ru-RU" w:eastAsia="ru-RU"/>
        </w:rPr>
        <w:t>.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r w:rsidRPr="0039144F">
        <w:rPr>
          <w:rFonts w:ascii="Times New Roman" w:eastAsia="Times New Roman" w:hAnsi="Times New Roman" w:cs="Times New Roman"/>
          <w:sz w:val="28"/>
          <w:szCs w:val="28"/>
          <w:lang w:eastAsia="ru-RU"/>
        </w:rPr>
        <w:t xml:space="preserve"> України.</w:t>
      </w:r>
    </w:p>
    <w:p w14:paraId="0FA13BA3"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14:paraId="3779A2B9"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b/>
          <w:bCs/>
          <w:sz w:val="28"/>
          <w:szCs w:val="28"/>
          <w:lang w:val="ru-RU" w:eastAsia="ru-RU"/>
        </w:rPr>
        <w:t>X. ФІНАНСОВО-ГОСПОДАРСЬКА ДІЯЛЬНІСТЬ ЗАКЛАДУ ДОШКІЛЬНОЇ ОСВІТИ</w:t>
      </w:r>
    </w:p>
    <w:p w14:paraId="50646A20" w14:textId="77777777"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14:paraId="37481C13" w14:textId="77777777" w:rsidR="0039144F" w:rsidRPr="003A1663" w:rsidRDefault="0039144F" w:rsidP="003A1663">
      <w:pPr>
        <w:widowControl w:val="0"/>
        <w:spacing w:after="0" w:line="322"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eastAsia="ru-RU"/>
        </w:rPr>
        <w:t>10.1. Матеріально-технічна база ЗДО включає будівлі, споруди, землю, комунікації, обладнання, інші матеріальні цінності, які закріплені за закладом.</w:t>
      </w:r>
    </w:p>
    <w:p w14:paraId="6469E58F" w14:textId="77777777" w:rsidR="0039144F" w:rsidRPr="003A1663" w:rsidRDefault="0039144F" w:rsidP="003A1663">
      <w:pPr>
        <w:widowControl w:val="0"/>
        <w:spacing w:after="0" w:line="322"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 xml:space="preserve">10.2. </w:t>
      </w:r>
      <w:r w:rsidRPr="003A1663">
        <w:rPr>
          <w:rFonts w:ascii="Times New Roman" w:eastAsia="Times New Roman" w:hAnsi="Times New Roman" w:cs="Times New Roman"/>
          <w:color w:val="000000"/>
          <w:sz w:val="28"/>
          <w:szCs w:val="28"/>
          <w:lang w:val="ru-RU" w:eastAsia="ru-RU"/>
        </w:rPr>
        <w:t xml:space="preserve">Майно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 xml:space="preserve">належить до комунальної власності </w:t>
      </w:r>
      <w:r w:rsidRPr="003A1663">
        <w:rPr>
          <w:rFonts w:ascii="Times New Roman" w:eastAsia="Times New Roman" w:hAnsi="Times New Roman" w:cs="Times New Roman"/>
          <w:sz w:val="28"/>
          <w:szCs w:val="28"/>
          <w:lang w:val="ru-RU" w:eastAsia="ru-RU"/>
        </w:rPr>
        <w:t>Луцьк</w:t>
      </w:r>
      <w:r w:rsidRPr="003A1663">
        <w:rPr>
          <w:rFonts w:ascii="Times New Roman" w:eastAsia="Times New Roman" w:hAnsi="Times New Roman" w:cs="Times New Roman"/>
          <w:sz w:val="28"/>
          <w:szCs w:val="28"/>
          <w:lang w:eastAsia="ru-RU"/>
        </w:rPr>
        <w:t>ої</w:t>
      </w:r>
      <w:r w:rsidRPr="003A1663">
        <w:rPr>
          <w:rFonts w:ascii="Times New Roman" w:eastAsia="Times New Roman" w:hAnsi="Times New Roman" w:cs="Times New Roman"/>
          <w:sz w:val="28"/>
          <w:szCs w:val="28"/>
          <w:lang w:val="ru-RU" w:eastAsia="ru-RU"/>
        </w:rPr>
        <w:t xml:space="preserve"> міськ</w:t>
      </w:r>
      <w:r w:rsidRPr="003A1663">
        <w:rPr>
          <w:rFonts w:ascii="Times New Roman" w:eastAsia="Times New Roman" w:hAnsi="Times New Roman" w:cs="Times New Roman"/>
          <w:sz w:val="28"/>
          <w:szCs w:val="28"/>
          <w:lang w:eastAsia="ru-RU"/>
        </w:rPr>
        <w:t>ої</w:t>
      </w:r>
      <w:r w:rsidRPr="003A1663">
        <w:rPr>
          <w:rFonts w:ascii="Times New Roman" w:eastAsia="Times New Roman" w:hAnsi="Times New Roman" w:cs="Times New Roman"/>
          <w:sz w:val="28"/>
          <w:szCs w:val="28"/>
          <w:lang w:val="ru-RU" w:eastAsia="ru-RU"/>
        </w:rPr>
        <w:t xml:space="preserve"> територіальної громади</w:t>
      </w:r>
      <w:r w:rsidRPr="003A1663">
        <w:rPr>
          <w:rFonts w:ascii="Times New Roman" w:eastAsia="Times New Roman" w:hAnsi="Times New Roman" w:cs="Times New Roman"/>
          <w:color w:val="000000"/>
          <w:sz w:val="28"/>
          <w:szCs w:val="28"/>
          <w:lang w:val="ru-RU" w:eastAsia="ru-RU"/>
        </w:rPr>
        <w:t xml:space="preserve"> і закріплюється за </w:t>
      </w:r>
      <w:r w:rsidRPr="003A1663">
        <w:rPr>
          <w:rFonts w:ascii="Times New Roman" w:eastAsia="Times New Roman" w:hAnsi="Times New Roman" w:cs="Times New Roman"/>
          <w:color w:val="000000"/>
          <w:sz w:val="28"/>
          <w:szCs w:val="28"/>
          <w:lang w:eastAsia="ru-RU"/>
        </w:rPr>
        <w:t>ЗДО</w:t>
      </w:r>
      <w:r w:rsidRPr="003A1663">
        <w:rPr>
          <w:rFonts w:ascii="Times New Roman" w:eastAsia="Times New Roman" w:hAnsi="Times New Roman" w:cs="Times New Roman"/>
          <w:color w:val="000000"/>
          <w:sz w:val="28"/>
          <w:szCs w:val="28"/>
          <w:lang w:val="ru-RU" w:eastAsia="ru-RU"/>
        </w:rPr>
        <w:t xml:space="preserve"> на праві оперативного управління.</w:t>
      </w:r>
    </w:p>
    <w:p w14:paraId="4D9884ED" w14:textId="02DF113A" w:rsidR="0039144F" w:rsidRPr="003A1663" w:rsidRDefault="0039144F" w:rsidP="003A1663">
      <w:pPr>
        <w:widowControl w:val="0"/>
        <w:spacing w:after="0" w:line="322"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10.3.</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відповідно до чинного законодавства</w:t>
      </w:r>
      <w:r w:rsidRPr="003A1663">
        <w:rPr>
          <w:rFonts w:ascii="Times New Roman" w:eastAsia="Times New Roman" w:hAnsi="Times New Roman" w:cs="Times New Roman"/>
          <w:color w:val="000000"/>
          <w:sz w:val="28"/>
          <w:szCs w:val="28"/>
          <w:lang w:eastAsia="ru-RU"/>
        </w:rPr>
        <w:t>,</w:t>
      </w:r>
      <w:r w:rsidRPr="003A1663">
        <w:rPr>
          <w:rFonts w:ascii="Times New Roman" w:eastAsia="Times New Roman" w:hAnsi="Times New Roman" w:cs="Times New Roman"/>
          <w:color w:val="000000"/>
          <w:sz w:val="28"/>
          <w:szCs w:val="28"/>
          <w:lang w:val="ru-RU" w:eastAsia="ru-RU"/>
        </w:rPr>
        <w:t xml:space="preserve"> користується землею, іншими природними ресурсами і несе відповідальність за дотримання вимог та норм з їх охорони.</w:t>
      </w:r>
    </w:p>
    <w:p w14:paraId="6F305A1A" w14:textId="3BE3F6E4" w:rsidR="0039144F" w:rsidRPr="003A1663" w:rsidRDefault="0039144F" w:rsidP="003A1663">
      <w:pPr>
        <w:widowControl w:val="0"/>
        <w:spacing w:after="0" w:line="322" w:lineRule="exact"/>
        <w:ind w:firstLine="567"/>
        <w:jc w:val="both"/>
        <w:rPr>
          <w:rFonts w:ascii="Times New Roman" w:eastAsia="Times New Roman" w:hAnsi="Times New Roman" w:cs="Times New Roman"/>
          <w:sz w:val="28"/>
          <w:szCs w:val="28"/>
          <w:lang w:val="ru-RU" w:eastAsia="ru-RU"/>
        </w:rPr>
      </w:pPr>
      <w:r w:rsidRPr="003A1663">
        <w:rPr>
          <w:rFonts w:ascii="Times New Roman" w:eastAsia="Times New Roman" w:hAnsi="Times New Roman" w:cs="Times New Roman"/>
          <w:sz w:val="28"/>
          <w:szCs w:val="28"/>
          <w:lang w:eastAsia="ru-RU"/>
        </w:rPr>
        <w:t>10.4.</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val="ru-RU" w:eastAsia="ru-RU"/>
        </w:rPr>
        <w:t xml:space="preserve">Вилучення основних фондів, оборотних коштів та іншого майна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 xml:space="preserve">проводиться лише у випадках, передбачених чинним законодавством. Збитки, завдані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внаслідок порушення його майнових прав іншими юридичними та фізичними особами, відшкодовуються відповідно до чинного законодавства.</w:t>
      </w:r>
    </w:p>
    <w:p w14:paraId="2CFD87C4" w14:textId="77777777" w:rsidR="0039144F" w:rsidRPr="003A1663" w:rsidRDefault="0039144F" w:rsidP="003A1663">
      <w:pPr>
        <w:widowControl w:val="0"/>
        <w:tabs>
          <w:tab w:val="left" w:pos="1325"/>
        </w:tabs>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 xml:space="preserve">10.5. </w:t>
      </w:r>
      <w:r w:rsidRPr="003A1663">
        <w:rPr>
          <w:rFonts w:ascii="Times New Roman" w:eastAsia="Times New Roman" w:hAnsi="Times New Roman" w:cs="Times New Roman"/>
          <w:color w:val="000000"/>
          <w:sz w:val="28"/>
          <w:szCs w:val="28"/>
          <w:lang w:eastAsia="ru-RU"/>
        </w:rPr>
        <w:t>Основним джерелом фінансування ЗДО є кошти бюджету Луцької міської територіальної громади (засновника), освітня субвенція.</w:t>
      </w:r>
    </w:p>
    <w:p w14:paraId="154E2879" w14:textId="55E594FB" w:rsidR="0039144F" w:rsidRPr="003A1663" w:rsidRDefault="0039144F" w:rsidP="003A1663">
      <w:pPr>
        <w:widowControl w:val="0"/>
        <w:spacing w:after="0" w:line="240" w:lineRule="auto"/>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val="ru-RU" w:eastAsia="ru-RU"/>
        </w:rPr>
        <w:t xml:space="preserve">Додатковими джерелами фінансування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є:</w:t>
      </w:r>
    </w:p>
    <w:p w14:paraId="72735B42" w14:textId="63914390" w:rsidR="0039144F" w:rsidRPr="003A1663" w:rsidRDefault="0039144F" w:rsidP="003A1663">
      <w:pPr>
        <w:widowControl w:val="0"/>
        <w:spacing w:after="0" w:line="240" w:lineRule="auto"/>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val="ru-RU" w:eastAsia="ru-RU"/>
        </w:rPr>
        <w:t>плата за надання додаткових освітніх послуг;</w:t>
      </w:r>
    </w:p>
    <w:p w14:paraId="4E80E0BF" w14:textId="56D9D81B" w:rsidR="0039144F" w:rsidRPr="003A1663" w:rsidRDefault="0039144F" w:rsidP="003A1663">
      <w:pPr>
        <w:widowControl w:val="0"/>
        <w:spacing w:after="0" w:line="240" w:lineRule="auto"/>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val="ru-RU" w:eastAsia="ru-RU"/>
        </w:rPr>
        <w:t xml:space="preserve">плата за оренду майна </w:t>
      </w:r>
      <w:r w:rsidRPr="003A1663">
        <w:rPr>
          <w:rFonts w:ascii="Times New Roman" w:eastAsia="Times New Roman" w:hAnsi="Times New Roman" w:cs="Times New Roman"/>
          <w:color w:val="000000"/>
          <w:sz w:val="28"/>
          <w:szCs w:val="28"/>
          <w:lang w:eastAsia="ru-RU"/>
        </w:rPr>
        <w:t>закладу</w:t>
      </w:r>
      <w:r w:rsidRPr="003A1663">
        <w:rPr>
          <w:rFonts w:ascii="Times New Roman" w:eastAsia="Times New Roman" w:hAnsi="Times New Roman" w:cs="Times New Roman"/>
          <w:color w:val="000000"/>
          <w:sz w:val="28"/>
          <w:szCs w:val="28"/>
          <w:lang w:val="ru-RU" w:eastAsia="ru-RU"/>
        </w:rPr>
        <w:t>;</w:t>
      </w:r>
    </w:p>
    <w:p w14:paraId="413ADD46" w14:textId="7E447A1E" w:rsidR="0039144F" w:rsidRPr="003A1663" w:rsidRDefault="0039144F" w:rsidP="003A1663">
      <w:pPr>
        <w:widowControl w:val="0"/>
        <w:spacing w:after="0" w:line="240" w:lineRule="auto"/>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val="ru-RU" w:eastAsia="ru-RU"/>
        </w:rPr>
        <w:t xml:space="preserve">благодійні внески, </w:t>
      </w:r>
      <w:r w:rsidRPr="003A1663">
        <w:rPr>
          <w:rFonts w:ascii="Times New Roman" w:eastAsia="Times New Roman" w:hAnsi="Times New Roman" w:cs="Times New Roman"/>
          <w:color w:val="000000"/>
          <w:sz w:val="28"/>
          <w:szCs w:val="28"/>
          <w:lang w:eastAsia="ru-RU"/>
        </w:rPr>
        <w:t>ґ</w:t>
      </w:r>
      <w:r w:rsidRPr="003A1663">
        <w:rPr>
          <w:rFonts w:ascii="Times New Roman" w:eastAsia="Times New Roman" w:hAnsi="Times New Roman" w:cs="Times New Roman"/>
          <w:color w:val="000000"/>
          <w:sz w:val="28"/>
          <w:szCs w:val="28"/>
          <w:lang w:val="ru-RU" w:eastAsia="ru-RU"/>
        </w:rPr>
        <w:t>ранти та подарунки</w:t>
      </w:r>
      <w:r w:rsidRPr="003A1663">
        <w:rPr>
          <w:rFonts w:ascii="Times New Roman" w:eastAsia="Times New Roman" w:hAnsi="Times New Roman" w:cs="Times New Roman"/>
          <w:sz w:val="28"/>
          <w:szCs w:val="28"/>
          <w:lang w:eastAsia="ru-RU"/>
        </w:rPr>
        <w:t>,</w:t>
      </w:r>
      <w:r w:rsidRPr="003A1663">
        <w:rPr>
          <w:rFonts w:ascii="Times New Roman" w:eastAsia="Times New Roman" w:hAnsi="Times New Roman" w:cs="Times New Roman"/>
          <w:color w:val="000000"/>
          <w:sz w:val="28"/>
          <w:szCs w:val="28"/>
          <w:lang w:val="ru-RU" w:eastAsia="ru-RU"/>
        </w:rPr>
        <w:t xml:space="preserve"> отримані </w:t>
      </w:r>
      <w:r w:rsidRPr="003A1663">
        <w:rPr>
          <w:rFonts w:ascii="Times New Roman" w:eastAsia="Times New Roman" w:hAnsi="Times New Roman" w:cs="Times New Roman"/>
          <w:color w:val="000000"/>
          <w:sz w:val="28"/>
          <w:szCs w:val="28"/>
          <w:lang w:eastAsia="ru-RU"/>
        </w:rPr>
        <w:t>ЗДО</w:t>
      </w:r>
      <w:r w:rsidRPr="003A1663">
        <w:rPr>
          <w:rFonts w:ascii="Times New Roman" w:eastAsia="Times New Roman" w:hAnsi="Times New Roman" w:cs="Times New Roman"/>
          <w:color w:val="000000"/>
          <w:sz w:val="28"/>
          <w:szCs w:val="28"/>
          <w:lang w:val="ru-RU" w:eastAsia="ru-RU"/>
        </w:rPr>
        <w:t>;</w:t>
      </w:r>
    </w:p>
    <w:p w14:paraId="0A4790C3" w14:textId="240DC9D6" w:rsidR="0039144F" w:rsidRPr="003A1663" w:rsidRDefault="0039144F" w:rsidP="003A1663">
      <w:pPr>
        <w:widowControl w:val="0"/>
        <w:spacing w:after="0" w:line="240" w:lineRule="auto"/>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val="ru-RU" w:eastAsia="ru-RU"/>
        </w:rPr>
        <w:t>кошти, що отримуються на виконання окремих доручень;</w:t>
      </w:r>
    </w:p>
    <w:p w14:paraId="76894381" w14:textId="4004D0D0" w:rsidR="0039144F" w:rsidRPr="003A1663" w:rsidRDefault="0039144F" w:rsidP="003A1663">
      <w:pPr>
        <w:widowControl w:val="0"/>
        <w:spacing w:after="0" w:line="240" w:lineRule="auto"/>
        <w:ind w:firstLine="567"/>
        <w:jc w:val="both"/>
        <w:rPr>
          <w:rFonts w:ascii="Times New Roman" w:eastAsia="Times New Roman" w:hAnsi="Times New Roman" w:cs="Times New Roman"/>
          <w:sz w:val="28"/>
          <w:szCs w:val="28"/>
          <w:lang w:val="ru-RU" w:eastAsia="ru-RU"/>
        </w:rPr>
      </w:pPr>
      <w:r w:rsidRPr="003A1663">
        <w:rPr>
          <w:rFonts w:ascii="Times New Roman" w:eastAsia="Times New Roman" w:hAnsi="Times New Roman" w:cs="Times New Roman"/>
          <w:color w:val="000000"/>
          <w:sz w:val="28"/>
          <w:szCs w:val="28"/>
          <w:lang w:val="ru-RU" w:eastAsia="ru-RU"/>
        </w:rPr>
        <w:t>кошти фізичних та юридичних осіб та інші кошти</w:t>
      </w:r>
      <w:r w:rsidRPr="003A1663">
        <w:rPr>
          <w:rFonts w:ascii="Times New Roman" w:eastAsia="Times New Roman" w:hAnsi="Times New Roman" w:cs="Times New Roman"/>
          <w:sz w:val="28"/>
          <w:szCs w:val="28"/>
          <w:lang w:eastAsia="ru-RU"/>
        </w:rPr>
        <w:t>,</w:t>
      </w:r>
      <w:r w:rsidRPr="003A1663">
        <w:rPr>
          <w:rFonts w:ascii="Times New Roman" w:eastAsia="Times New Roman" w:hAnsi="Times New Roman" w:cs="Times New Roman"/>
          <w:color w:val="000000"/>
          <w:sz w:val="28"/>
          <w:szCs w:val="28"/>
          <w:lang w:val="ru-RU" w:eastAsia="ru-RU"/>
        </w:rPr>
        <w:t xml:space="preserve"> не заборонені законо</w:t>
      </w:r>
      <w:r w:rsidRPr="003A1663">
        <w:rPr>
          <w:rFonts w:ascii="Times New Roman" w:eastAsia="Times New Roman" w:hAnsi="Times New Roman" w:cs="Times New Roman"/>
          <w:color w:val="000000"/>
          <w:sz w:val="28"/>
          <w:szCs w:val="28"/>
          <w:lang w:eastAsia="ru-RU"/>
        </w:rPr>
        <w:t>давством</w:t>
      </w:r>
      <w:r w:rsidRPr="003A1663">
        <w:rPr>
          <w:rFonts w:ascii="Times New Roman" w:eastAsia="Times New Roman" w:hAnsi="Times New Roman" w:cs="Times New Roman"/>
          <w:color w:val="000000"/>
          <w:sz w:val="28"/>
          <w:szCs w:val="28"/>
          <w:lang w:val="ru-RU" w:eastAsia="ru-RU"/>
        </w:rPr>
        <w:t>.</w:t>
      </w:r>
    </w:p>
    <w:p w14:paraId="0AEFB4B0" w14:textId="101638A0"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color w:val="000000"/>
          <w:sz w:val="28"/>
          <w:szCs w:val="28"/>
          <w:lang w:eastAsia="ru-RU"/>
        </w:rPr>
        <w:t>10.</w:t>
      </w:r>
      <w:r w:rsidRPr="003A1663">
        <w:rPr>
          <w:rFonts w:ascii="Times New Roman" w:eastAsia="Times New Roman" w:hAnsi="Times New Roman" w:cs="Times New Roman"/>
          <w:color w:val="000000"/>
          <w:sz w:val="28"/>
          <w:szCs w:val="28"/>
          <w:lang w:val="ru-RU" w:eastAsia="ru-RU"/>
        </w:rPr>
        <w:t>6.</w:t>
      </w:r>
      <w:r w:rsidR="003A1663">
        <w:rPr>
          <w:rFonts w:ascii="Times New Roman" w:eastAsia="Times New Roman" w:hAnsi="Times New Roman" w:cs="Times New Roman"/>
          <w:color w:val="000000"/>
          <w:sz w:val="28"/>
          <w:szCs w:val="28"/>
          <w:lang w:val="ru-RU" w:eastAsia="ru-RU"/>
        </w:rPr>
        <w:t> </w:t>
      </w:r>
      <w:r w:rsidRPr="003A1663">
        <w:rPr>
          <w:rFonts w:ascii="Times New Roman" w:eastAsia="Times New Roman" w:hAnsi="Times New Roman" w:cs="Times New Roman"/>
          <w:color w:val="000000"/>
          <w:sz w:val="28"/>
          <w:szCs w:val="28"/>
          <w:lang w:val="ru-RU" w:eastAsia="ru-RU"/>
        </w:rPr>
        <w:t xml:space="preserve">Фінансово-господарська діяльність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 xml:space="preserve">проводиться відповідно до Бюджетного кодексу України, </w:t>
      </w:r>
      <w:r w:rsidRPr="003A1663">
        <w:rPr>
          <w:rFonts w:ascii="Times New Roman" w:eastAsia="Times New Roman" w:hAnsi="Times New Roman" w:cs="Times New Roman"/>
          <w:color w:val="000000"/>
          <w:sz w:val="28"/>
          <w:szCs w:val="28"/>
          <w:lang w:eastAsia="ru-RU"/>
        </w:rPr>
        <w:t>з</w:t>
      </w:r>
      <w:r w:rsidRPr="003A1663">
        <w:rPr>
          <w:rFonts w:ascii="Times New Roman" w:eastAsia="Times New Roman" w:hAnsi="Times New Roman" w:cs="Times New Roman"/>
          <w:color w:val="000000"/>
          <w:sz w:val="28"/>
          <w:szCs w:val="28"/>
          <w:lang w:val="ru-RU" w:eastAsia="ru-RU"/>
        </w:rPr>
        <w:t xml:space="preserve">аконів України «Про освіту», «Про </w:t>
      </w:r>
      <w:r w:rsidRPr="003A1663">
        <w:rPr>
          <w:rFonts w:ascii="Times New Roman" w:eastAsia="Times New Roman" w:hAnsi="Times New Roman" w:cs="Times New Roman"/>
          <w:color w:val="000000"/>
          <w:sz w:val="28"/>
          <w:szCs w:val="28"/>
          <w:lang w:eastAsia="ru-RU"/>
        </w:rPr>
        <w:t>дошкільну</w:t>
      </w:r>
      <w:r w:rsidRPr="003A1663">
        <w:rPr>
          <w:rFonts w:ascii="Times New Roman" w:eastAsia="Times New Roman" w:hAnsi="Times New Roman" w:cs="Times New Roman"/>
          <w:color w:val="000000"/>
          <w:sz w:val="28"/>
          <w:szCs w:val="28"/>
          <w:lang w:val="ru-RU" w:eastAsia="ru-RU"/>
        </w:rPr>
        <w:t xml:space="preserve"> освіту» та інших нормативно-правових актів.</w:t>
      </w:r>
    </w:p>
    <w:p w14:paraId="28F36B20" w14:textId="5244CD9A"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10.7.</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val="ru-RU" w:eastAsia="ru-RU"/>
        </w:rPr>
        <w:t xml:space="preserve">Доходи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Pr="003A1663">
        <w:rPr>
          <w:rFonts w:ascii="Times New Roman" w:eastAsia="Times New Roman" w:hAnsi="Times New Roman" w:cs="Times New Roman"/>
          <w:color w:val="000000"/>
          <w:sz w:val="28"/>
          <w:szCs w:val="28"/>
          <w:lang w:eastAsia="ru-RU"/>
        </w:rPr>
        <w:t xml:space="preserve"> </w:t>
      </w:r>
      <w:r w:rsidRPr="003A1663">
        <w:rPr>
          <w:rFonts w:ascii="Times New Roman" w:eastAsia="Times New Roman" w:hAnsi="Times New Roman" w:cs="Times New Roman"/>
          <w:color w:val="000000"/>
          <w:sz w:val="28"/>
          <w:szCs w:val="28"/>
          <w:lang w:val="ru-RU" w:eastAsia="ru-RU"/>
        </w:rPr>
        <w:t>визначених її установчими документами.</w:t>
      </w:r>
    </w:p>
    <w:p w14:paraId="1D618464" w14:textId="25985E1A"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10.8.</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eastAsia="ru-RU"/>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14:paraId="4120BB08" w14:textId="3CCE9583"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10.9.</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val="ru-RU" w:eastAsia="ru-RU"/>
        </w:rPr>
        <w:t xml:space="preserve">Порядок діловодства і бухгалтерського обліку </w:t>
      </w:r>
      <w:r w:rsidRPr="003A1663">
        <w:rPr>
          <w:rFonts w:ascii="Times New Roman" w:eastAsia="Times New Roman" w:hAnsi="Times New Roman" w:cs="Times New Roman"/>
          <w:color w:val="000000"/>
          <w:sz w:val="28"/>
          <w:szCs w:val="28"/>
          <w:lang w:eastAsia="ru-RU"/>
        </w:rPr>
        <w:t>у</w:t>
      </w:r>
      <w:r w:rsidRPr="003A1663">
        <w:rPr>
          <w:rFonts w:ascii="Times New Roman" w:eastAsia="Times New Roman" w:hAnsi="Times New Roman" w:cs="Times New Roman"/>
          <w:color w:val="000000"/>
          <w:sz w:val="28"/>
          <w:szCs w:val="28"/>
          <w:lang w:val="ru-RU" w:eastAsia="ru-RU"/>
        </w:rPr>
        <w:t xml:space="preserve">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 xml:space="preserve">визначається </w:t>
      </w:r>
      <w:r w:rsidRPr="003A1663">
        <w:rPr>
          <w:rFonts w:ascii="Times New Roman" w:eastAsia="Times New Roman" w:hAnsi="Times New Roman" w:cs="Times New Roman"/>
          <w:color w:val="000000"/>
          <w:sz w:val="28"/>
          <w:szCs w:val="28"/>
          <w:lang w:eastAsia="ru-RU"/>
        </w:rPr>
        <w:t xml:space="preserve">чинним </w:t>
      </w:r>
      <w:r w:rsidRPr="003A1663">
        <w:rPr>
          <w:rFonts w:ascii="Times New Roman" w:eastAsia="Times New Roman" w:hAnsi="Times New Roman" w:cs="Times New Roman"/>
          <w:color w:val="000000"/>
          <w:sz w:val="28"/>
          <w:szCs w:val="28"/>
          <w:lang w:val="ru-RU" w:eastAsia="ru-RU"/>
        </w:rPr>
        <w:t xml:space="preserve">законодавством </w:t>
      </w:r>
      <w:r w:rsidRPr="003A1663">
        <w:rPr>
          <w:rFonts w:ascii="Times New Roman" w:eastAsia="Times New Roman" w:hAnsi="Times New Roman" w:cs="Times New Roman"/>
          <w:color w:val="000000"/>
          <w:sz w:val="28"/>
          <w:szCs w:val="28"/>
          <w:lang w:eastAsia="ru-RU"/>
        </w:rPr>
        <w:t>України.</w:t>
      </w:r>
      <w:r w:rsidRPr="003A1663">
        <w:rPr>
          <w:rFonts w:ascii="Times New Roman" w:eastAsia="Times New Roman" w:hAnsi="Times New Roman" w:cs="Times New Roman"/>
          <w:color w:val="000000"/>
          <w:sz w:val="28"/>
          <w:szCs w:val="28"/>
          <w:lang w:val="ru-RU" w:eastAsia="ru-RU"/>
        </w:rPr>
        <w:t xml:space="preserve"> </w:t>
      </w:r>
      <w:r w:rsidRPr="003A1663">
        <w:rPr>
          <w:rFonts w:ascii="Times New Roman" w:eastAsia="Times New Roman" w:hAnsi="Times New Roman" w:cs="Times New Roman"/>
          <w:sz w:val="28"/>
          <w:szCs w:val="28"/>
          <w:lang w:eastAsia="ru-RU"/>
        </w:rPr>
        <w:t>Б</w:t>
      </w:r>
      <w:r w:rsidRPr="003A1663">
        <w:rPr>
          <w:rFonts w:ascii="Times New Roman" w:eastAsia="Times New Roman" w:hAnsi="Times New Roman" w:cs="Times New Roman"/>
          <w:color w:val="000000"/>
          <w:sz w:val="28"/>
          <w:szCs w:val="28"/>
          <w:lang w:val="ru-RU" w:eastAsia="ru-RU"/>
        </w:rPr>
        <w:t>ухгалтерський облік здійснюється через централізовану бухгалтерію департамент</w:t>
      </w:r>
      <w:r w:rsidRPr="003A1663">
        <w:rPr>
          <w:rFonts w:ascii="Times New Roman" w:eastAsia="Times New Roman" w:hAnsi="Times New Roman" w:cs="Times New Roman"/>
          <w:color w:val="000000"/>
          <w:sz w:val="28"/>
          <w:szCs w:val="28"/>
          <w:lang w:eastAsia="ru-RU"/>
        </w:rPr>
        <w:t>у</w:t>
      </w:r>
      <w:r w:rsidRPr="003A1663">
        <w:rPr>
          <w:rFonts w:ascii="Times New Roman" w:eastAsia="Times New Roman" w:hAnsi="Times New Roman" w:cs="Times New Roman"/>
          <w:color w:val="000000"/>
          <w:sz w:val="28"/>
          <w:szCs w:val="28"/>
          <w:lang w:val="ru-RU" w:eastAsia="ru-RU"/>
        </w:rPr>
        <w:t xml:space="preserve"> освіти Луцької міської ради</w:t>
      </w:r>
      <w:r w:rsidRPr="003A1663">
        <w:rPr>
          <w:rFonts w:ascii="Times New Roman" w:eastAsia="Times New Roman" w:hAnsi="Times New Roman" w:cs="Times New Roman"/>
          <w:color w:val="000000"/>
          <w:sz w:val="28"/>
          <w:szCs w:val="28"/>
          <w:lang w:eastAsia="ru-RU"/>
        </w:rPr>
        <w:t>.</w:t>
      </w:r>
    </w:p>
    <w:p w14:paraId="1FB3FF6B" w14:textId="326EDB84"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10.10.</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val="ru-RU" w:eastAsia="ru-RU"/>
        </w:rPr>
        <w:t xml:space="preserve">Звітність про діяльність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color w:val="000000"/>
          <w:sz w:val="28"/>
          <w:szCs w:val="28"/>
          <w:lang w:val="ru-RU" w:eastAsia="ru-RU"/>
        </w:rPr>
        <w:t>ведеться відповідно до законодавства.</w:t>
      </w:r>
      <w:r w:rsidRPr="003A1663">
        <w:rPr>
          <w:rFonts w:ascii="Times New Roman" w:eastAsia="Times New Roman" w:hAnsi="Times New Roman" w:cs="Times New Roman"/>
          <w:color w:val="000000"/>
          <w:sz w:val="28"/>
          <w:szCs w:val="28"/>
          <w:shd w:val="clear" w:color="auto" w:fill="FFFFFF"/>
          <w:lang w:eastAsia="ru-RU"/>
        </w:rPr>
        <w:t xml:space="preserve"> </w:t>
      </w:r>
    </w:p>
    <w:p w14:paraId="575A79B8" w14:textId="246824A0" w:rsidR="0039144F" w:rsidRPr="0039144F"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A1663">
        <w:rPr>
          <w:rFonts w:ascii="Times New Roman" w:eastAsia="Times New Roman" w:hAnsi="Times New Roman" w:cs="Times New Roman"/>
          <w:sz w:val="28"/>
          <w:szCs w:val="28"/>
          <w:lang w:eastAsia="ru-RU"/>
        </w:rPr>
        <w:t>10.11.</w:t>
      </w:r>
      <w:r w:rsidR="003A1663">
        <w:rPr>
          <w:rFonts w:ascii="Times New Roman" w:eastAsia="Times New Roman" w:hAnsi="Times New Roman" w:cs="Times New Roman"/>
          <w:sz w:val="28"/>
          <w:szCs w:val="28"/>
          <w:lang w:eastAsia="ru-RU"/>
        </w:rPr>
        <w:t> </w:t>
      </w:r>
      <w:r w:rsidRPr="003A1663">
        <w:rPr>
          <w:rFonts w:ascii="Times New Roman" w:eastAsia="Times New Roman" w:hAnsi="Times New Roman" w:cs="Times New Roman"/>
          <w:color w:val="000000"/>
          <w:sz w:val="28"/>
          <w:szCs w:val="28"/>
          <w:lang w:eastAsia="ru-RU"/>
        </w:rPr>
        <w:t xml:space="preserve">ЗДО </w:t>
      </w:r>
      <w:r w:rsidRPr="003A1663">
        <w:rPr>
          <w:rFonts w:ascii="Times New Roman" w:eastAsia="Times New Roman" w:hAnsi="Times New Roman" w:cs="Times New Roman"/>
          <w:sz w:val="28"/>
          <w:szCs w:val="28"/>
          <w:lang w:val="ru-RU" w:eastAsia="ru-RU"/>
        </w:rPr>
        <w:t>може надавати платні освітні та інші послуги, перелік яких затверджує Кабінет</w:t>
      </w:r>
      <w:r w:rsidRPr="0039144F">
        <w:rPr>
          <w:rFonts w:ascii="Times New Roman" w:eastAsia="Times New Roman" w:hAnsi="Times New Roman" w:cs="Times New Roman"/>
          <w:sz w:val="28"/>
          <w:szCs w:val="28"/>
          <w:lang w:val="ru-RU" w:eastAsia="ru-RU"/>
        </w:rPr>
        <w:t xml:space="preserve"> Міністрів України</w:t>
      </w:r>
      <w:r w:rsidRPr="0039144F">
        <w:rPr>
          <w:rFonts w:ascii="Times New Roman" w:eastAsia="Times New Roman" w:hAnsi="Times New Roman" w:cs="Times New Roman"/>
          <w:sz w:val="28"/>
          <w:szCs w:val="28"/>
          <w:lang w:eastAsia="ru-RU"/>
        </w:rPr>
        <w:t>.</w:t>
      </w:r>
    </w:p>
    <w:p w14:paraId="44FC7D7B" w14:textId="77777777" w:rsidR="0039144F" w:rsidRDefault="0039144F" w:rsidP="00802008">
      <w:pPr>
        <w:widowControl w:val="0"/>
        <w:spacing w:after="0" w:line="317" w:lineRule="exact"/>
        <w:rPr>
          <w:rFonts w:ascii="Times New Roman" w:eastAsia="Times New Roman" w:hAnsi="Times New Roman" w:cs="Times New Roman"/>
          <w:b/>
          <w:bCs/>
          <w:sz w:val="28"/>
          <w:szCs w:val="28"/>
          <w:lang w:val="ru-RU" w:eastAsia="ru-RU"/>
        </w:rPr>
      </w:pPr>
    </w:p>
    <w:p w14:paraId="2566B845" w14:textId="77777777" w:rsidR="00802008" w:rsidRDefault="0039144F" w:rsidP="0039144F">
      <w:pPr>
        <w:widowControl w:val="0"/>
        <w:spacing w:after="0" w:line="317" w:lineRule="exact"/>
        <w:ind w:left="720"/>
        <w:jc w:val="center"/>
        <w:rPr>
          <w:rFonts w:ascii="Times New Roman" w:eastAsia="Times New Roman" w:hAnsi="Times New Roman" w:cs="Times New Roman"/>
          <w:b/>
          <w:bCs/>
          <w:sz w:val="28"/>
          <w:szCs w:val="28"/>
          <w:lang w:val="ru-RU" w:eastAsia="ru-RU"/>
        </w:rPr>
      </w:pPr>
      <w:r w:rsidRPr="0039144F">
        <w:rPr>
          <w:rFonts w:ascii="Times New Roman" w:eastAsia="Times New Roman" w:hAnsi="Times New Roman" w:cs="Times New Roman"/>
          <w:b/>
          <w:bCs/>
          <w:sz w:val="28"/>
          <w:szCs w:val="28"/>
          <w:lang w:val="ru-RU" w:eastAsia="ru-RU"/>
        </w:rPr>
        <w:t xml:space="preserve">XI. КОНТРОЛЬ ЗА ДІЯЛЬНІСТЮ ЗАКЛАДУ </w:t>
      </w:r>
    </w:p>
    <w:p w14:paraId="70B7E7B6"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ДОШКІЛЬНОЇ ОСВІТИ</w:t>
      </w:r>
    </w:p>
    <w:p w14:paraId="5A41173E"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7BED49E8"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11.1.</w:t>
      </w:r>
      <w:r w:rsidR="003A1663">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 xml:space="preserve">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w:t>
      </w:r>
      <w:r w:rsidRPr="0039144F">
        <w:rPr>
          <w:rFonts w:ascii="Times New Roman" w:eastAsia="Times New Roman" w:hAnsi="Times New Roman" w:cs="Times New Roman"/>
          <w:sz w:val="28"/>
          <w:szCs w:val="28"/>
          <w:lang w:val="ru-RU" w:eastAsia="ru-RU"/>
        </w:rPr>
        <w:t>Інституційний аудит може бути проведений за ініціативою засновника, керівника</w:t>
      </w:r>
      <w:r w:rsidRPr="0039144F">
        <w:rPr>
          <w:rFonts w:ascii="Times New Roman" w:eastAsia="Times New Roman" w:hAnsi="Times New Roman" w:cs="Times New Roman"/>
          <w:sz w:val="28"/>
          <w:szCs w:val="28"/>
          <w:lang w:eastAsia="ru-RU"/>
        </w:rPr>
        <w:t>, к</w:t>
      </w:r>
      <w:r w:rsidRPr="0039144F">
        <w:rPr>
          <w:rFonts w:ascii="Times New Roman" w:eastAsia="Times New Roman" w:hAnsi="Times New Roman" w:cs="Times New Roman"/>
          <w:sz w:val="28"/>
          <w:szCs w:val="28"/>
          <w:lang w:val="ru-RU" w:eastAsia="ru-RU"/>
        </w:rPr>
        <w:t xml:space="preserve">олегіального органу управління або піклувальної </w:t>
      </w:r>
      <w:r w:rsidRPr="0039144F">
        <w:rPr>
          <w:rFonts w:ascii="Times New Roman" w:eastAsia="Times New Roman" w:hAnsi="Times New Roman" w:cs="Times New Roman"/>
          <w:sz w:val="28"/>
          <w:szCs w:val="28"/>
          <w:lang w:eastAsia="ru-RU"/>
        </w:rPr>
        <w:t xml:space="preserve">(наглядової) </w:t>
      </w:r>
      <w:proofErr w:type="gramStart"/>
      <w:r w:rsidRPr="0039144F">
        <w:rPr>
          <w:rFonts w:ascii="Times New Roman" w:eastAsia="Times New Roman" w:hAnsi="Times New Roman" w:cs="Times New Roman"/>
          <w:sz w:val="28"/>
          <w:szCs w:val="28"/>
          <w:lang w:val="ru-RU" w:eastAsia="ru-RU"/>
        </w:rPr>
        <w:t>ради закладу</w:t>
      </w:r>
      <w:proofErr w:type="gramEnd"/>
      <w:r w:rsidRPr="0039144F">
        <w:rPr>
          <w:rFonts w:ascii="Times New Roman" w:eastAsia="Times New Roman" w:hAnsi="Times New Roman" w:cs="Times New Roman"/>
          <w:sz w:val="28"/>
          <w:szCs w:val="28"/>
          <w:lang w:val="ru-RU" w:eastAsia="ru-RU"/>
        </w:rPr>
        <w:t xml:space="preserve"> освіти у випадках</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передбачених чинним законодавством.</w:t>
      </w:r>
    </w:p>
    <w:p w14:paraId="13005F90" w14:textId="105EE35E"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11.2. </w:t>
      </w:r>
      <w:r w:rsidRPr="0039144F">
        <w:rPr>
          <w:rFonts w:ascii="Times New Roman" w:eastAsia="Times New Roman" w:hAnsi="Times New Roman" w:cs="Times New Roman"/>
          <w:sz w:val="28"/>
          <w:szCs w:val="28"/>
          <w:lang w:val="ru-RU" w:eastAsia="ru-RU"/>
        </w:rPr>
        <w:t>Зміст, форми, періодичність контролю, не пов’язаного з освітнім процесом, встановлюється департаментом освіти, згідно з чинним законодавством</w:t>
      </w:r>
      <w:r w:rsidRPr="0039144F">
        <w:rPr>
          <w:rFonts w:ascii="Times New Roman" w:eastAsia="Times New Roman" w:hAnsi="Times New Roman" w:cs="Times New Roman"/>
          <w:sz w:val="28"/>
          <w:szCs w:val="28"/>
          <w:lang w:eastAsia="ru-RU"/>
        </w:rPr>
        <w:t>.</w:t>
      </w:r>
    </w:p>
    <w:p w14:paraId="4DA314A4"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11.3.</w:t>
      </w:r>
      <w:r w:rsidRPr="0039144F">
        <w:rPr>
          <w:rFonts w:ascii="Times New Roman" w:eastAsia="Times New Roman" w:hAnsi="Times New Roman" w:cs="Times New Roman"/>
          <w:sz w:val="28"/>
          <w:szCs w:val="28"/>
          <w:lang w:val="ru-RU" w:eastAsia="ru-RU"/>
        </w:rPr>
        <w:t xml:space="preserve">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15BC3FB5"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11.</w:t>
      </w:r>
      <w:r w:rsidRPr="0039144F">
        <w:rPr>
          <w:rFonts w:ascii="Times New Roman" w:eastAsia="Times New Roman" w:hAnsi="Times New Roman" w:cs="Times New Roman"/>
          <w:sz w:val="28"/>
          <w:szCs w:val="28"/>
          <w:lang w:eastAsia="ru-RU"/>
        </w:rPr>
        <w:t>4</w:t>
      </w:r>
      <w:r w:rsidRPr="0039144F">
        <w:rPr>
          <w:rFonts w:ascii="Times New Roman" w:eastAsia="Times New Roman" w:hAnsi="Times New Roman" w:cs="Times New Roman"/>
          <w:sz w:val="28"/>
          <w:szCs w:val="28"/>
          <w:lang w:val="ru-RU" w:eastAsia="ru-RU"/>
        </w:rPr>
        <w:t>.</w:t>
      </w:r>
      <w:r w:rsidR="003A1663">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Громадський нагляд (контроль) у системі дошкільної освіти здійснюється суб’єктами громадського нагляду (контролю</w:t>
      </w:r>
      <w:r w:rsidRPr="0039144F">
        <w:rPr>
          <w:rFonts w:ascii="Times New Roman" w:eastAsia="Times New Roman" w:hAnsi="Times New Roman" w:cs="Times New Roman"/>
          <w:sz w:val="28"/>
          <w:szCs w:val="28"/>
          <w:lang w:eastAsia="ru-RU"/>
        </w:rPr>
        <w:t>).</w:t>
      </w:r>
    </w:p>
    <w:p w14:paraId="3F48B9D9" w14:textId="6D5830CD"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11.5.</w:t>
      </w:r>
      <w:r w:rsidR="003A1663">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 xml:space="preserve">Безпосередньо в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sz w:val="28"/>
          <w:szCs w:val="28"/>
          <w:lang w:val="ru-RU" w:eastAsia="ru-RU"/>
        </w:rPr>
        <w:t>громадський нагляд (контроль) може проводитися виключно з дозволу керівника закладу освіти, крім випадків, встановлених законодавством</w:t>
      </w:r>
      <w:r w:rsidRPr="0039144F">
        <w:rPr>
          <w:rFonts w:ascii="Times New Roman" w:eastAsia="Times New Roman" w:hAnsi="Times New Roman" w:cs="Times New Roman"/>
          <w:sz w:val="28"/>
          <w:szCs w:val="28"/>
          <w:lang w:eastAsia="ru-RU"/>
        </w:rPr>
        <w:t xml:space="preserve"> України</w:t>
      </w:r>
      <w:r w:rsidRPr="0039144F">
        <w:rPr>
          <w:rFonts w:ascii="Times New Roman" w:eastAsia="Times New Roman" w:hAnsi="Times New Roman" w:cs="Times New Roman"/>
          <w:sz w:val="28"/>
          <w:szCs w:val="28"/>
          <w:lang w:val="ru-RU" w:eastAsia="ru-RU"/>
        </w:rPr>
        <w:t>.</w:t>
      </w:r>
    </w:p>
    <w:p w14:paraId="640E8668" w14:textId="77777777" w:rsidR="00802008" w:rsidRPr="00802008" w:rsidRDefault="00802008" w:rsidP="00802008">
      <w:pPr>
        <w:widowControl w:val="0"/>
        <w:spacing w:after="0" w:line="317" w:lineRule="exact"/>
        <w:jc w:val="both"/>
        <w:rPr>
          <w:rFonts w:ascii="Times New Roman" w:eastAsia="Times New Roman" w:hAnsi="Times New Roman" w:cs="Times New Roman"/>
          <w:sz w:val="28"/>
          <w:szCs w:val="28"/>
          <w:lang w:val="ru-RU" w:eastAsia="ru-RU"/>
        </w:rPr>
      </w:pPr>
    </w:p>
    <w:p w14:paraId="1C47360D"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XI</w:t>
      </w:r>
      <w:r w:rsidRPr="0039144F">
        <w:rPr>
          <w:rFonts w:ascii="Times New Roman" w:eastAsia="Times New Roman" w:hAnsi="Times New Roman" w:cs="Times New Roman"/>
          <w:b/>
          <w:bCs/>
          <w:sz w:val="28"/>
          <w:szCs w:val="28"/>
          <w:lang w:eastAsia="ru-RU"/>
        </w:rPr>
        <w:t>І. МІЖНАРОДНЕ СПІВРОБІТНИЦТВО</w:t>
      </w:r>
    </w:p>
    <w:p w14:paraId="72F14445"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2CD50A12" w14:textId="3D4B437E" w:rsidR="0039144F" w:rsidRPr="0039144F"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12.1.</w:t>
      </w:r>
      <w:r w:rsidR="003A1663">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03F029E3" w14:textId="77777777" w:rsidR="0039144F" w:rsidRPr="0039144F"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12.2. Держава сприяє міжнародному співробітництву у системі дошкільної освіти.</w:t>
      </w:r>
    </w:p>
    <w:p w14:paraId="2F8398AC" w14:textId="77777777" w:rsidR="0039144F" w:rsidRPr="0039144F" w:rsidRDefault="0039144F" w:rsidP="0039144F">
      <w:pPr>
        <w:widowControl w:val="0"/>
        <w:spacing w:after="0" w:line="317" w:lineRule="exact"/>
        <w:jc w:val="both"/>
        <w:rPr>
          <w:rFonts w:ascii="Times New Roman" w:eastAsia="Times New Roman" w:hAnsi="Times New Roman" w:cs="Times New Roman"/>
          <w:b/>
          <w:bCs/>
          <w:sz w:val="28"/>
          <w:szCs w:val="28"/>
          <w:lang w:eastAsia="ru-RU"/>
        </w:rPr>
      </w:pPr>
    </w:p>
    <w:p w14:paraId="6684C298" w14:textId="6C0C08CA"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eastAsia="ru-RU"/>
        </w:rPr>
        <w:t>ХІІІ. ЛІКВІДАЦІЯ, РЕОРГАНІЗАЦІЯ</w:t>
      </w:r>
      <w:r w:rsidR="003A1663" w:rsidRPr="00FB29A5">
        <w:rPr>
          <w:rFonts w:ascii="Times New Roman" w:eastAsia="Times New Roman" w:hAnsi="Times New Roman" w:cs="Times New Roman"/>
          <w:b/>
          <w:bCs/>
          <w:sz w:val="28"/>
          <w:szCs w:val="28"/>
          <w:lang w:eastAsia="ru-RU"/>
        </w:rPr>
        <w:t xml:space="preserve"> </w:t>
      </w:r>
      <w:r w:rsidRPr="0039144F">
        <w:rPr>
          <w:rFonts w:ascii="Times New Roman" w:eastAsia="Times New Roman" w:hAnsi="Times New Roman" w:cs="Times New Roman"/>
          <w:b/>
          <w:bCs/>
          <w:sz w:val="28"/>
          <w:szCs w:val="28"/>
          <w:lang w:eastAsia="ru-RU"/>
        </w:rPr>
        <w:t>ЗАКЛАДУ ДОШКІЛЬНОЇ ОСВІТИ</w:t>
      </w:r>
    </w:p>
    <w:p w14:paraId="0E2A1F55" w14:textId="77777777"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eastAsia="ru-RU"/>
        </w:rPr>
      </w:pPr>
    </w:p>
    <w:p w14:paraId="0100B8C1" w14:textId="77777777" w:rsidR="0039144F" w:rsidRPr="0039144F"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13.1. Рішення про ліквідацію, реорганізацію чи перепрофілювання закладу дошкільної освіти приймається засновником закладу відповідно до діючого законодавства України.</w:t>
      </w:r>
    </w:p>
    <w:p w14:paraId="13BC726C" w14:textId="77777777" w:rsidR="0039144F" w:rsidRPr="0039144F"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13.2. Ліквідація проводиться ліквідаційною комісією, призначеною рішенням засновника, а у випадках ліквідації, – за рішенням господарського суду, – ліквідаційною комісією, призначеною цим органом.</w:t>
      </w:r>
    </w:p>
    <w:p w14:paraId="41A00A1F"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A470C0">
        <w:rPr>
          <w:rFonts w:ascii="Times New Roman" w:eastAsia="Times New Roman" w:hAnsi="Times New Roman" w:cs="Times New Roman"/>
          <w:sz w:val="28"/>
          <w:szCs w:val="28"/>
          <w:lang w:eastAsia="ru-RU"/>
        </w:rPr>
        <w:t>1</w:t>
      </w:r>
      <w:r w:rsidRPr="0039144F">
        <w:rPr>
          <w:rFonts w:ascii="Times New Roman" w:eastAsia="Times New Roman" w:hAnsi="Times New Roman" w:cs="Times New Roman"/>
          <w:sz w:val="28"/>
          <w:szCs w:val="28"/>
          <w:lang w:eastAsia="ru-RU"/>
        </w:rPr>
        <w:t>3</w:t>
      </w:r>
      <w:r w:rsidRPr="00A470C0">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eastAsia="ru-RU"/>
        </w:rPr>
        <w:t xml:space="preserve"> Із</w:t>
      </w:r>
      <w:r w:rsidRPr="00A470C0">
        <w:rPr>
          <w:rFonts w:ascii="Times New Roman" w:eastAsia="Times New Roman" w:hAnsi="Times New Roman" w:cs="Times New Roman"/>
          <w:sz w:val="28"/>
          <w:szCs w:val="28"/>
          <w:lang w:eastAsia="ru-RU"/>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1A670E54"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13.4. </w:t>
      </w:r>
      <w:r w:rsidRPr="0039144F">
        <w:rPr>
          <w:rFonts w:ascii="Times New Roman" w:eastAsia="Times New Roman" w:hAnsi="Times New Roman" w:cs="Times New Roman"/>
          <w:color w:val="000000"/>
          <w:sz w:val="28"/>
          <w:szCs w:val="28"/>
          <w:lang w:eastAsia="ru-RU"/>
        </w:rPr>
        <w:t>ЗДО вважається таким, що припинив свою діяльність, – з дня внесення до Єдиного державного реєстру юридичних осіб та фізичних осіб-підприємців запису про державну реєстрацію його припинення.</w:t>
      </w:r>
    </w:p>
    <w:p w14:paraId="5DA89C69"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13.5. </w:t>
      </w:r>
      <w:r w:rsidRPr="0039144F">
        <w:rPr>
          <w:rFonts w:ascii="Times New Roman" w:eastAsia="Times New Roman" w:hAnsi="Times New Roman" w:cs="Times New Roman"/>
          <w:color w:val="000000"/>
          <w:sz w:val="28"/>
          <w:szCs w:val="28"/>
          <w:lang w:val="ru-RU" w:eastAsia="ru-RU"/>
        </w:rPr>
        <w:t xml:space="preserve">У випадку реорганізації права та зобов’язання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переходять до правонаступників відповідно до чинного законодавства</w:t>
      </w:r>
      <w:r w:rsidRPr="0039144F">
        <w:rPr>
          <w:rFonts w:ascii="Times New Roman" w:eastAsia="Times New Roman" w:hAnsi="Times New Roman" w:cs="Times New Roman"/>
          <w:color w:val="000000"/>
          <w:sz w:val="28"/>
          <w:szCs w:val="28"/>
          <w:lang w:eastAsia="ru-RU"/>
        </w:rPr>
        <w:t xml:space="preserve"> України</w:t>
      </w:r>
      <w:r w:rsidRPr="0039144F">
        <w:rPr>
          <w:rFonts w:ascii="Times New Roman" w:eastAsia="Times New Roman" w:hAnsi="Times New Roman" w:cs="Times New Roman"/>
          <w:color w:val="000000"/>
          <w:sz w:val="28"/>
          <w:szCs w:val="28"/>
          <w:lang w:val="ru-RU" w:eastAsia="ru-RU"/>
        </w:rPr>
        <w:t>.</w:t>
      </w:r>
    </w:p>
    <w:p w14:paraId="330A89F7"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13.6. </w:t>
      </w:r>
      <w:r w:rsidRPr="0039144F">
        <w:rPr>
          <w:rFonts w:ascii="Times New Roman" w:eastAsia="Times New Roman" w:hAnsi="Times New Roman" w:cs="Times New Roman"/>
          <w:color w:val="000000"/>
          <w:sz w:val="28"/>
          <w:szCs w:val="28"/>
          <w:lang w:eastAsia="ru-RU"/>
        </w:rPr>
        <w:t>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статусу юридичної особи.</w:t>
      </w:r>
    </w:p>
    <w:p w14:paraId="6FBDDA75" w14:textId="77777777" w:rsid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13.7. </w:t>
      </w:r>
      <w:r w:rsidRPr="0039144F">
        <w:rPr>
          <w:rFonts w:ascii="Times New Roman" w:eastAsia="Times New Roman" w:hAnsi="Times New Roman" w:cs="Times New Roman"/>
          <w:color w:val="000000"/>
          <w:sz w:val="28"/>
          <w:szCs w:val="28"/>
          <w:lang w:val="ru-RU" w:eastAsia="ru-RU"/>
        </w:rPr>
        <w:t xml:space="preserve">При реорганізації чи ліквідації </w:t>
      </w:r>
      <w:r w:rsidRPr="0039144F">
        <w:rPr>
          <w:rFonts w:ascii="Times New Roman" w:eastAsia="Times New Roman" w:hAnsi="Times New Roman" w:cs="Times New Roman"/>
          <w:color w:val="000000"/>
          <w:sz w:val="28"/>
          <w:szCs w:val="28"/>
          <w:lang w:eastAsia="ru-RU"/>
        </w:rPr>
        <w:t>ЗДО вихованцям</w:t>
      </w:r>
      <w:r w:rsidRPr="0039144F">
        <w:rPr>
          <w:rFonts w:ascii="Times New Roman" w:eastAsia="Times New Roman" w:hAnsi="Times New Roman" w:cs="Times New Roman"/>
          <w:color w:val="000000"/>
          <w:sz w:val="28"/>
          <w:szCs w:val="28"/>
          <w:lang w:val="ru-RU" w:eastAsia="ru-RU"/>
        </w:rPr>
        <w:t xml:space="preserve">, які там навчалися, повинна бути забезпечена можливість продовження навчання </w:t>
      </w:r>
      <w:r w:rsidRPr="0039144F">
        <w:rPr>
          <w:rFonts w:ascii="Times New Roman" w:eastAsia="Times New Roman" w:hAnsi="Times New Roman" w:cs="Times New Roman"/>
          <w:color w:val="000000"/>
          <w:sz w:val="28"/>
          <w:szCs w:val="28"/>
          <w:lang w:eastAsia="ru-RU"/>
        </w:rPr>
        <w:t xml:space="preserve">та виховання </w:t>
      </w:r>
      <w:r w:rsidRPr="0039144F">
        <w:rPr>
          <w:rFonts w:ascii="Times New Roman" w:eastAsia="Times New Roman" w:hAnsi="Times New Roman" w:cs="Times New Roman"/>
          <w:color w:val="000000"/>
          <w:sz w:val="28"/>
          <w:szCs w:val="28"/>
          <w:lang w:val="ru-RU" w:eastAsia="ru-RU"/>
        </w:rPr>
        <w:t>відповідно до чинного законодавства</w:t>
      </w:r>
      <w:r w:rsidRPr="0039144F">
        <w:rPr>
          <w:rFonts w:ascii="Times New Roman" w:eastAsia="Times New Roman" w:hAnsi="Times New Roman" w:cs="Times New Roman"/>
          <w:color w:val="000000"/>
          <w:sz w:val="28"/>
          <w:szCs w:val="28"/>
          <w:lang w:eastAsia="ru-RU"/>
        </w:rPr>
        <w:t>.</w:t>
      </w:r>
    </w:p>
    <w:p w14:paraId="17986A28" w14:textId="16C0710E" w:rsidR="0039144F" w:rsidRPr="003A1663" w:rsidRDefault="0039144F" w:rsidP="003A1663">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13.8. </w:t>
      </w:r>
      <w:r w:rsidRPr="0039144F">
        <w:rPr>
          <w:rFonts w:ascii="Times New Roman" w:eastAsia="Times New Roman" w:hAnsi="Times New Roman" w:cs="Times New Roman"/>
          <w:color w:val="000000"/>
          <w:sz w:val="28"/>
          <w:szCs w:val="28"/>
          <w:lang w:val="ru-RU" w:eastAsia="ru-RU"/>
        </w:rPr>
        <w:t xml:space="preserve">При реорганізації чи ліквідації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sidRPr="0039144F">
        <w:rPr>
          <w:rFonts w:ascii="Times New Roman" w:eastAsia="Times New Roman" w:hAnsi="Times New Roman" w:cs="Times New Roman"/>
          <w:color w:val="000000"/>
          <w:sz w:val="28"/>
          <w:szCs w:val="28"/>
          <w:lang w:eastAsia="ru-RU"/>
        </w:rPr>
        <w:t>.</w:t>
      </w:r>
    </w:p>
    <w:p w14:paraId="4D2D4CF5" w14:textId="77777777" w:rsidR="0039144F" w:rsidRPr="0039144F" w:rsidRDefault="0039144F" w:rsidP="0039144F">
      <w:pPr>
        <w:widowControl w:val="0"/>
        <w:spacing w:after="0" w:line="317" w:lineRule="exact"/>
        <w:jc w:val="both"/>
        <w:rPr>
          <w:rFonts w:ascii="Times New Roman" w:eastAsia="Times New Roman" w:hAnsi="Times New Roman" w:cs="Times New Roman"/>
          <w:b/>
          <w:sz w:val="28"/>
          <w:szCs w:val="28"/>
          <w:lang w:val="ru-RU" w:eastAsia="ru-RU"/>
        </w:rPr>
      </w:pPr>
    </w:p>
    <w:p w14:paraId="5DEE3755" w14:textId="77777777" w:rsidR="0039144F" w:rsidRPr="0039144F" w:rsidRDefault="0039144F" w:rsidP="0039144F">
      <w:pPr>
        <w:keepNext/>
        <w:keepLines/>
        <w:widowControl w:val="0"/>
        <w:spacing w:after="291" w:line="320" w:lineRule="exact"/>
        <w:jc w:val="center"/>
        <w:outlineLvl w:val="0"/>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b/>
          <w:color w:val="000000"/>
          <w:sz w:val="28"/>
          <w:szCs w:val="28"/>
          <w:lang w:val="ru-RU" w:eastAsia="ru-RU"/>
        </w:rPr>
        <w:t>XI</w:t>
      </w:r>
      <w:r w:rsidRPr="0039144F">
        <w:rPr>
          <w:rFonts w:ascii="Times New Roman" w:eastAsia="Times New Roman" w:hAnsi="Times New Roman" w:cs="Times New Roman"/>
          <w:b/>
          <w:color w:val="000000"/>
          <w:sz w:val="28"/>
          <w:szCs w:val="28"/>
          <w:lang w:val="en-US" w:eastAsia="ru-RU"/>
        </w:rPr>
        <w:t>V</w:t>
      </w:r>
      <w:r w:rsidRPr="0039144F">
        <w:rPr>
          <w:rFonts w:ascii="Times New Roman" w:eastAsia="Times New Roman" w:hAnsi="Times New Roman" w:cs="Times New Roman"/>
          <w:b/>
          <w:color w:val="000000"/>
          <w:sz w:val="28"/>
          <w:szCs w:val="28"/>
          <w:lang w:val="ru-RU" w:eastAsia="ru-RU"/>
        </w:rPr>
        <w:t xml:space="preserve">. </w:t>
      </w:r>
      <w:r w:rsidRPr="0039144F">
        <w:rPr>
          <w:rFonts w:ascii="Times New Roman" w:eastAsia="Times New Roman" w:hAnsi="Times New Roman" w:cs="Times New Roman"/>
          <w:b/>
          <w:color w:val="000000"/>
          <w:sz w:val="28"/>
          <w:szCs w:val="28"/>
          <w:lang w:eastAsia="ru-RU"/>
        </w:rPr>
        <w:t>ПОРЯДОК ВНЕСЕННЯ ЗМІН ТА ДОПОВНЕНЬ ДО</w:t>
      </w:r>
      <w:r w:rsidRPr="0039144F">
        <w:rPr>
          <w:rFonts w:ascii="Times New Roman" w:eastAsia="Times New Roman" w:hAnsi="Times New Roman" w:cs="Times New Roman"/>
          <w:b/>
          <w:color w:val="000000"/>
          <w:sz w:val="28"/>
          <w:szCs w:val="28"/>
          <w:lang w:val="ru-RU" w:eastAsia="ru-RU"/>
        </w:rPr>
        <w:t xml:space="preserve"> С</w:t>
      </w:r>
      <w:r w:rsidRPr="0039144F">
        <w:rPr>
          <w:rFonts w:ascii="Times New Roman" w:eastAsia="Times New Roman" w:hAnsi="Times New Roman" w:cs="Times New Roman"/>
          <w:b/>
          <w:color w:val="000000"/>
          <w:sz w:val="28"/>
          <w:szCs w:val="28"/>
          <w:lang w:eastAsia="ru-RU"/>
        </w:rPr>
        <w:t>ТАТУТУ</w:t>
      </w:r>
    </w:p>
    <w:p w14:paraId="75FCDC9E" w14:textId="77777777" w:rsidR="00FE3E53" w:rsidRDefault="0039144F" w:rsidP="00FE3E53">
      <w:pPr>
        <w:widowControl w:val="0"/>
        <w:tabs>
          <w:tab w:val="left" w:pos="567"/>
        </w:tabs>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color w:val="000000"/>
          <w:sz w:val="28"/>
          <w:szCs w:val="28"/>
          <w:lang w:eastAsia="ru-RU"/>
        </w:rPr>
        <w:t>14.1. </w:t>
      </w:r>
      <w:r w:rsidRPr="0039144F">
        <w:rPr>
          <w:rFonts w:ascii="Times New Roman" w:eastAsia="Times New Roman" w:hAnsi="Times New Roman" w:cs="Times New Roman"/>
          <w:color w:val="000000"/>
          <w:sz w:val="28"/>
          <w:szCs w:val="28"/>
          <w:lang w:val="ru-RU" w:eastAsia="ru-RU"/>
        </w:rPr>
        <w:t xml:space="preserve">Зміни та доповнення до Статуту вносяться та затверджуються рішенням Луцької міської </w:t>
      </w:r>
      <w:proofErr w:type="gramStart"/>
      <w:r w:rsidRPr="0039144F">
        <w:rPr>
          <w:rFonts w:ascii="Times New Roman" w:eastAsia="Times New Roman" w:hAnsi="Times New Roman" w:cs="Times New Roman"/>
          <w:color w:val="000000"/>
          <w:sz w:val="28"/>
          <w:szCs w:val="28"/>
          <w:lang w:val="ru-RU" w:eastAsia="ru-RU"/>
        </w:rPr>
        <w:t>ради шляхом</w:t>
      </w:r>
      <w:proofErr w:type="gramEnd"/>
      <w:r w:rsidRPr="0039144F">
        <w:rPr>
          <w:rFonts w:ascii="Times New Roman" w:eastAsia="Times New Roman" w:hAnsi="Times New Roman" w:cs="Times New Roman"/>
          <w:color w:val="000000"/>
          <w:sz w:val="28"/>
          <w:szCs w:val="28"/>
          <w:lang w:val="ru-RU" w:eastAsia="ru-RU"/>
        </w:rPr>
        <w:t xml:space="preserve"> затвердження Статуту у новій редакції.</w:t>
      </w:r>
    </w:p>
    <w:p w14:paraId="689B2329" w14:textId="67AD149E" w:rsidR="0039144F" w:rsidRPr="00FE3E53" w:rsidRDefault="0039144F" w:rsidP="00FE3E53">
      <w:pPr>
        <w:widowControl w:val="0"/>
        <w:tabs>
          <w:tab w:val="left" w:pos="567"/>
        </w:tabs>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14.2. </w:t>
      </w:r>
      <w:r w:rsidRPr="0039144F">
        <w:rPr>
          <w:rFonts w:ascii="Times New Roman" w:eastAsia="Times New Roman" w:hAnsi="Times New Roman" w:cs="Times New Roman"/>
          <w:color w:val="000000"/>
          <w:sz w:val="28"/>
          <w:szCs w:val="28"/>
          <w:lang w:val="ru-RU" w:eastAsia="ru-RU"/>
        </w:rPr>
        <w:t>Статут набуває чинності з моменту його державної реєстрації.</w:t>
      </w:r>
    </w:p>
    <w:p w14:paraId="0AC79AB4" w14:textId="234E66CC" w:rsidR="0039144F" w:rsidRPr="00FB29A5" w:rsidRDefault="0039144F" w:rsidP="00FB29A5">
      <w:pPr>
        <w:widowControl w:val="0"/>
        <w:tabs>
          <w:tab w:val="left" w:pos="567"/>
        </w:tabs>
        <w:spacing w:before="240" w:after="603" w:line="280" w:lineRule="exact"/>
        <w:ind w:firstLine="567"/>
        <w:jc w:val="both"/>
        <w:rPr>
          <w:rFonts w:ascii="Times New Roman" w:eastAsia="Times New Roman" w:hAnsi="Times New Roman" w:cs="Times New Roman"/>
          <w:color w:val="000000"/>
          <w:sz w:val="28"/>
          <w:szCs w:val="28"/>
          <w:lang w:eastAsia="ru-RU"/>
        </w:rPr>
      </w:pPr>
      <w:r w:rsidRPr="0039144F">
        <w:rPr>
          <w:rFonts w:ascii="Times New Roman" w:eastAsia="Times New Roman" w:hAnsi="Times New Roman" w:cs="Times New Roman"/>
          <w:color w:val="000000"/>
          <w:sz w:val="28"/>
          <w:szCs w:val="28"/>
          <w:lang w:val="ru-RU" w:eastAsia="ru-RU"/>
        </w:rPr>
        <w:t xml:space="preserve">Статут складається із 14 розділів на </w:t>
      </w:r>
      <w:r w:rsidRPr="0039144F">
        <w:rPr>
          <w:rFonts w:ascii="Times New Roman" w:eastAsia="Times New Roman" w:hAnsi="Times New Roman" w:cs="Times New Roman"/>
          <w:color w:val="000000"/>
          <w:sz w:val="28"/>
          <w:szCs w:val="28"/>
          <w:lang w:eastAsia="ru-RU"/>
        </w:rPr>
        <w:t>17</w:t>
      </w:r>
      <w:r w:rsidRPr="0039144F">
        <w:rPr>
          <w:rFonts w:ascii="Times New Roman" w:eastAsia="Times New Roman" w:hAnsi="Times New Roman" w:cs="Times New Roman"/>
          <w:color w:val="000000"/>
          <w:sz w:val="28"/>
          <w:szCs w:val="28"/>
          <w:lang w:val="ru-RU" w:eastAsia="ru-RU"/>
        </w:rPr>
        <w:t xml:space="preserve"> стор.</w:t>
      </w:r>
    </w:p>
    <w:p w14:paraId="3C909B67" w14:textId="77777777" w:rsidR="00FB29A5" w:rsidRDefault="00FB29A5" w:rsidP="00FB29A5">
      <w:pPr>
        <w:widowControl w:val="0"/>
        <w:tabs>
          <w:tab w:val="left" w:pos="567"/>
        </w:tabs>
        <w:spacing w:after="0" w:line="322" w:lineRule="exact"/>
        <w:jc w:val="both"/>
        <w:rPr>
          <w:rFonts w:ascii="Times New Roman" w:eastAsia="Times New Roman" w:hAnsi="Times New Roman" w:cs="Times New Roman"/>
          <w:color w:val="000000"/>
          <w:sz w:val="28"/>
          <w:szCs w:val="28"/>
          <w:lang w:val="ru-RU" w:eastAsia="ru-RU"/>
        </w:rPr>
      </w:pPr>
    </w:p>
    <w:p w14:paraId="4FEF1D93" w14:textId="1BC4724F" w:rsidR="00FB29A5" w:rsidRPr="00FB29A5" w:rsidRDefault="00FB29A5" w:rsidP="00FB29A5">
      <w:pPr>
        <w:widowControl w:val="0"/>
        <w:tabs>
          <w:tab w:val="left" w:pos="567"/>
        </w:tabs>
        <w:spacing w:after="0" w:line="322" w:lineRule="exact"/>
        <w:jc w:val="both"/>
        <w:rPr>
          <w:rFonts w:ascii="Times New Roman" w:eastAsia="Times New Roman" w:hAnsi="Times New Roman" w:cs="Times New Roman"/>
          <w:color w:val="000000"/>
          <w:sz w:val="28"/>
          <w:szCs w:val="28"/>
          <w:lang w:val="ru-RU" w:eastAsia="ru-RU"/>
        </w:rPr>
      </w:pPr>
      <w:r w:rsidRPr="00FB29A5">
        <w:rPr>
          <w:rFonts w:ascii="Times New Roman" w:eastAsia="Times New Roman" w:hAnsi="Times New Roman" w:cs="Times New Roman"/>
          <w:color w:val="000000"/>
          <w:sz w:val="28"/>
          <w:szCs w:val="28"/>
          <w:lang w:val="ru-RU" w:eastAsia="ru-RU"/>
        </w:rPr>
        <w:t xml:space="preserve">Секретар міської ради            </w:t>
      </w:r>
      <w:r>
        <w:rPr>
          <w:rFonts w:ascii="Times New Roman" w:eastAsia="Times New Roman" w:hAnsi="Times New Roman" w:cs="Times New Roman"/>
          <w:color w:val="000000"/>
          <w:sz w:val="28"/>
          <w:szCs w:val="28"/>
          <w:lang w:val="ru-RU" w:eastAsia="ru-RU"/>
        </w:rPr>
        <w:t xml:space="preserve">  </w:t>
      </w:r>
      <w:bookmarkStart w:id="32" w:name="_GoBack"/>
      <w:bookmarkEnd w:id="32"/>
      <w:r w:rsidRPr="00FB29A5">
        <w:rPr>
          <w:rFonts w:ascii="Times New Roman" w:eastAsia="Times New Roman" w:hAnsi="Times New Roman" w:cs="Times New Roman"/>
          <w:color w:val="000000"/>
          <w:sz w:val="28"/>
          <w:szCs w:val="28"/>
          <w:lang w:val="ru-RU" w:eastAsia="ru-RU"/>
        </w:rPr>
        <w:t xml:space="preserve">                                            Юрій БЕЗПЯТКО</w:t>
      </w:r>
    </w:p>
    <w:p w14:paraId="2686AFE1" w14:textId="77777777" w:rsidR="00955A54" w:rsidRPr="0039144F" w:rsidRDefault="00955A54">
      <w:pPr>
        <w:rPr>
          <w:lang w:val="ru-RU"/>
        </w:rPr>
      </w:pPr>
    </w:p>
    <w:sectPr w:rsidR="00955A54" w:rsidRPr="0039144F" w:rsidSect="00A34EA2">
      <w:headerReference w:type="even" r:id="rId9"/>
      <w:headerReference w:type="default" r:id="rId10"/>
      <w:pgSz w:w="11906" w:h="16838"/>
      <w:pgMar w:top="993" w:right="567" w:bottom="1418" w:left="1985"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1AD7" w14:textId="77777777" w:rsidR="002E5DA8" w:rsidRDefault="002E5DA8">
      <w:pPr>
        <w:spacing w:after="0" w:line="240" w:lineRule="auto"/>
      </w:pPr>
      <w:r>
        <w:separator/>
      </w:r>
    </w:p>
  </w:endnote>
  <w:endnote w:type="continuationSeparator" w:id="0">
    <w:p w14:paraId="2253BB04" w14:textId="77777777" w:rsidR="002E5DA8" w:rsidRDefault="002E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6356A" w14:textId="77777777" w:rsidR="002E5DA8" w:rsidRDefault="002E5DA8">
      <w:pPr>
        <w:spacing w:after="0" w:line="240" w:lineRule="auto"/>
      </w:pPr>
      <w:r>
        <w:separator/>
      </w:r>
    </w:p>
  </w:footnote>
  <w:footnote w:type="continuationSeparator" w:id="0">
    <w:p w14:paraId="7FDC2297" w14:textId="77777777" w:rsidR="002E5DA8" w:rsidRDefault="002E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1A5C" w14:textId="77777777" w:rsidR="002B7B97" w:rsidRDefault="002B7B97" w:rsidP="002B7B9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70629">
      <w:rPr>
        <w:rStyle w:val="a9"/>
        <w:noProof/>
      </w:rPr>
      <w:t>6</w:t>
    </w:r>
    <w:r>
      <w:rPr>
        <w:rStyle w:val="a9"/>
      </w:rPr>
      <w:fldChar w:fldCharType="end"/>
    </w:r>
  </w:p>
  <w:p w14:paraId="67A31E53" w14:textId="77777777" w:rsidR="002B7B97" w:rsidRDefault="002B7B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746750"/>
      <w:docPartObj>
        <w:docPartGallery w:val="Page Numbers (Top of Page)"/>
        <w:docPartUnique/>
      </w:docPartObj>
    </w:sdtPr>
    <w:sdtEndPr>
      <w:rPr>
        <w:sz w:val="28"/>
        <w:szCs w:val="28"/>
      </w:rPr>
    </w:sdtEndPr>
    <w:sdtContent>
      <w:p w14:paraId="7CD51B6E" w14:textId="53892F62" w:rsidR="003A1663" w:rsidRPr="00A34EA2" w:rsidRDefault="003A1663">
        <w:pPr>
          <w:pStyle w:val="a7"/>
          <w:jc w:val="center"/>
          <w:rPr>
            <w:sz w:val="28"/>
            <w:szCs w:val="28"/>
          </w:rPr>
        </w:pPr>
        <w:r w:rsidRPr="00A34EA2">
          <w:rPr>
            <w:sz w:val="28"/>
            <w:szCs w:val="28"/>
          </w:rPr>
          <w:fldChar w:fldCharType="begin"/>
        </w:r>
        <w:r w:rsidRPr="00A34EA2">
          <w:rPr>
            <w:sz w:val="28"/>
            <w:szCs w:val="28"/>
          </w:rPr>
          <w:instrText>PAGE   \* MERGEFORMAT</w:instrText>
        </w:r>
        <w:r w:rsidRPr="00A34EA2">
          <w:rPr>
            <w:sz w:val="28"/>
            <w:szCs w:val="28"/>
          </w:rPr>
          <w:fldChar w:fldCharType="separate"/>
        </w:r>
        <w:r w:rsidRPr="00A34EA2">
          <w:rPr>
            <w:sz w:val="28"/>
            <w:szCs w:val="28"/>
          </w:rPr>
          <w:t>2</w:t>
        </w:r>
        <w:r w:rsidRPr="00A34EA2">
          <w:rPr>
            <w:sz w:val="28"/>
            <w:szCs w:val="28"/>
          </w:rPr>
          <w:fldChar w:fldCharType="end"/>
        </w:r>
      </w:p>
    </w:sdtContent>
  </w:sdt>
  <w:p w14:paraId="7E43E697" w14:textId="2A80D200" w:rsidR="002B7B97" w:rsidRDefault="00D32791" w:rsidP="003A1663">
    <w:pPr>
      <w:pStyle w:val="a7"/>
      <w:jc w:val="right"/>
      <w:rPr>
        <w:sz w:val="28"/>
        <w:szCs w:val="28"/>
      </w:rPr>
    </w:pPr>
    <w:r>
      <w:rPr>
        <w:sz w:val="28"/>
        <w:szCs w:val="28"/>
      </w:rPr>
      <w:t>Продовження додатка</w:t>
    </w:r>
  </w:p>
  <w:p w14:paraId="2B050246" w14:textId="77777777" w:rsidR="00A34EA2" w:rsidRPr="003A1663" w:rsidRDefault="00A34EA2" w:rsidP="003A1663">
    <w:pPr>
      <w:pStyle w:val="a7"/>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78A3ABA"/>
    <w:lvl w:ilvl="0" w:tplc="5FEC4432">
      <w:start w:val="2"/>
      <w:numFmt w:val="bullet"/>
      <w:lvlText w:val="-"/>
      <w:lvlJc w:val="left"/>
      <w:pPr>
        <w:ind w:left="1080" w:hanging="360"/>
      </w:pPr>
      <w:rPr>
        <w:rFonts w:ascii="Times New Roman" w:eastAsia="Times New Roman" w:hAnsi="Times New Roman" w:cs="Times New Roman" w:hint="default"/>
        <w:lang w:val="ru-RU"/>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1336B"/>
    <w:multiLevelType w:val="hybridMultilevel"/>
    <w:tmpl w:val="BF468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6"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8"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0"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2"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6"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9" w15:restartNumberingAfterBreak="0">
    <w:nsid w:val="789A7A0A"/>
    <w:multiLevelType w:val="hybridMultilevel"/>
    <w:tmpl w:val="5D7E45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9"/>
  </w:num>
  <w:num w:numId="3">
    <w:abstractNumId w:val="18"/>
  </w:num>
  <w:num w:numId="4">
    <w:abstractNumId w:val="15"/>
  </w:num>
  <w:num w:numId="5">
    <w:abstractNumId w:val="24"/>
  </w:num>
  <w:num w:numId="6">
    <w:abstractNumId w:val="40"/>
  </w:num>
  <w:num w:numId="7">
    <w:abstractNumId w:val="5"/>
  </w:num>
  <w:num w:numId="8">
    <w:abstractNumId w:val="8"/>
  </w:num>
  <w:num w:numId="9">
    <w:abstractNumId w:val="27"/>
  </w:num>
  <w:num w:numId="10">
    <w:abstractNumId w:val="36"/>
  </w:num>
  <w:num w:numId="11">
    <w:abstractNumId w:val="38"/>
  </w:num>
  <w:num w:numId="12">
    <w:abstractNumId w:val="22"/>
  </w:num>
  <w:num w:numId="13">
    <w:abstractNumId w:val="20"/>
  </w:num>
  <w:num w:numId="14">
    <w:abstractNumId w:val="7"/>
  </w:num>
  <w:num w:numId="15">
    <w:abstractNumId w:val="32"/>
  </w:num>
  <w:num w:numId="16">
    <w:abstractNumId w:val="28"/>
  </w:num>
  <w:num w:numId="17">
    <w:abstractNumId w:val="31"/>
  </w:num>
  <w:num w:numId="18">
    <w:abstractNumId w:val="4"/>
  </w:num>
  <w:num w:numId="19">
    <w:abstractNumId w:val="17"/>
  </w:num>
  <w:num w:numId="20">
    <w:abstractNumId w:val="11"/>
  </w:num>
  <w:num w:numId="21">
    <w:abstractNumId w:val="41"/>
  </w:num>
  <w:num w:numId="22">
    <w:abstractNumId w:val="9"/>
  </w:num>
  <w:num w:numId="23">
    <w:abstractNumId w:val="25"/>
  </w:num>
  <w:num w:numId="24">
    <w:abstractNumId w:val="26"/>
  </w:num>
  <w:num w:numId="25">
    <w:abstractNumId w:val="1"/>
  </w:num>
  <w:num w:numId="26">
    <w:abstractNumId w:val="12"/>
  </w:num>
  <w:num w:numId="27">
    <w:abstractNumId w:val="21"/>
  </w:num>
  <w:num w:numId="28">
    <w:abstractNumId w:val="19"/>
  </w:num>
  <w:num w:numId="29">
    <w:abstractNumId w:val="6"/>
  </w:num>
  <w:num w:numId="30">
    <w:abstractNumId w:val="23"/>
  </w:num>
  <w:num w:numId="31">
    <w:abstractNumId w:val="33"/>
  </w:num>
  <w:num w:numId="32">
    <w:abstractNumId w:val="37"/>
  </w:num>
  <w:num w:numId="33">
    <w:abstractNumId w:val="14"/>
  </w:num>
  <w:num w:numId="34">
    <w:abstractNumId w:val="35"/>
  </w:num>
  <w:num w:numId="35">
    <w:abstractNumId w:val="3"/>
  </w:num>
  <w:num w:numId="36">
    <w:abstractNumId w:val="13"/>
  </w:num>
  <w:num w:numId="37">
    <w:abstractNumId w:val="30"/>
  </w:num>
  <w:num w:numId="38">
    <w:abstractNumId w:val="34"/>
  </w:num>
  <w:num w:numId="39">
    <w:abstractNumId w:val="16"/>
  </w:num>
  <w:num w:numId="40">
    <w:abstractNumId w:val="2"/>
  </w:num>
  <w:num w:numId="41">
    <w:abstractNumId w:val="1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54"/>
    <w:rsid w:val="000F2A47"/>
    <w:rsid w:val="00114A5A"/>
    <w:rsid w:val="001A2A40"/>
    <w:rsid w:val="001B5CD0"/>
    <w:rsid w:val="002B26F2"/>
    <w:rsid w:val="002B7B97"/>
    <w:rsid w:val="002E5DA8"/>
    <w:rsid w:val="00313B7D"/>
    <w:rsid w:val="003204C7"/>
    <w:rsid w:val="0039144F"/>
    <w:rsid w:val="003A1663"/>
    <w:rsid w:val="003E7B86"/>
    <w:rsid w:val="00467A3A"/>
    <w:rsid w:val="004A7080"/>
    <w:rsid w:val="005473D2"/>
    <w:rsid w:val="00573929"/>
    <w:rsid w:val="005E7D4E"/>
    <w:rsid w:val="00611D21"/>
    <w:rsid w:val="006405A1"/>
    <w:rsid w:val="006753A9"/>
    <w:rsid w:val="006D64EB"/>
    <w:rsid w:val="00705757"/>
    <w:rsid w:val="00721E72"/>
    <w:rsid w:val="00750DDA"/>
    <w:rsid w:val="00755B3A"/>
    <w:rsid w:val="007B268C"/>
    <w:rsid w:val="00802008"/>
    <w:rsid w:val="008D515B"/>
    <w:rsid w:val="008E44CE"/>
    <w:rsid w:val="0093051B"/>
    <w:rsid w:val="00955A54"/>
    <w:rsid w:val="00972283"/>
    <w:rsid w:val="00981550"/>
    <w:rsid w:val="00A34EA2"/>
    <w:rsid w:val="00A470C0"/>
    <w:rsid w:val="00B663E3"/>
    <w:rsid w:val="00B70629"/>
    <w:rsid w:val="00C012AE"/>
    <w:rsid w:val="00C371E8"/>
    <w:rsid w:val="00D002FA"/>
    <w:rsid w:val="00D32791"/>
    <w:rsid w:val="00E338D3"/>
    <w:rsid w:val="00EA0AF2"/>
    <w:rsid w:val="00EE49D9"/>
    <w:rsid w:val="00F36FF1"/>
    <w:rsid w:val="00FB29A5"/>
    <w:rsid w:val="00FE3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7D71D"/>
  <w15:docId w15:val="{D34DFC3D-E0D4-4B74-83E7-E84C87EF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9144F"/>
  </w:style>
  <w:style w:type="character" w:customStyle="1" w:styleId="10">
    <w:name w:val="Заголовок №1_"/>
    <w:link w:val="11"/>
    <w:rsid w:val="0039144F"/>
    <w:rPr>
      <w:b/>
      <w:bCs/>
      <w:sz w:val="32"/>
      <w:szCs w:val="32"/>
      <w:shd w:val="clear" w:color="auto" w:fill="FFFFFF"/>
    </w:rPr>
  </w:style>
  <w:style w:type="character" w:customStyle="1" w:styleId="2">
    <w:name w:val="Основной текст (2)_"/>
    <w:link w:val="20"/>
    <w:rsid w:val="0039144F"/>
    <w:rPr>
      <w:sz w:val="28"/>
      <w:szCs w:val="28"/>
      <w:shd w:val="clear" w:color="auto" w:fill="FFFFFF"/>
    </w:rPr>
  </w:style>
  <w:style w:type="paragraph" w:customStyle="1" w:styleId="11">
    <w:name w:val="Заголовок №1"/>
    <w:basedOn w:val="a"/>
    <w:link w:val="10"/>
    <w:rsid w:val="0039144F"/>
    <w:pPr>
      <w:widowControl w:val="0"/>
      <w:shd w:val="clear" w:color="auto" w:fill="FFFFFF"/>
      <w:spacing w:after="240" w:line="240" w:lineRule="atLeast"/>
      <w:outlineLvl w:val="0"/>
    </w:pPr>
    <w:rPr>
      <w:b/>
      <w:bCs/>
      <w:sz w:val="32"/>
      <w:szCs w:val="32"/>
    </w:rPr>
  </w:style>
  <w:style w:type="paragraph" w:customStyle="1" w:styleId="20">
    <w:name w:val="Основной текст (2)"/>
    <w:basedOn w:val="a"/>
    <w:link w:val="2"/>
    <w:rsid w:val="0039144F"/>
    <w:pPr>
      <w:widowControl w:val="0"/>
      <w:shd w:val="clear" w:color="auto" w:fill="FFFFFF"/>
      <w:spacing w:before="240" w:after="0" w:line="317" w:lineRule="exact"/>
      <w:jc w:val="both"/>
    </w:pPr>
    <w:rPr>
      <w:sz w:val="28"/>
      <w:szCs w:val="28"/>
    </w:rPr>
  </w:style>
  <w:style w:type="paragraph" w:customStyle="1" w:styleId="rvps2">
    <w:name w:val="rvps2"/>
    <w:basedOn w:val="a"/>
    <w:rsid w:val="003914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Exact">
    <w:name w:val="Основной текст (2) Exact"/>
    <w:rsid w:val="0039144F"/>
    <w:rPr>
      <w:rFonts w:ascii="Times New Roman" w:hAnsi="Times New Roman" w:cs="Times New Roman"/>
      <w:sz w:val="28"/>
      <w:szCs w:val="28"/>
      <w:u w:val="none"/>
    </w:rPr>
  </w:style>
  <w:style w:type="character" w:customStyle="1" w:styleId="a3">
    <w:name w:val="Колонтитул_"/>
    <w:link w:val="12"/>
    <w:rsid w:val="0039144F"/>
    <w:rPr>
      <w:shd w:val="clear" w:color="auto" w:fill="FFFFFF"/>
    </w:rPr>
  </w:style>
  <w:style w:type="paragraph" w:customStyle="1" w:styleId="12">
    <w:name w:val="Колонтитул1"/>
    <w:basedOn w:val="a"/>
    <w:link w:val="a3"/>
    <w:rsid w:val="0039144F"/>
    <w:pPr>
      <w:widowControl w:val="0"/>
      <w:shd w:val="clear" w:color="auto" w:fill="FFFFFF"/>
      <w:spacing w:after="0" w:line="240" w:lineRule="atLeast"/>
    </w:pPr>
  </w:style>
  <w:style w:type="character" w:styleId="a4">
    <w:name w:val="Hyperlink"/>
    <w:uiPriority w:val="99"/>
    <w:rsid w:val="0039144F"/>
    <w:rPr>
      <w:color w:val="0000FF"/>
      <w:u w:val="single"/>
    </w:rPr>
  </w:style>
  <w:style w:type="paragraph" w:customStyle="1" w:styleId="rvps7">
    <w:name w:val="rvps7"/>
    <w:basedOn w:val="a"/>
    <w:rsid w:val="003914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9144F"/>
  </w:style>
  <w:style w:type="character" w:customStyle="1" w:styleId="212pt">
    <w:name w:val="Основной текст (2) + 12 pt"/>
    <w:aliases w:val="Полужирный"/>
    <w:rsid w:val="0039144F"/>
    <w:rPr>
      <w:b/>
      <w:bCs/>
      <w:sz w:val="24"/>
      <w:szCs w:val="24"/>
      <w:lang w:bidi="ar-SA"/>
    </w:rPr>
  </w:style>
  <w:style w:type="character" w:customStyle="1" w:styleId="2Tahoma">
    <w:name w:val="Основной текст (2) + Tahoma"/>
    <w:aliases w:val="12 pt,13 pt"/>
    <w:rsid w:val="0039144F"/>
    <w:rPr>
      <w:rFonts w:ascii="Tahoma" w:hAnsi="Tahoma" w:cs="Tahoma"/>
      <w:sz w:val="24"/>
      <w:szCs w:val="24"/>
      <w:u w:val="none"/>
      <w:lang w:bidi="ar-SA"/>
    </w:rPr>
  </w:style>
  <w:style w:type="character" w:customStyle="1" w:styleId="21pt">
    <w:name w:val="Основной текст (2) + Интервал 1 pt"/>
    <w:rsid w:val="0039144F"/>
    <w:rPr>
      <w:spacing w:val="30"/>
      <w:sz w:val="28"/>
      <w:szCs w:val="28"/>
      <w:lang w:bidi="ar-SA"/>
    </w:rPr>
  </w:style>
  <w:style w:type="character" w:customStyle="1" w:styleId="21">
    <w:name w:val="Основной текст (2) + Малые прописные"/>
    <w:rsid w:val="0039144F"/>
    <w:rPr>
      <w:smallCaps/>
      <w:sz w:val="28"/>
      <w:szCs w:val="28"/>
      <w:lang w:bidi="ar-SA"/>
    </w:rPr>
  </w:style>
  <w:style w:type="character" w:customStyle="1" w:styleId="2Candara">
    <w:name w:val="Основной текст (2) + Candara"/>
    <w:aliases w:val="11 pt,Интервал 1 pt"/>
    <w:rsid w:val="0039144F"/>
    <w:rPr>
      <w:rFonts w:ascii="Candara" w:hAnsi="Candara" w:cs="Candara"/>
      <w:spacing w:val="20"/>
      <w:sz w:val="22"/>
      <w:szCs w:val="22"/>
      <w:lang w:bidi="ar-SA"/>
    </w:rPr>
  </w:style>
  <w:style w:type="character" w:customStyle="1" w:styleId="22pt">
    <w:name w:val="Основной текст (2) + Интервал 2 pt"/>
    <w:rsid w:val="0039144F"/>
    <w:rPr>
      <w:spacing w:val="50"/>
      <w:sz w:val="28"/>
      <w:szCs w:val="28"/>
      <w:lang w:bidi="ar-SA"/>
    </w:rPr>
  </w:style>
  <w:style w:type="character" w:customStyle="1" w:styleId="3">
    <w:name w:val="Основной текст (3)_"/>
    <w:link w:val="30"/>
    <w:rsid w:val="0039144F"/>
    <w:rPr>
      <w:sz w:val="28"/>
      <w:szCs w:val="28"/>
      <w:shd w:val="clear" w:color="auto" w:fill="FFFFFF"/>
    </w:rPr>
  </w:style>
  <w:style w:type="paragraph" w:customStyle="1" w:styleId="30">
    <w:name w:val="Основной текст (3)"/>
    <w:basedOn w:val="a"/>
    <w:link w:val="3"/>
    <w:rsid w:val="0039144F"/>
    <w:pPr>
      <w:widowControl w:val="0"/>
      <w:shd w:val="clear" w:color="auto" w:fill="FFFFFF"/>
      <w:spacing w:after="0" w:line="317" w:lineRule="exact"/>
      <w:jc w:val="both"/>
    </w:pPr>
    <w:rPr>
      <w:sz w:val="28"/>
      <w:szCs w:val="28"/>
    </w:rPr>
  </w:style>
  <w:style w:type="paragraph" w:styleId="a5">
    <w:name w:val="Balloon Text"/>
    <w:basedOn w:val="a"/>
    <w:link w:val="a6"/>
    <w:semiHidden/>
    <w:rsid w:val="0039144F"/>
    <w:pPr>
      <w:spacing w:after="0" w:line="240" w:lineRule="auto"/>
    </w:pPr>
    <w:rPr>
      <w:rFonts w:ascii="Tahoma" w:eastAsia="Times New Roman" w:hAnsi="Tahoma" w:cs="Tahoma"/>
      <w:sz w:val="16"/>
      <w:szCs w:val="16"/>
      <w:lang w:eastAsia="uk-UA"/>
    </w:rPr>
  </w:style>
  <w:style w:type="character" w:customStyle="1" w:styleId="a6">
    <w:name w:val="Текст у виносці Знак"/>
    <w:basedOn w:val="a0"/>
    <w:link w:val="a5"/>
    <w:semiHidden/>
    <w:rsid w:val="0039144F"/>
    <w:rPr>
      <w:rFonts w:ascii="Tahoma" w:eastAsia="Times New Roman" w:hAnsi="Tahoma" w:cs="Tahoma"/>
      <w:sz w:val="16"/>
      <w:szCs w:val="16"/>
      <w:lang w:eastAsia="uk-UA"/>
    </w:rPr>
  </w:style>
  <w:style w:type="paragraph" w:styleId="a7">
    <w:name w:val="header"/>
    <w:basedOn w:val="a"/>
    <w:link w:val="a8"/>
    <w:uiPriority w:val="99"/>
    <w:rsid w:val="0039144F"/>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8">
    <w:name w:val="Верхній колонтитул Знак"/>
    <w:basedOn w:val="a0"/>
    <w:link w:val="a7"/>
    <w:uiPriority w:val="99"/>
    <w:rsid w:val="0039144F"/>
    <w:rPr>
      <w:rFonts w:ascii="Times New Roman" w:eastAsia="Times New Roman" w:hAnsi="Times New Roman" w:cs="Times New Roman"/>
      <w:sz w:val="24"/>
      <w:szCs w:val="24"/>
      <w:lang w:eastAsia="uk-UA"/>
    </w:rPr>
  </w:style>
  <w:style w:type="character" w:styleId="a9">
    <w:name w:val="page number"/>
    <w:basedOn w:val="a0"/>
    <w:rsid w:val="0039144F"/>
  </w:style>
  <w:style w:type="paragraph" w:customStyle="1" w:styleId="Default">
    <w:name w:val="Default"/>
    <w:uiPriority w:val="99"/>
    <w:rsid w:val="0039144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a">
    <w:name w:val="Основний текст_"/>
    <w:link w:val="13"/>
    <w:rsid w:val="0039144F"/>
    <w:rPr>
      <w:shd w:val="clear" w:color="auto" w:fill="FFFFFF"/>
    </w:rPr>
  </w:style>
  <w:style w:type="paragraph" w:customStyle="1" w:styleId="13">
    <w:name w:val="Основний текст1"/>
    <w:basedOn w:val="a"/>
    <w:link w:val="aa"/>
    <w:rsid w:val="0039144F"/>
    <w:pPr>
      <w:widowControl w:val="0"/>
      <w:shd w:val="clear" w:color="auto" w:fill="FFFFFF"/>
      <w:spacing w:before="360" w:after="0" w:line="274" w:lineRule="exact"/>
      <w:ind w:hanging="520"/>
      <w:jc w:val="both"/>
    </w:pPr>
  </w:style>
  <w:style w:type="character" w:customStyle="1" w:styleId="rvts23">
    <w:name w:val="rvts23"/>
    <w:basedOn w:val="a0"/>
    <w:rsid w:val="0039144F"/>
  </w:style>
  <w:style w:type="character" w:customStyle="1" w:styleId="rvts9">
    <w:name w:val="rvts9"/>
    <w:basedOn w:val="a0"/>
    <w:rsid w:val="0039144F"/>
  </w:style>
  <w:style w:type="character" w:customStyle="1" w:styleId="rvts46">
    <w:name w:val="rvts46"/>
    <w:basedOn w:val="a0"/>
    <w:rsid w:val="0039144F"/>
  </w:style>
  <w:style w:type="paragraph" w:styleId="ab">
    <w:name w:val="Normal (Web)"/>
    <w:basedOn w:val="a"/>
    <w:unhideWhenUsed/>
    <w:rsid w:val="00391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uiPriority w:val="22"/>
    <w:qFormat/>
    <w:rsid w:val="0039144F"/>
    <w:rPr>
      <w:b/>
      <w:bCs/>
    </w:rPr>
  </w:style>
  <w:style w:type="character" w:styleId="ad">
    <w:name w:val="Emphasis"/>
    <w:uiPriority w:val="20"/>
    <w:qFormat/>
    <w:rsid w:val="0039144F"/>
    <w:rPr>
      <w:i/>
      <w:iCs/>
    </w:rPr>
  </w:style>
  <w:style w:type="paragraph" w:styleId="ae">
    <w:name w:val="List Paragraph"/>
    <w:basedOn w:val="a"/>
    <w:uiPriority w:val="34"/>
    <w:qFormat/>
    <w:rsid w:val="0039144F"/>
    <w:pPr>
      <w:spacing w:after="0" w:line="240" w:lineRule="auto"/>
      <w:ind w:left="708"/>
    </w:pPr>
    <w:rPr>
      <w:rFonts w:ascii="Times New Roman" w:eastAsia="Times New Roman" w:hAnsi="Times New Roman" w:cs="Times New Roman"/>
      <w:sz w:val="24"/>
      <w:szCs w:val="24"/>
      <w:lang w:eastAsia="uk-UA"/>
    </w:rPr>
  </w:style>
  <w:style w:type="paragraph" w:styleId="af">
    <w:name w:val="footer"/>
    <w:basedOn w:val="a"/>
    <w:link w:val="af0"/>
    <w:rsid w:val="0039144F"/>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0">
    <w:name w:val="Нижній колонтитул Знак"/>
    <w:basedOn w:val="a0"/>
    <w:link w:val="af"/>
    <w:rsid w:val="0039144F"/>
    <w:rPr>
      <w:rFonts w:ascii="Times New Roman" w:eastAsia="Times New Roman" w:hAnsi="Times New Roman" w:cs="Times New Roman"/>
      <w:sz w:val="24"/>
      <w:szCs w:val="24"/>
      <w:lang w:eastAsia="uk-UA"/>
    </w:rPr>
  </w:style>
  <w:style w:type="paragraph" w:customStyle="1" w:styleId="af1">
    <w:name w:val="Нормальний текст"/>
    <w:basedOn w:val="a"/>
    <w:rsid w:val="0039144F"/>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5516</Words>
  <Characters>31445</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K3-0</cp:lastModifiedBy>
  <cp:revision>31</cp:revision>
  <dcterms:created xsi:type="dcterms:W3CDTF">2023-07-10T09:27:00Z</dcterms:created>
  <dcterms:modified xsi:type="dcterms:W3CDTF">2023-07-11T05:26:00Z</dcterms:modified>
</cp:coreProperties>
</file>