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8882" w14:textId="77777777" w:rsidR="00600805" w:rsidRDefault="00600805" w:rsidP="00600805">
      <w:pPr>
        <w:ind w:left="5103"/>
        <w:rPr>
          <w:szCs w:val="28"/>
        </w:rPr>
      </w:pPr>
      <w:r>
        <w:rPr>
          <w:szCs w:val="28"/>
        </w:rPr>
        <w:t>Додаток</w:t>
      </w:r>
    </w:p>
    <w:p w14:paraId="41CCB520" w14:textId="77777777" w:rsidR="00600805" w:rsidRDefault="00600805" w:rsidP="00600805">
      <w:pPr>
        <w:ind w:left="5103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654D548E" w14:textId="77777777" w:rsidR="00600805" w:rsidRDefault="00600805" w:rsidP="00600805">
      <w:pPr>
        <w:ind w:left="5103"/>
      </w:pPr>
      <w:r>
        <w:rPr>
          <w:szCs w:val="28"/>
        </w:rPr>
        <w:t xml:space="preserve">міської ради </w:t>
      </w:r>
    </w:p>
    <w:p w14:paraId="62B1B3CF" w14:textId="77777777" w:rsidR="00600805" w:rsidRDefault="00600805" w:rsidP="00600805">
      <w:pPr>
        <w:tabs>
          <w:tab w:val="left" w:pos="5812"/>
          <w:tab w:val="left" w:pos="6096"/>
        </w:tabs>
        <w:ind w:left="5103"/>
      </w:pPr>
      <w:r>
        <w:rPr>
          <w:szCs w:val="28"/>
        </w:rPr>
        <w:t xml:space="preserve">__________№_______ </w:t>
      </w:r>
    </w:p>
    <w:p w14:paraId="564BFF70" w14:textId="77777777" w:rsidR="00600805" w:rsidRDefault="00600805" w:rsidP="00600805">
      <w:pPr>
        <w:ind w:firstLine="900"/>
        <w:jc w:val="both"/>
        <w:rPr>
          <w:szCs w:val="28"/>
        </w:rPr>
      </w:pPr>
    </w:p>
    <w:p w14:paraId="3C935377" w14:textId="77777777" w:rsidR="00600805" w:rsidRPr="00A8465C" w:rsidRDefault="00600805" w:rsidP="00600805">
      <w:pPr>
        <w:ind w:firstLine="900"/>
        <w:jc w:val="both"/>
        <w:rPr>
          <w:color w:val="auto"/>
          <w:szCs w:val="28"/>
        </w:rPr>
      </w:pPr>
    </w:p>
    <w:p w14:paraId="7AF5C5A8" w14:textId="77777777" w:rsidR="00600805" w:rsidRPr="00A8465C" w:rsidRDefault="00600805" w:rsidP="00600805">
      <w:pPr>
        <w:jc w:val="center"/>
        <w:rPr>
          <w:color w:val="auto"/>
          <w:szCs w:val="28"/>
        </w:rPr>
      </w:pPr>
      <w:r w:rsidRPr="00A8465C">
        <w:rPr>
          <w:color w:val="auto"/>
          <w:szCs w:val="28"/>
        </w:rPr>
        <w:t>Калькуляція</w:t>
      </w:r>
    </w:p>
    <w:p w14:paraId="41ACBE89" w14:textId="77777777" w:rsidR="00600805" w:rsidRPr="00A8465C" w:rsidRDefault="00600805" w:rsidP="00600805">
      <w:pPr>
        <w:jc w:val="center"/>
        <w:rPr>
          <w:color w:val="auto"/>
        </w:rPr>
      </w:pPr>
      <w:r w:rsidRPr="00A8465C">
        <w:rPr>
          <w:color w:val="auto"/>
          <w:szCs w:val="28"/>
        </w:rPr>
        <w:t>вартості ритуальних послуг</w:t>
      </w:r>
    </w:p>
    <w:p w14:paraId="1B165507" w14:textId="77777777" w:rsidR="00600805" w:rsidRPr="00A8465C" w:rsidRDefault="00600805" w:rsidP="00600805">
      <w:pPr>
        <w:ind w:firstLine="708"/>
        <w:jc w:val="both"/>
        <w:rPr>
          <w:color w:val="auto"/>
          <w:szCs w:val="28"/>
        </w:rPr>
      </w:pPr>
    </w:p>
    <w:tbl>
      <w:tblPr>
        <w:tblW w:w="0" w:type="auto"/>
        <w:tblInd w:w="78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624"/>
        <w:gridCol w:w="5437"/>
        <w:gridCol w:w="3310"/>
      </w:tblGrid>
      <w:tr w:rsidR="00A8465C" w:rsidRPr="00A8465C" w14:paraId="6D23C02C" w14:textId="77777777" w:rsidTr="004F604C">
        <w:trPr>
          <w:trHeight w:val="46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8BD6B" w14:textId="77777777" w:rsidR="00600805" w:rsidRPr="00A8465C" w:rsidRDefault="00600805" w:rsidP="004F604C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№ з/п</w:t>
            </w:r>
          </w:p>
        </w:tc>
        <w:tc>
          <w:tcPr>
            <w:tcW w:w="5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177D7A" w14:textId="77777777" w:rsidR="00600805" w:rsidRPr="00A8465C" w:rsidRDefault="00600805" w:rsidP="0017757D">
            <w:pPr>
              <w:jc w:val="center"/>
              <w:rPr>
                <w:color w:val="auto"/>
                <w:szCs w:val="28"/>
              </w:rPr>
            </w:pPr>
          </w:p>
          <w:p w14:paraId="62356F5C" w14:textId="77777777" w:rsidR="00600805" w:rsidRPr="00A8465C" w:rsidRDefault="00600805" w:rsidP="0017757D">
            <w:pPr>
              <w:jc w:val="center"/>
              <w:rPr>
                <w:color w:val="auto"/>
                <w:szCs w:val="28"/>
              </w:rPr>
            </w:pPr>
            <w:r w:rsidRPr="00A8465C">
              <w:rPr>
                <w:color w:val="auto"/>
                <w:szCs w:val="28"/>
              </w:rPr>
              <w:t>Назва ритуальної послуги</w:t>
            </w:r>
          </w:p>
          <w:p w14:paraId="36FE058C" w14:textId="77777777" w:rsidR="00600805" w:rsidRPr="00A8465C" w:rsidRDefault="00600805" w:rsidP="0017757D">
            <w:pPr>
              <w:jc w:val="center"/>
              <w:rPr>
                <w:color w:val="auto"/>
              </w:rPr>
            </w:pP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279FA1" w14:textId="77777777" w:rsidR="00600805" w:rsidRPr="00A8465C" w:rsidRDefault="00600805" w:rsidP="007D4E2B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Ціна</w:t>
            </w:r>
            <w:r w:rsidR="007D4E2B" w:rsidRPr="00A8465C">
              <w:rPr>
                <w:color w:val="auto"/>
                <w:szCs w:val="28"/>
              </w:rPr>
              <w:t>, грн</w:t>
            </w:r>
          </w:p>
        </w:tc>
      </w:tr>
      <w:tr w:rsidR="00A8465C" w:rsidRPr="00A8465C" w14:paraId="4C0EA44C" w14:textId="77777777" w:rsidTr="00A029C8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904C47" w14:textId="77777777" w:rsidR="00600805" w:rsidRPr="00A8465C" w:rsidRDefault="00600805" w:rsidP="006812EA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1</w:t>
            </w:r>
          </w:p>
        </w:tc>
        <w:tc>
          <w:tcPr>
            <w:tcW w:w="5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CAEFAC" w14:textId="77777777" w:rsidR="00600805" w:rsidRPr="00A8465C" w:rsidRDefault="00600805" w:rsidP="0017757D">
            <w:pPr>
              <w:jc w:val="both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Виготовлення труни з оббивкою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975F2" w14:textId="77777777" w:rsidR="00600805" w:rsidRPr="00A8465C" w:rsidRDefault="00A8465C" w:rsidP="0017757D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  <w:lang w:val="en-US"/>
              </w:rPr>
              <w:t>24</w:t>
            </w:r>
            <w:r w:rsidR="00600805" w:rsidRPr="00A8465C">
              <w:rPr>
                <w:color w:val="auto"/>
                <w:szCs w:val="28"/>
              </w:rPr>
              <w:t>00,00</w:t>
            </w:r>
          </w:p>
        </w:tc>
      </w:tr>
      <w:tr w:rsidR="00A8465C" w:rsidRPr="00A8465C" w14:paraId="5541D2B8" w14:textId="77777777" w:rsidTr="00A029C8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1DA36" w14:textId="77777777" w:rsidR="00600805" w:rsidRPr="00A8465C" w:rsidRDefault="00600805" w:rsidP="006812EA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2</w:t>
            </w:r>
          </w:p>
        </w:tc>
        <w:tc>
          <w:tcPr>
            <w:tcW w:w="5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D4B51" w14:textId="77777777" w:rsidR="00600805" w:rsidRPr="00A8465C" w:rsidRDefault="00600805" w:rsidP="0017757D">
            <w:pPr>
              <w:jc w:val="both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Послуга копання могили з проведенням поховання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9F4C61" w14:textId="77777777" w:rsidR="00600805" w:rsidRPr="00A8465C" w:rsidRDefault="00A8465C" w:rsidP="0017757D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  <w:lang w:val="en-US"/>
              </w:rPr>
              <w:t>966</w:t>
            </w:r>
            <w:r w:rsidR="00600805" w:rsidRPr="00A8465C">
              <w:rPr>
                <w:color w:val="auto"/>
                <w:szCs w:val="28"/>
              </w:rPr>
              <w:t>,00</w:t>
            </w:r>
          </w:p>
        </w:tc>
      </w:tr>
      <w:tr w:rsidR="00A8465C" w:rsidRPr="00A8465C" w14:paraId="41648F95" w14:textId="77777777" w:rsidTr="00A029C8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3DC07F" w14:textId="77777777" w:rsidR="00600805" w:rsidRPr="00A8465C" w:rsidRDefault="00600805" w:rsidP="006812EA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3</w:t>
            </w:r>
          </w:p>
        </w:tc>
        <w:tc>
          <w:tcPr>
            <w:tcW w:w="5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EB84E" w14:textId="77777777" w:rsidR="00600805" w:rsidRPr="00A8465C" w:rsidRDefault="00600805" w:rsidP="0017757D">
            <w:pPr>
              <w:jc w:val="both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Виготовлення хреста металевого з написом на табличці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C15EF5" w14:textId="77777777" w:rsidR="00600805" w:rsidRPr="00A8465C" w:rsidRDefault="00A8465C" w:rsidP="00A8465C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  <w:lang w:val="en-US"/>
              </w:rPr>
              <w:t>700</w:t>
            </w:r>
            <w:r w:rsidR="00600805" w:rsidRPr="00A8465C">
              <w:rPr>
                <w:color w:val="auto"/>
                <w:szCs w:val="28"/>
              </w:rPr>
              <w:t>,00</w:t>
            </w:r>
          </w:p>
        </w:tc>
      </w:tr>
      <w:tr w:rsidR="00A8465C" w:rsidRPr="00A8465C" w14:paraId="7EE5A7AF" w14:textId="77777777" w:rsidTr="00A029C8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511E8" w14:textId="77777777" w:rsidR="00600805" w:rsidRPr="00A8465C" w:rsidRDefault="00600805" w:rsidP="006812EA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4</w:t>
            </w:r>
          </w:p>
        </w:tc>
        <w:tc>
          <w:tcPr>
            <w:tcW w:w="5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CD5C2" w14:textId="77777777" w:rsidR="00600805" w:rsidRPr="00A8465C" w:rsidRDefault="00600805" w:rsidP="0017757D">
            <w:pPr>
              <w:jc w:val="both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 xml:space="preserve">Послуга </w:t>
            </w:r>
            <w:proofErr w:type="spellStart"/>
            <w:r w:rsidRPr="00A8465C">
              <w:rPr>
                <w:color w:val="auto"/>
                <w:szCs w:val="28"/>
              </w:rPr>
              <w:t>автокатафалка</w:t>
            </w:r>
            <w:proofErr w:type="spellEnd"/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D16391" w14:textId="77777777" w:rsidR="00600805" w:rsidRPr="00A8465C" w:rsidRDefault="00A8465C" w:rsidP="00A8465C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  <w:szCs w:val="28"/>
                <w:lang w:val="en-US"/>
              </w:rPr>
              <w:t>1330</w:t>
            </w:r>
            <w:r w:rsidR="00600805" w:rsidRPr="00A8465C">
              <w:rPr>
                <w:color w:val="auto"/>
                <w:szCs w:val="28"/>
              </w:rPr>
              <w:t>,00</w:t>
            </w:r>
          </w:p>
        </w:tc>
      </w:tr>
      <w:tr w:rsidR="00A8465C" w:rsidRPr="00A8465C" w14:paraId="2B8FA129" w14:textId="77777777" w:rsidTr="00A029C8">
        <w:tc>
          <w:tcPr>
            <w:tcW w:w="6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5EE800" w14:textId="77777777" w:rsidR="00600805" w:rsidRPr="00A8465C" w:rsidRDefault="00600805" w:rsidP="006812EA">
            <w:pPr>
              <w:ind w:left="631"/>
              <w:rPr>
                <w:color w:val="auto"/>
              </w:rPr>
            </w:pPr>
            <w:r w:rsidRPr="00A8465C">
              <w:rPr>
                <w:color w:val="auto"/>
                <w:szCs w:val="28"/>
              </w:rPr>
              <w:t>Разом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7128F" w14:textId="77777777" w:rsidR="00600805" w:rsidRPr="00A8465C" w:rsidRDefault="00A8465C" w:rsidP="0017757D">
            <w:pPr>
              <w:jc w:val="center"/>
              <w:rPr>
                <w:color w:val="auto"/>
              </w:rPr>
            </w:pPr>
            <w:r w:rsidRPr="00A8465C">
              <w:rPr>
                <w:color w:val="auto"/>
              </w:rPr>
              <w:fldChar w:fldCharType="begin"/>
            </w:r>
            <w:r w:rsidRPr="00A8465C">
              <w:rPr>
                <w:color w:val="auto"/>
              </w:rPr>
              <w:instrText xml:space="preserve"> =SUM(ABOVE) </w:instrText>
            </w:r>
            <w:r w:rsidRPr="00A8465C">
              <w:rPr>
                <w:color w:val="auto"/>
              </w:rPr>
              <w:fldChar w:fldCharType="separate"/>
            </w:r>
            <w:r w:rsidRPr="00A8465C">
              <w:rPr>
                <w:noProof/>
                <w:color w:val="auto"/>
              </w:rPr>
              <w:t>5396</w:t>
            </w:r>
            <w:r w:rsidRPr="00A8465C">
              <w:rPr>
                <w:color w:val="auto"/>
              </w:rPr>
              <w:fldChar w:fldCharType="end"/>
            </w:r>
            <w:r w:rsidRPr="00A8465C">
              <w:rPr>
                <w:color w:val="auto"/>
              </w:rPr>
              <w:t>,00</w:t>
            </w:r>
          </w:p>
        </w:tc>
      </w:tr>
    </w:tbl>
    <w:p w14:paraId="1ED5F370" w14:textId="77777777" w:rsidR="00600805" w:rsidRPr="00A8465C" w:rsidRDefault="00600805" w:rsidP="00600805">
      <w:pPr>
        <w:rPr>
          <w:color w:val="auto"/>
          <w:lang w:val="en-US"/>
        </w:rPr>
      </w:pPr>
    </w:p>
    <w:p w14:paraId="10E8D0F4" w14:textId="77777777" w:rsidR="00600805" w:rsidRPr="00A8465C" w:rsidRDefault="00600805" w:rsidP="00600805">
      <w:pPr>
        <w:rPr>
          <w:color w:val="auto"/>
        </w:rPr>
      </w:pPr>
    </w:p>
    <w:p w14:paraId="4EA4DC22" w14:textId="77777777" w:rsidR="00600805" w:rsidRPr="00A8465C" w:rsidRDefault="00600805" w:rsidP="00600805">
      <w:pPr>
        <w:rPr>
          <w:color w:val="auto"/>
        </w:rPr>
      </w:pPr>
    </w:p>
    <w:p w14:paraId="259DE6BC" w14:textId="77777777" w:rsidR="00600805" w:rsidRPr="00A8465C" w:rsidRDefault="00600805" w:rsidP="00600805">
      <w:pPr>
        <w:rPr>
          <w:color w:val="auto"/>
        </w:rPr>
      </w:pPr>
      <w:r w:rsidRPr="00A8465C">
        <w:rPr>
          <w:color w:val="auto"/>
        </w:rPr>
        <w:t>Заступник міського голови,</w:t>
      </w:r>
    </w:p>
    <w:p w14:paraId="35A980BB" w14:textId="77777777" w:rsidR="00600805" w:rsidRPr="00A8465C" w:rsidRDefault="00600805" w:rsidP="00600805">
      <w:pPr>
        <w:rPr>
          <w:color w:val="auto"/>
        </w:rPr>
      </w:pPr>
      <w:r w:rsidRPr="00A8465C">
        <w:rPr>
          <w:color w:val="auto"/>
        </w:rPr>
        <w:t>керуючий справами виконкому</w:t>
      </w:r>
      <w:r w:rsidRPr="00A8465C">
        <w:rPr>
          <w:color w:val="auto"/>
        </w:rPr>
        <w:tab/>
      </w:r>
      <w:r w:rsidRPr="00A8465C">
        <w:rPr>
          <w:color w:val="auto"/>
        </w:rPr>
        <w:tab/>
      </w:r>
      <w:r w:rsidRPr="00A8465C">
        <w:rPr>
          <w:color w:val="auto"/>
        </w:rPr>
        <w:tab/>
      </w:r>
      <w:r w:rsidR="006956D9">
        <w:rPr>
          <w:color w:val="auto"/>
        </w:rPr>
        <w:tab/>
      </w:r>
      <w:r w:rsidR="006956D9">
        <w:rPr>
          <w:color w:val="auto"/>
        </w:rPr>
        <w:tab/>
      </w:r>
      <w:r w:rsidRPr="00A8465C">
        <w:rPr>
          <w:color w:val="auto"/>
        </w:rPr>
        <w:t>Юрій В</w:t>
      </w:r>
      <w:r w:rsidR="006956D9">
        <w:rPr>
          <w:color w:val="auto"/>
        </w:rPr>
        <w:t>ЕРБИЧ</w:t>
      </w:r>
    </w:p>
    <w:p w14:paraId="42BC55E2" w14:textId="77777777" w:rsidR="00600805" w:rsidRDefault="00600805" w:rsidP="00600805">
      <w:pPr>
        <w:rPr>
          <w:color w:val="auto"/>
        </w:rPr>
      </w:pPr>
    </w:p>
    <w:p w14:paraId="4E3791AC" w14:textId="77777777" w:rsidR="006956D9" w:rsidRPr="00A8465C" w:rsidRDefault="006956D9" w:rsidP="00600805">
      <w:pPr>
        <w:rPr>
          <w:color w:val="auto"/>
        </w:rPr>
      </w:pPr>
    </w:p>
    <w:p w14:paraId="44DC53C4" w14:textId="77777777" w:rsidR="00600805" w:rsidRPr="00A8465C" w:rsidRDefault="00600805" w:rsidP="00600805">
      <w:pPr>
        <w:rPr>
          <w:color w:val="auto"/>
        </w:rPr>
      </w:pPr>
      <w:r w:rsidRPr="00A8465C">
        <w:rPr>
          <w:color w:val="auto"/>
          <w:sz w:val="24"/>
        </w:rPr>
        <w:t>Майборода 284 177</w:t>
      </w:r>
    </w:p>
    <w:p w14:paraId="53866FB4" w14:textId="77777777" w:rsidR="00600805" w:rsidRPr="00A8465C" w:rsidRDefault="00600805" w:rsidP="00600805">
      <w:pPr>
        <w:rPr>
          <w:color w:val="auto"/>
        </w:rPr>
      </w:pPr>
    </w:p>
    <w:p w14:paraId="67781CA3" w14:textId="77777777" w:rsidR="00C20B13" w:rsidRPr="00A8465C" w:rsidRDefault="00C20B13">
      <w:pPr>
        <w:rPr>
          <w:color w:val="auto"/>
        </w:rPr>
      </w:pPr>
    </w:p>
    <w:sectPr w:rsidR="00C20B13" w:rsidRPr="00A8465C" w:rsidSect="00A8465C">
      <w:pgSz w:w="11906" w:h="16838"/>
      <w:pgMar w:top="1134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4635" w14:textId="77777777" w:rsidR="00616488" w:rsidRDefault="00616488" w:rsidP="00600805">
      <w:r>
        <w:separator/>
      </w:r>
    </w:p>
  </w:endnote>
  <w:endnote w:type="continuationSeparator" w:id="0">
    <w:p w14:paraId="33BBD5E1" w14:textId="77777777" w:rsidR="00616488" w:rsidRDefault="00616488" w:rsidP="0060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E740" w14:textId="77777777" w:rsidR="00616488" w:rsidRDefault="00616488" w:rsidP="00600805">
      <w:r>
        <w:separator/>
      </w:r>
    </w:p>
  </w:footnote>
  <w:footnote w:type="continuationSeparator" w:id="0">
    <w:p w14:paraId="69FDFD05" w14:textId="77777777" w:rsidR="00616488" w:rsidRDefault="00616488" w:rsidP="0060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805"/>
    <w:rsid w:val="0017757D"/>
    <w:rsid w:val="002B112A"/>
    <w:rsid w:val="00384127"/>
    <w:rsid w:val="0039671F"/>
    <w:rsid w:val="00407987"/>
    <w:rsid w:val="00437627"/>
    <w:rsid w:val="004B02C0"/>
    <w:rsid w:val="004F604C"/>
    <w:rsid w:val="00600805"/>
    <w:rsid w:val="00616488"/>
    <w:rsid w:val="006812EA"/>
    <w:rsid w:val="006956D9"/>
    <w:rsid w:val="007D4E2B"/>
    <w:rsid w:val="009E4A92"/>
    <w:rsid w:val="009F09D4"/>
    <w:rsid w:val="00A029C8"/>
    <w:rsid w:val="00A8465C"/>
    <w:rsid w:val="00C20B13"/>
    <w:rsid w:val="00C3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CECC28"/>
  <w15:docId w15:val="{CD49CA18-B61C-49FC-B988-8116B271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805"/>
    <w:pPr>
      <w:suppressAutoHyphens/>
    </w:pPr>
    <w:rPr>
      <w:rFonts w:ascii="Times New Roman" w:eastAsia="Times New Roman" w:hAnsi="Times New Roman"/>
      <w:bCs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80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00805"/>
    <w:rPr>
      <w:rFonts w:ascii="Times New Roman" w:eastAsia="Times New Roman" w:hAnsi="Times New Roman" w:cs="Times New Roman"/>
      <w:bCs/>
      <w:color w:val="00000A"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60080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00805"/>
    <w:rPr>
      <w:rFonts w:ascii="Times New Roman" w:eastAsia="Times New Roman" w:hAnsi="Times New Roman" w:cs="Times New Roman"/>
      <w:bCs/>
      <w:color w:val="00000A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5</cp:revision>
  <dcterms:created xsi:type="dcterms:W3CDTF">2023-07-26T12:08:00Z</dcterms:created>
  <dcterms:modified xsi:type="dcterms:W3CDTF">2023-08-03T12:48:00Z</dcterms:modified>
</cp:coreProperties>
</file>