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07D70" w:rsidRDefault="00822BE9">
      <w:pPr>
        <w:ind w:left="5812"/>
        <w:rPr>
          <w:szCs w:val="28"/>
        </w:rPr>
      </w:pPr>
      <w:r>
        <w:rPr>
          <w:szCs w:val="28"/>
        </w:rPr>
        <w:t>Додаток</w:t>
      </w:r>
    </w:p>
    <w:p w:rsidR="00E07D70" w:rsidRDefault="00822BE9">
      <w:pPr>
        <w:ind w:left="5812"/>
      </w:pPr>
      <w:r>
        <w:rPr>
          <w:szCs w:val="28"/>
        </w:rPr>
        <w:t>до рішення міської ради</w:t>
      </w:r>
    </w:p>
    <w:p w:rsidR="00E07D70" w:rsidRDefault="00822BE9">
      <w:pPr>
        <w:ind w:left="5812"/>
      </w:pPr>
      <w:r>
        <w:rPr>
          <w:szCs w:val="28"/>
        </w:rPr>
        <w:t>______________№_______</w:t>
      </w:r>
    </w:p>
    <w:p w:rsidR="00E07D70" w:rsidRDefault="00822BE9">
      <w:pPr>
        <w:ind w:right="-1"/>
        <w:jc w:val="center"/>
        <w:rPr>
          <w:szCs w:val="28"/>
        </w:rPr>
      </w:pPr>
      <w:r>
        <w:rPr>
          <w:szCs w:val="28"/>
        </w:rPr>
        <w:t>ПРОГРАМА</w:t>
      </w:r>
    </w:p>
    <w:p w:rsidR="00E07D70" w:rsidRDefault="00822BE9">
      <w:pPr>
        <w:ind w:left="180"/>
        <w:jc w:val="center"/>
        <w:rPr>
          <w:spacing w:val="-6"/>
          <w:szCs w:val="28"/>
        </w:rPr>
      </w:pPr>
      <w:r>
        <w:rPr>
          <w:spacing w:val="-6"/>
          <w:szCs w:val="28"/>
        </w:rPr>
        <w:t xml:space="preserve">покращення матеріально-технічного забезпечення військових частин, проведення заходів мобілізаційної підготовки на 2023 рік </w:t>
      </w:r>
    </w:p>
    <w:p w:rsidR="00E07D70" w:rsidRPr="00E6522F" w:rsidRDefault="00E07D70">
      <w:pPr>
        <w:ind w:left="180"/>
        <w:jc w:val="center"/>
        <w:rPr>
          <w:sz w:val="6"/>
          <w:szCs w:val="6"/>
        </w:rPr>
      </w:pPr>
    </w:p>
    <w:p w:rsidR="00E07D70" w:rsidRDefault="00822BE9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E07D70" w:rsidRPr="00E6522F" w:rsidRDefault="00E07D70">
      <w:pPr>
        <w:jc w:val="center"/>
        <w:rPr>
          <w:sz w:val="6"/>
          <w:szCs w:val="6"/>
        </w:rPr>
      </w:pPr>
    </w:p>
    <w:tbl>
      <w:tblPr>
        <w:tblW w:w="950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3" w:type="dxa"/>
        </w:tblCellMar>
        <w:tblLook w:val="04A0" w:firstRow="1" w:lastRow="0" w:firstColumn="1" w:lastColumn="0" w:noHBand="0" w:noVBand="1"/>
      </w:tblPr>
      <w:tblGrid>
        <w:gridCol w:w="630"/>
        <w:gridCol w:w="3555"/>
        <w:gridCol w:w="5320"/>
      </w:tblGrid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1.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Ініціатор розроблення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Луцька міська рада</w:t>
            </w:r>
          </w:p>
          <w:p w:rsidR="00E07D70" w:rsidRPr="00E6522F" w:rsidRDefault="00E07D70">
            <w:pPr>
              <w:rPr>
                <w:szCs w:val="28"/>
              </w:rPr>
            </w:pP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2.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Розробник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both"/>
              <w:rPr>
                <w:szCs w:val="28"/>
              </w:rPr>
            </w:pPr>
            <w:r w:rsidRPr="00E6522F">
              <w:rPr>
                <w:szCs w:val="28"/>
              </w:rPr>
              <w:t xml:space="preserve">Відділ оборонно-мобілізаційної і </w:t>
            </w:r>
            <w:proofErr w:type="spellStart"/>
            <w:r w:rsidRPr="00E6522F">
              <w:rPr>
                <w:szCs w:val="28"/>
              </w:rPr>
              <w:t>режимно</w:t>
            </w:r>
            <w:proofErr w:type="spellEnd"/>
            <w:r w:rsidRPr="00E6522F">
              <w:rPr>
                <w:szCs w:val="28"/>
              </w:rPr>
              <w:t>-секретної роботи міської ради</w:t>
            </w: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3.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both"/>
              <w:rPr>
                <w:szCs w:val="28"/>
              </w:rPr>
            </w:pPr>
            <w:r w:rsidRPr="00E6522F">
              <w:rPr>
                <w:szCs w:val="28"/>
              </w:rPr>
              <w:t xml:space="preserve">Відділ оборонно-мобілізаційної і  </w:t>
            </w:r>
            <w:proofErr w:type="spellStart"/>
            <w:r w:rsidRPr="00E6522F">
              <w:rPr>
                <w:szCs w:val="28"/>
              </w:rPr>
              <w:t>режимно</w:t>
            </w:r>
            <w:proofErr w:type="spellEnd"/>
            <w:r w:rsidRPr="00E6522F">
              <w:rPr>
                <w:szCs w:val="28"/>
              </w:rPr>
              <w:t>-секретної роботи міської ради</w:t>
            </w: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4.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Учасники Програми</w:t>
            </w:r>
          </w:p>
          <w:p w:rsidR="00E07D70" w:rsidRPr="00E6522F" w:rsidRDefault="00E07D70">
            <w:pPr>
              <w:rPr>
                <w:szCs w:val="28"/>
              </w:rPr>
            </w:pP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E07D70" w:rsidRPr="00E6522F" w:rsidRDefault="00822BE9" w:rsidP="008206C2">
            <w:pPr>
              <w:jc w:val="both"/>
              <w:rPr>
                <w:szCs w:val="28"/>
              </w:rPr>
            </w:pPr>
            <w:r w:rsidRPr="00E6522F">
              <w:rPr>
                <w:szCs w:val="28"/>
              </w:rPr>
              <w:t xml:space="preserve">Виконавчий комітет Луцької міської ради, відділ оборонно-мобілізаційної і </w:t>
            </w:r>
            <w:proofErr w:type="spellStart"/>
            <w:r w:rsidRPr="00E6522F">
              <w:rPr>
                <w:szCs w:val="28"/>
              </w:rPr>
              <w:t>режимно</w:t>
            </w:r>
            <w:proofErr w:type="spellEnd"/>
            <w:r w:rsidRPr="00E6522F">
              <w:rPr>
                <w:szCs w:val="28"/>
              </w:rPr>
              <w:t>-секретної роботи, Луцький об’єднаний міський територіальний центр комплектування та соціальної підтримки, Волинський обласний територіальний центр комплектування та соціальної підтримки</w:t>
            </w:r>
            <w:r w:rsidRPr="00E6522F">
              <w:rPr>
                <w:spacing w:val="-8"/>
                <w:szCs w:val="28"/>
              </w:rPr>
              <w:t xml:space="preserve">, військові частини: </w:t>
            </w:r>
            <w:r w:rsidR="0012585F" w:rsidRPr="00E6522F">
              <w:rPr>
                <w:spacing w:val="-8"/>
                <w:szCs w:val="28"/>
              </w:rPr>
              <w:t xml:space="preserve">(в частині матеріально-технічного забезпечення військової частини), </w:t>
            </w:r>
            <w:r w:rsidR="00262BEE">
              <w:rPr>
                <w:szCs w:val="28"/>
              </w:rPr>
              <w:t>,</w:t>
            </w:r>
            <w:r w:rsidR="00B45928">
              <w:rPr>
                <w:szCs w:val="28"/>
              </w:rPr>
              <w:t xml:space="preserve"> </w:t>
            </w:r>
            <w:r w:rsidRPr="00E6522F">
              <w:rPr>
                <w:szCs w:val="28"/>
              </w:rPr>
              <w:t xml:space="preserve">Луцький зональний відділ </w:t>
            </w:r>
            <w:r w:rsidR="008701C0" w:rsidRPr="00E6522F">
              <w:rPr>
                <w:szCs w:val="28"/>
              </w:rPr>
              <w:t>в</w:t>
            </w:r>
            <w:r w:rsidRPr="00E6522F">
              <w:rPr>
                <w:szCs w:val="28"/>
              </w:rPr>
              <w:t xml:space="preserve">ійськової </w:t>
            </w:r>
            <w:r w:rsidR="008701C0" w:rsidRPr="00E6522F">
              <w:rPr>
                <w:szCs w:val="28"/>
              </w:rPr>
              <w:t>с</w:t>
            </w:r>
            <w:r w:rsidRPr="00E6522F">
              <w:rPr>
                <w:szCs w:val="28"/>
              </w:rPr>
              <w:t xml:space="preserve">лужби правопорядку, </w:t>
            </w:r>
            <w:proofErr w:type="spellStart"/>
            <w:r w:rsidRPr="00E6522F">
              <w:rPr>
                <w:szCs w:val="28"/>
              </w:rPr>
              <w:t>квартирно</w:t>
            </w:r>
            <w:proofErr w:type="spellEnd"/>
            <w:r w:rsidRPr="00E6522F">
              <w:rPr>
                <w:szCs w:val="28"/>
              </w:rPr>
              <w:t>-експлуатаційний відділ м.</w:t>
            </w:r>
            <w:r w:rsidRPr="00E6522F">
              <w:rPr>
                <w:szCs w:val="28"/>
                <w:lang w:val="en-US"/>
              </w:rPr>
              <w:t> </w:t>
            </w:r>
            <w:r w:rsidR="00FF7ECB">
              <w:rPr>
                <w:szCs w:val="28"/>
              </w:rPr>
              <w:t>Володимир</w:t>
            </w: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5.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Термін реалізації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E07D70" w:rsidRPr="00E6522F" w:rsidRDefault="00822BE9">
            <w:pPr>
              <w:jc w:val="center"/>
              <w:rPr>
                <w:bCs w:val="0"/>
                <w:iCs/>
                <w:szCs w:val="28"/>
              </w:rPr>
            </w:pPr>
            <w:r w:rsidRPr="00E6522F">
              <w:rPr>
                <w:bCs w:val="0"/>
                <w:iCs/>
                <w:szCs w:val="28"/>
              </w:rPr>
              <w:t>20</w:t>
            </w:r>
            <w:r w:rsidRPr="00E6522F">
              <w:rPr>
                <w:bCs w:val="0"/>
                <w:iCs/>
                <w:szCs w:val="28"/>
                <w:lang w:val="en-US"/>
              </w:rPr>
              <w:t>23</w:t>
            </w:r>
            <w:r w:rsidRPr="00E6522F">
              <w:rPr>
                <w:bCs w:val="0"/>
                <w:iCs/>
                <w:szCs w:val="28"/>
              </w:rPr>
              <w:t xml:space="preserve"> рік</w:t>
            </w:r>
          </w:p>
        </w:tc>
      </w:tr>
      <w:tr w:rsidR="00E07D70" w:rsidRPr="00E6522F">
        <w:tc>
          <w:tcPr>
            <w:tcW w:w="6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6.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color w:val="000000"/>
                <w:szCs w:val="28"/>
              </w:rPr>
            </w:pPr>
            <w:r w:rsidRPr="00E6522F">
              <w:rPr>
                <w:color w:val="000000"/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E07D70" w:rsidRPr="00E6522F" w:rsidRDefault="00DD2A2E" w:rsidP="00DD2A2E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152 000</w:t>
            </w:r>
            <w:r w:rsidR="00822BE9" w:rsidRPr="00E6522F">
              <w:rPr>
                <w:color w:val="000000"/>
                <w:szCs w:val="28"/>
                <w:shd w:val="clear" w:color="auto" w:fill="FFFFFF"/>
              </w:rPr>
              <w:t>,0 т</w:t>
            </w:r>
            <w:r w:rsidR="00822BE9" w:rsidRPr="00E6522F">
              <w:rPr>
                <w:bCs w:val="0"/>
                <w:color w:val="000000"/>
                <w:szCs w:val="28"/>
                <w:shd w:val="clear" w:color="auto" w:fill="FFFFFF"/>
              </w:rPr>
              <w:t>ис</w:t>
            </w:r>
            <w:r w:rsidR="00822BE9" w:rsidRPr="00E6522F">
              <w:rPr>
                <w:color w:val="000000"/>
                <w:szCs w:val="28"/>
                <w:shd w:val="clear" w:color="auto" w:fill="FFFFFF"/>
              </w:rPr>
              <w:t>. грн</w:t>
            </w:r>
          </w:p>
        </w:tc>
      </w:tr>
      <w:tr w:rsidR="00E07D70" w:rsidRPr="00E6522F">
        <w:tc>
          <w:tcPr>
            <w:tcW w:w="6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E07D70">
            <w:pPr>
              <w:snapToGrid w:val="0"/>
              <w:jc w:val="center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E07D70" w:rsidRPr="00E6522F" w:rsidRDefault="00E07D70">
            <w:pPr>
              <w:jc w:val="center"/>
              <w:rPr>
                <w:color w:val="000000"/>
                <w:szCs w:val="28"/>
                <w:highlight w:val="white"/>
              </w:rPr>
            </w:pPr>
          </w:p>
          <w:p w:rsidR="00E07D70" w:rsidRPr="00E6522F" w:rsidRDefault="00DD2A2E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  <w:highlight w:val="white"/>
              </w:rPr>
              <w:t>152</w:t>
            </w:r>
            <w:r w:rsidR="00822BE9" w:rsidRPr="00E6522F">
              <w:rPr>
                <w:color w:val="000000"/>
                <w:szCs w:val="28"/>
                <w:highlight w:val="white"/>
              </w:rPr>
              <w:t xml:space="preserve"> 000,0 тис. грн</w:t>
            </w:r>
          </w:p>
          <w:p w:rsidR="00E07D70" w:rsidRPr="00E6522F" w:rsidRDefault="00E07D70">
            <w:pPr>
              <w:rPr>
                <w:szCs w:val="28"/>
              </w:rPr>
            </w:pPr>
          </w:p>
        </w:tc>
      </w:tr>
    </w:tbl>
    <w:p w:rsidR="00E07D70" w:rsidRDefault="00E07D70">
      <w:pPr>
        <w:rPr>
          <w:b/>
          <w:bCs w:val="0"/>
          <w:spacing w:val="-2"/>
          <w:sz w:val="24"/>
          <w:szCs w:val="28"/>
          <w:highlight w:val="white"/>
        </w:rPr>
      </w:pPr>
    </w:p>
    <w:p w:rsidR="00154158" w:rsidRPr="00A23099" w:rsidRDefault="00154158">
      <w:pPr>
        <w:tabs>
          <w:tab w:val="center" w:pos="8199"/>
        </w:tabs>
        <w:jc w:val="both"/>
        <w:rPr>
          <w:sz w:val="16"/>
          <w:szCs w:val="16"/>
        </w:rPr>
      </w:pPr>
    </w:p>
    <w:p w:rsidR="00E07D70" w:rsidRDefault="00B87B72">
      <w:pPr>
        <w:tabs>
          <w:tab w:val="center" w:pos="8199"/>
        </w:tabs>
        <w:jc w:val="both"/>
      </w:pPr>
      <w:r>
        <w:t>Міський голова                                                                       Ігор ПОЛІЩУК</w:t>
      </w:r>
      <w:bookmarkStart w:id="0" w:name="_GoBack"/>
      <w:bookmarkEnd w:id="0"/>
    </w:p>
    <w:p w:rsidR="00B45928" w:rsidRPr="00A23099" w:rsidRDefault="00B45928">
      <w:pPr>
        <w:rPr>
          <w:sz w:val="12"/>
          <w:szCs w:val="12"/>
        </w:rPr>
      </w:pPr>
    </w:p>
    <w:p w:rsidR="00E07D70" w:rsidRDefault="002D552E">
      <w:proofErr w:type="spellStart"/>
      <w:r>
        <w:rPr>
          <w:sz w:val="24"/>
        </w:rPr>
        <w:t>Бенесько</w:t>
      </w:r>
      <w:proofErr w:type="spellEnd"/>
      <w:r w:rsidR="00822BE9">
        <w:rPr>
          <w:sz w:val="24"/>
        </w:rPr>
        <w:t xml:space="preserve"> 777 913</w:t>
      </w:r>
    </w:p>
    <w:sectPr w:rsidR="00E07D70">
      <w:headerReference w:type="default" r:id="rId8"/>
      <w:headerReference w:type="first" r:id="rId9"/>
      <w:pgSz w:w="11906" w:h="16838"/>
      <w:pgMar w:top="624" w:right="567" w:bottom="1985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8DC" w:rsidRDefault="000158DC">
      <w:r>
        <w:separator/>
      </w:r>
    </w:p>
  </w:endnote>
  <w:endnote w:type="continuationSeparator" w:id="0">
    <w:p w:rsidR="000158DC" w:rsidRDefault="00015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8DC" w:rsidRDefault="000158DC">
      <w:r>
        <w:separator/>
      </w:r>
    </w:p>
  </w:footnote>
  <w:footnote w:type="continuationSeparator" w:id="0">
    <w:p w:rsidR="000158DC" w:rsidRDefault="00015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6701885"/>
      <w:docPartObj>
        <w:docPartGallery w:val="Page Numbers (Top of Page)"/>
        <w:docPartUnique/>
      </w:docPartObj>
    </w:sdtPr>
    <w:sdtEndPr/>
    <w:sdtContent>
      <w:p w:rsidR="00E07D70" w:rsidRDefault="00822BE9">
        <w:pPr>
          <w:pStyle w:val="a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A23099">
          <w:rPr>
            <w:noProof/>
          </w:rPr>
          <w:t>2</w:t>
        </w:r>
        <w:r>
          <w:fldChar w:fldCharType="end"/>
        </w:r>
      </w:p>
    </w:sdtContent>
  </w:sdt>
  <w:p w:rsidR="00E07D70" w:rsidRDefault="00E07D7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D70" w:rsidRDefault="00E07D7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4808"/>
    <w:multiLevelType w:val="multilevel"/>
    <w:tmpl w:val="258CB78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D70"/>
    <w:rsid w:val="000158DC"/>
    <w:rsid w:val="000607A8"/>
    <w:rsid w:val="000C6ABE"/>
    <w:rsid w:val="00116E3E"/>
    <w:rsid w:val="0012585F"/>
    <w:rsid w:val="00130171"/>
    <w:rsid w:val="00143A22"/>
    <w:rsid w:val="00145251"/>
    <w:rsid w:val="00154158"/>
    <w:rsid w:val="00224544"/>
    <w:rsid w:val="00233A17"/>
    <w:rsid w:val="00262BEE"/>
    <w:rsid w:val="002D552E"/>
    <w:rsid w:val="00315443"/>
    <w:rsid w:val="003210B7"/>
    <w:rsid w:val="00326228"/>
    <w:rsid w:val="0034751D"/>
    <w:rsid w:val="004B08E0"/>
    <w:rsid w:val="00540475"/>
    <w:rsid w:val="00596FF9"/>
    <w:rsid w:val="005D6D0F"/>
    <w:rsid w:val="006A4E9E"/>
    <w:rsid w:val="007155B6"/>
    <w:rsid w:val="00734F53"/>
    <w:rsid w:val="00741DC8"/>
    <w:rsid w:val="008206C2"/>
    <w:rsid w:val="00822BE9"/>
    <w:rsid w:val="008701C0"/>
    <w:rsid w:val="009D05B1"/>
    <w:rsid w:val="009E6CE4"/>
    <w:rsid w:val="00A23099"/>
    <w:rsid w:val="00B45928"/>
    <w:rsid w:val="00B87B72"/>
    <w:rsid w:val="00C102C4"/>
    <w:rsid w:val="00C815D2"/>
    <w:rsid w:val="00C9268B"/>
    <w:rsid w:val="00D62E95"/>
    <w:rsid w:val="00DD2A2E"/>
    <w:rsid w:val="00DE6413"/>
    <w:rsid w:val="00E07D70"/>
    <w:rsid w:val="00E6522F"/>
    <w:rsid w:val="00E90C23"/>
    <w:rsid w:val="00F42218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35BDC"/>
  <w15:docId w15:val="{5A998C53-C497-416F-BF12-3ECEE759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B9C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DB6B9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DB6B9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DB6B9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B6B9C"/>
  </w:style>
  <w:style w:type="character" w:customStyle="1" w:styleId="WW8Num1z1">
    <w:name w:val="WW8Num1z1"/>
    <w:qFormat/>
    <w:rsid w:val="00DB6B9C"/>
  </w:style>
  <w:style w:type="character" w:customStyle="1" w:styleId="WW8Num1z2">
    <w:name w:val="WW8Num1z2"/>
    <w:qFormat/>
    <w:rsid w:val="00DB6B9C"/>
  </w:style>
  <w:style w:type="character" w:customStyle="1" w:styleId="WW8Num1z3">
    <w:name w:val="WW8Num1z3"/>
    <w:qFormat/>
    <w:rsid w:val="00DB6B9C"/>
  </w:style>
  <w:style w:type="character" w:customStyle="1" w:styleId="WW8Num1z4">
    <w:name w:val="WW8Num1z4"/>
    <w:qFormat/>
    <w:rsid w:val="00DB6B9C"/>
  </w:style>
  <w:style w:type="character" w:customStyle="1" w:styleId="WW8Num1z5">
    <w:name w:val="WW8Num1z5"/>
    <w:qFormat/>
    <w:rsid w:val="00DB6B9C"/>
  </w:style>
  <w:style w:type="character" w:customStyle="1" w:styleId="WW8Num1z6">
    <w:name w:val="WW8Num1z6"/>
    <w:qFormat/>
    <w:rsid w:val="00DB6B9C"/>
  </w:style>
  <w:style w:type="character" w:customStyle="1" w:styleId="WW8Num1z7">
    <w:name w:val="WW8Num1z7"/>
    <w:qFormat/>
    <w:rsid w:val="00DB6B9C"/>
  </w:style>
  <w:style w:type="character" w:customStyle="1" w:styleId="WW8Num1z8">
    <w:name w:val="WW8Num1z8"/>
    <w:qFormat/>
    <w:rsid w:val="00DB6B9C"/>
  </w:style>
  <w:style w:type="character" w:customStyle="1" w:styleId="WW8Num2z0">
    <w:name w:val="WW8Num2z0"/>
    <w:qFormat/>
    <w:rsid w:val="00DB6B9C"/>
  </w:style>
  <w:style w:type="character" w:customStyle="1" w:styleId="WW8Num2z1">
    <w:name w:val="WW8Num2z1"/>
    <w:qFormat/>
    <w:rsid w:val="00DB6B9C"/>
  </w:style>
  <w:style w:type="character" w:customStyle="1" w:styleId="WW8Num2z2">
    <w:name w:val="WW8Num2z2"/>
    <w:qFormat/>
    <w:rsid w:val="00DB6B9C"/>
  </w:style>
  <w:style w:type="character" w:customStyle="1" w:styleId="WW8Num2z3">
    <w:name w:val="WW8Num2z3"/>
    <w:qFormat/>
    <w:rsid w:val="00DB6B9C"/>
  </w:style>
  <w:style w:type="character" w:customStyle="1" w:styleId="WW8Num2z4">
    <w:name w:val="WW8Num2z4"/>
    <w:qFormat/>
    <w:rsid w:val="00DB6B9C"/>
  </w:style>
  <w:style w:type="character" w:customStyle="1" w:styleId="WW8Num2z5">
    <w:name w:val="WW8Num2z5"/>
    <w:qFormat/>
    <w:rsid w:val="00DB6B9C"/>
  </w:style>
  <w:style w:type="character" w:customStyle="1" w:styleId="WW8Num2z6">
    <w:name w:val="WW8Num2z6"/>
    <w:qFormat/>
    <w:rsid w:val="00DB6B9C"/>
  </w:style>
  <w:style w:type="character" w:customStyle="1" w:styleId="WW8Num2z7">
    <w:name w:val="WW8Num2z7"/>
    <w:qFormat/>
    <w:rsid w:val="00DB6B9C"/>
  </w:style>
  <w:style w:type="character" w:customStyle="1" w:styleId="WW8Num2z8">
    <w:name w:val="WW8Num2z8"/>
    <w:qFormat/>
    <w:rsid w:val="00DB6B9C"/>
  </w:style>
  <w:style w:type="character" w:customStyle="1" w:styleId="10">
    <w:name w:val="Основной шрифт абзаца1"/>
    <w:qFormat/>
    <w:rsid w:val="00DB6B9C"/>
  </w:style>
  <w:style w:type="character" w:customStyle="1" w:styleId="11">
    <w:name w:val="Шрифт абзацу за промовчанням1"/>
    <w:qFormat/>
    <w:rsid w:val="00DB6B9C"/>
  </w:style>
  <w:style w:type="character" w:customStyle="1" w:styleId="WW8Num3z0">
    <w:name w:val="WW8Num3z0"/>
    <w:qFormat/>
    <w:rsid w:val="00DB6B9C"/>
  </w:style>
  <w:style w:type="character" w:customStyle="1" w:styleId="WW8Num3z1">
    <w:name w:val="WW8Num3z1"/>
    <w:qFormat/>
    <w:rsid w:val="00DB6B9C"/>
  </w:style>
  <w:style w:type="character" w:customStyle="1" w:styleId="WW8Num3z2">
    <w:name w:val="WW8Num3z2"/>
    <w:qFormat/>
    <w:rsid w:val="00DB6B9C"/>
  </w:style>
  <w:style w:type="character" w:customStyle="1" w:styleId="WW8Num3z3">
    <w:name w:val="WW8Num3z3"/>
    <w:qFormat/>
    <w:rsid w:val="00DB6B9C"/>
  </w:style>
  <w:style w:type="character" w:customStyle="1" w:styleId="WW8Num3z4">
    <w:name w:val="WW8Num3z4"/>
    <w:qFormat/>
    <w:rsid w:val="00DB6B9C"/>
  </w:style>
  <w:style w:type="character" w:customStyle="1" w:styleId="WW8Num3z5">
    <w:name w:val="WW8Num3z5"/>
    <w:qFormat/>
    <w:rsid w:val="00DB6B9C"/>
  </w:style>
  <w:style w:type="character" w:customStyle="1" w:styleId="WW8Num3z6">
    <w:name w:val="WW8Num3z6"/>
    <w:qFormat/>
    <w:rsid w:val="00DB6B9C"/>
  </w:style>
  <w:style w:type="character" w:customStyle="1" w:styleId="WW8Num3z7">
    <w:name w:val="WW8Num3z7"/>
    <w:qFormat/>
    <w:rsid w:val="00DB6B9C"/>
  </w:style>
  <w:style w:type="character" w:customStyle="1" w:styleId="WW8Num3z8">
    <w:name w:val="WW8Num3z8"/>
    <w:qFormat/>
    <w:rsid w:val="00DB6B9C"/>
  </w:style>
  <w:style w:type="character" w:customStyle="1" w:styleId="WW8Num4z0">
    <w:name w:val="WW8Num4z0"/>
    <w:qFormat/>
    <w:rsid w:val="00DB6B9C"/>
  </w:style>
  <w:style w:type="character" w:customStyle="1" w:styleId="WW8Num4z1">
    <w:name w:val="WW8Num4z1"/>
    <w:qFormat/>
    <w:rsid w:val="00DB6B9C"/>
  </w:style>
  <w:style w:type="character" w:customStyle="1" w:styleId="WW8Num4z2">
    <w:name w:val="WW8Num4z2"/>
    <w:qFormat/>
    <w:rsid w:val="00DB6B9C"/>
  </w:style>
  <w:style w:type="character" w:customStyle="1" w:styleId="WW8Num4z3">
    <w:name w:val="WW8Num4z3"/>
    <w:qFormat/>
    <w:rsid w:val="00DB6B9C"/>
  </w:style>
  <w:style w:type="character" w:customStyle="1" w:styleId="WW8Num4z4">
    <w:name w:val="WW8Num4z4"/>
    <w:qFormat/>
    <w:rsid w:val="00DB6B9C"/>
  </w:style>
  <w:style w:type="character" w:customStyle="1" w:styleId="WW8Num4z5">
    <w:name w:val="WW8Num4z5"/>
    <w:qFormat/>
    <w:rsid w:val="00DB6B9C"/>
  </w:style>
  <w:style w:type="character" w:customStyle="1" w:styleId="WW8Num4z6">
    <w:name w:val="WW8Num4z6"/>
    <w:qFormat/>
    <w:rsid w:val="00DB6B9C"/>
  </w:style>
  <w:style w:type="character" w:customStyle="1" w:styleId="WW8Num4z7">
    <w:name w:val="WW8Num4z7"/>
    <w:qFormat/>
    <w:rsid w:val="00DB6B9C"/>
  </w:style>
  <w:style w:type="character" w:customStyle="1" w:styleId="WW8Num4z8">
    <w:name w:val="WW8Num4z8"/>
    <w:qFormat/>
    <w:rsid w:val="00DB6B9C"/>
  </w:style>
  <w:style w:type="character" w:customStyle="1" w:styleId="WW8Num5z0">
    <w:name w:val="WW8Num5z0"/>
    <w:qFormat/>
    <w:rsid w:val="00DB6B9C"/>
  </w:style>
  <w:style w:type="character" w:customStyle="1" w:styleId="WW8Num5z1">
    <w:name w:val="WW8Num5z1"/>
    <w:qFormat/>
    <w:rsid w:val="00DB6B9C"/>
  </w:style>
  <w:style w:type="character" w:customStyle="1" w:styleId="WW8Num5z2">
    <w:name w:val="WW8Num5z2"/>
    <w:qFormat/>
    <w:rsid w:val="00DB6B9C"/>
  </w:style>
  <w:style w:type="character" w:customStyle="1" w:styleId="WW8Num5z3">
    <w:name w:val="WW8Num5z3"/>
    <w:qFormat/>
    <w:rsid w:val="00DB6B9C"/>
  </w:style>
  <w:style w:type="character" w:customStyle="1" w:styleId="WW8Num5z4">
    <w:name w:val="WW8Num5z4"/>
    <w:qFormat/>
    <w:rsid w:val="00DB6B9C"/>
  </w:style>
  <w:style w:type="character" w:customStyle="1" w:styleId="WW8Num5z5">
    <w:name w:val="WW8Num5z5"/>
    <w:qFormat/>
    <w:rsid w:val="00DB6B9C"/>
  </w:style>
  <w:style w:type="character" w:customStyle="1" w:styleId="WW8Num5z6">
    <w:name w:val="WW8Num5z6"/>
    <w:qFormat/>
    <w:rsid w:val="00DB6B9C"/>
  </w:style>
  <w:style w:type="character" w:customStyle="1" w:styleId="WW8Num5z7">
    <w:name w:val="WW8Num5z7"/>
    <w:qFormat/>
    <w:rsid w:val="00DB6B9C"/>
  </w:style>
  <w:style w:type="character" w:customStyle="1" w:styleId="WW8Num5z8">
    <w:name w:val="WW8Num5z8"/>
    <w:qFormat/>
    <w:rsid w:val="00DB6B9C"/>
  </w:style>
  <w:style w:type="character" w:customStyle="1" w:styleId="WW8Num6z0">
    <w:name w:val="WW8Num6z0"/>
    <w:qFormat/>
    <w:rsid w:val="00DB6B9C"/>
    <w:rPr>
      <w:rFonts w:ascii="Wingdings" w:hAnsi="Wingdings" w:cs="Wingdings"/>
    </w:rPr>
  </w:style>
  <w:style w:type="character" w:customStyle="1" w:styleId="WW8Num6z1">
    <w:name w:val="WW8Num6z1"/>
    <w:qFormat/>
    <w:rsid w:val="00DB6B9C"/>
    <w:rPr>
      <w:rFonts w:ascii="Courier New" w:hAnsi="Courier New" w:cs="Courier New"/>
    </w:rPr>
  </w:style>
  <w:style w:type="character" w:customStyle="1" w:styleId="WW8Num6z3">
    <w:name w:val="WW8Num6z3"/>
    <w:qFormat/>
    <w:rsid w:val="00DB6B9C"/>
    <w:rPr>
      <w:rFonts w:ascii="Symbol" w:hAnsi="Symbol" w:cs="Symbol"/>
    </w:rPr>
  </w:style>
  <w:style w:type="character" w:customStyle="1" w:styleId="WW8Num7z0">
    <w:name w:val="WW8Num7z0"/>
    <w:qFormat/>
    <w:rsid w:val="00DB6B9C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DB6B9C"/>
    <w:rPr>
      <w:rFonts w:ascii="Courier New" w:hAnsi="Courier New" w:cs="Courier New"/>
    </w:rPr>
  </w:style>
  <w:style w:type="character" w:customStyle="1" w:styleId="WW8Num7z2">
    <w:name w:val="WW8Num7z2"/>
    <w:qFormat/>
    <w:rsid w:val="00DB6B9C"/>
    <w:rPr>
      <w:rFonts w:ascii="Wingdings" w:hAnsi="Wingdings" w:cs="Wingdings"/>
    </w:rPr>
  </w:style>
  <w:style w:type="character" w:customStyle="1" w:styleId="WW8Num7z3">
    <w:name w:val="WW8Num7z3"/>
    <w:qFormat/>
    <w:rsid w:val="00DB6B9C"/>
    <w:rPr>
      <w:rFonts w:ascii="Symbol" w:hAnsi="Symbol" w:cs="Symbol"/>
    </w:rPr>
  </w:style>
  <w:style w:type="character" w:customStyle="1" w:styleId="WW8Num8z0">
    <w:name w:val="WW8Num8z0"/>
    <w:qFormat/>
    <w:rsid w:val="00DB6B9C"/>
  </w:style>
  <w:style w:type="character" w:customStyle="1" w:styleId="WW8Num8z1">
    <w:name w:val="WW8Num8z1"/>
    <w:qFormat/>
    <w:rsid w:val="00DB6B9C"/>
  </w:style>
  <w:style w:type="character" w:customStyle="1" w:styleId="WW8Num8z2">
    <w:name w:val="WW8Num8z2"/>
    <w:qFormat/>
    <w:rsid w:val="00DB6B9C"/>
  </w:style>
  <w:style w:type="character" w:customStyle="1" w:styleId="WW8Num8z3">
    <w:name w:val="WW8Num8z3"/>
    <w:qFormat/>
    <w:rsid w:val="00DB6B9C"/>
  </w:style>
  <w:style w:type="character" w:customStyle="1" w:styleId="WW8Num8z4">
    <w:name w:val="WW8Num8z4"/>
    <w:qFormat/>
    <w:rsid w:val="00DB6B9C"/>
  </w:style>
  <w:style w:type="character" w:customStyle="1" w:styleId="WW8Num8z5">
    <w:name w:val="WW8Num8z5"/>
    <w:qFormat/>
    <w:rsid w:val="00DB6B9C"/>
  </w:style>
  <w:style w:type="character" w:customStyle="1" w:styleId="WW8Num8z6">
    <w:name w:val="WW8Num8z6"/>
    <w:qFormat/>
    <w:rsid w:val="00DB6B9C"/>
  </w:style>
  <w:style w:type="character" w:customStyle="1" w:styleId="WW8Num8z7">
    <w:name w:val="WW8Num8z7"/>
    <w:qFormat/>
    <w:rsid w:val="00DB6B9C"/>
  </w:style>
  <w:style w:type="character" w:customStyle="1" w:styleId="WW8Num8z8">
    <w:name w:val="WW8Num8z8"/>
    <w:qFormat/>
    <w:rsid w:val="00DB6B9C"/>
  </w:style>
  <w:style w:type="character" w:customStyle="1" w:styleId="WW8Num9z0">
    <w:name w:val="WW8Num9z0"/>
    <w:qFormat/>
    <w:rsid w:val="00DB6B9C"/>
  </w:style>
  <w:style w:type="character" w:customStyle="1" w:styleId="WW8Num9z1">
    <w:name w:val="WW8Num9z1"/>
    <w:qFormat/>
    <w:rsid w:val="00DB6B9C"/>
  </w:style>
  <w:style w:type="character" w:customStyle="1" w:styleId="WW8Num9z2">
    <w:name w:val="WW8Num9z2"/>
    <w:qFormat/>
    <w:rsid w:val="00DB6B9C"/>
  </w:style>
  <w:style w:type="character" w:customStyle="1" w:styleId="WW8Num9z3">
    <w:name w:val="WW8Num9z3"/>
    <w:qFormat/>
    <w:rsid w:val="00DB6B9C"/>
  </w:style>
  <w:style w:type="character" w:customStyle="1" w:styleId="WW8Num9z4">
    <w:name w:val="WW8Num9z4"/>
    <w:qFormat/>
    <w:rsid w:val="00DB6B9C"/>
  </w:style>
  <w:style w:type="character" w:customStyle="1" w:styleId="WW8Num9z5">
    <w:name w:val="WW8Num9z5"/>
    <w:qFormat/>
    <w:rsid w:val="00DB6B9C"/>
  </w:style>
  <w:style w:type="character" w:customStyle="1" w:styleId="WW8Num9z6">
    <w:name w:val="WW8Num9z6"/>
    <w:qFormat/>
    <w:rsid w:val="00DB6B9C"/>
  </w:style>
  <w:style w:type="character" w:customStyle="1" w:styleId="WW8Num9z7">
    <w:name w:val="WW8Num9z7"/>
    <w:qFormat/>
    <w:rsid w:val="00DB6B9C"/>
  </w:style>
  <w:style w:type="character" w:customStyle="1" w:styleId="WW8Num9z8">
    <w:name w:val="WW8Num9z8"/>
    <w:qFormat/>
    <w:rsid w:val="00DB6B9C"/>
  </w:style>
  <w:style w:type="character" w:styleId="a3">
    <w:name w:val="page number"/>
    <w:basedOn w:val="10"/>
    <w:qFormat/>
    <w:rsid w:val="00DB6B9C"/>
  </w:style>
  <w:style w:type="character" w:customStyle="1" w:styleId="a4">
    <w:name w:val="Виділення жирним"/>
    <w:qFormat/>
    <w:rsid w:val="00DB6B9C"/>
    <w:rPr>
      <w:b/>
      <w:bCs/>
    </w:rPr>
  </w:style>
  <w:style w:type="character" w:customStyle="1" w:styleId="a5">
    <w:name w:val="Основний текст_"/>
    <w:qFormat/>
    <w:rsid w:val="00DB6B9C"/>
    <w:rPr>
      <w:sz w:val="21"/>
      <w:szCs w:val="21"/>
      <w:lang w:bidi="ar-SA"/>
    </w:rPr>
  </w:style>
  <w:style w:type="character" w:customStyle="1" w:styleId="rvts0">
    <w:name w:val="rvts0"/>
    <w:qFormat/>
    <w:rsid w:val="00DB6B9C"/>
    <w:rPr>
      <w:rFonts w:cs="Times New Roman"/>
    </w:rPr>
  </w:style>
  <w:style w:type="character" w:customStyle="1" w:styleId="HTMLPreformattedChar">
    <w:name w:val="HTML Preformatted Char"/>
    <w:qFormat/>
    <w:rsid w:val="00DB6B9C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DB6B9C"/>
    <w:rPr>
      <w:rFonts w:cs="Times New Roman"/>
    </w:rPr>
  </w:style>
  <w:style w:type="character" w:customStyle="1" w:styleId="apple-converted-space">
    <w:name w:val="apple-converted-space"/>
    <w:basedOn w:val="10"/>
    <w:qFormat/>
    <w:rsid w:val="00DB6B9C"/>
  </w:style>
  <w:style w:type="character" w:customStyle="1" w:styleId="FontStyle13">
    <w:name w:val="Font Style13"/>
    <w:qFormat/>
    <w:rsid w:val="00DB6B9C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DB6B9C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DB6B9C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ListLabel1">
    <w:name w:val="ListLabel 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">
    <w:name w:val="ListLabel 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">
    <w:name w:val="ListLabel 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">
    <w:name w:val="ListLabel 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5">
    <w:name w:val="ListLabel 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6">
    <w:name w:val="ListLabel 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7">
    <w:name w:val="ListLabel 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8">
    <w:name w:val="ListLabel 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9">
    <w:name w:val="ListLabel 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paragraph" w:customStyle="1" w:styleId="a9">
    <w:name w:val="Заголовок"/>
    <w:basedOn w:val="a"/>
    <w:next w:val="aa"/>
    <w:qFormat/>
    <w:rsid w:val="00DB6B9C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DB6B9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DB6B9C"/>
    <w:rPr>
      <w:rFonts w:cs="Arial"/>
    </w:rPr>
  </w:style>
  <w:style w:type="paragraph" w:styleId="ac">
    <w:name w:val="caption"/>
    <w:basedOn w:val="a"/>
    <w:qFormat/>
    <w:rsid w:val="00DB6B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DB6B9C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B6B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 об'єкта1"/>
    <w:basedOn w:val="a"/>
    <w:qFormat/>
    <w:rsid w:val="00DB6B9C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uiPriority w:val="99"/>
    <w:rsid w:val="00DB6B9C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DB6B9C"/>
    <w:pPr>
      <w:ind w:firstLine="545"/>
      <w:jc w:val="both"/>
    </w:pPr>
    <w:rPr>
      <w:bCs w:val="0"/>
    </w:rPr>
  </w:style>
  <w:style w:type="paragraph" w:customStyle="1" w:styleId="14">
    <w:name w:val="Обычный (веб)1"/>
    <w:basedOn w:val="a"/>
    <w:qFormat/>
    <w:rsid w:val="00DB6B9C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DB6B9C"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Абзац списка1"/>
    <w:basedOn w:val="a"/>
    <w:qFormat/>
    <w:rsid w:val="00DB6B9C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DB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DB6B9C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DB6B9C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Без интервала1"/>
    <w:qFormat/>
    <w:rsid w:val="00DB6B9C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7">
    <w:name w:val="Основной текст1"/>
    <w:basedOn w:val="a"/>
    <w:qFormat/>
    <w:rsid w:val="00DB6B9C"/>
    <w:pPr>
      <w:spacing w:after="120"/>
    </w:pPr>
  </w:style>
  <w:style w:type="paragraph" w:customStyle="1" w:styleId="31">
    <w:name w:val="Основной текст с отступом 31"/>
    <w:basedOn w:val="a"/>
    <w:qFormat/>
    <w:rsid w:val="00DB6B9C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DB6B9C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DB6B9C"/>
    <w:pPr>
      <w:spacing w:after="200"/>
      <w:ind w:left="720"/>
    </w:pPr>
  </w:style>
  <w:style w:type="paragraph" w:customStyle="1" w:styleId="af2">
    <w:name w:val="Вміст рамки"/>
    <w:basedOn w:val="a"/>
    <w:qFormat/>
    <w:rsid w:val="00DB6B9C"/>
  </w:style>
  <w:style w:type="paragraph" w:customStyle="1" w:styleId="af3">
    <w:name w:val="Вміст таблиці"/>
    <w:basedOn w:val="a"/>
    <w:qFormat/>
    <w:rsid w:val="00DB6B9C"/>
    <w:pPr>
      <w:suppressLineNumbers/>
    </w:pPr>
  </w:style>
  <w:style w:type="paragraph" w:customStyle="1" w:styleId="af4">
    <w:name w:val="Заголовок таблиці"/>
    <w:basedOn w:val="af3"/>
    <w:qFormat/>
    <w:rsid w:val="00DB6B9C"/>
    <w:pPr>
      <w:jc w:val="center"/>
    </w:pPr>
    <w:rPr>
      <w:b/>
    </w:rPr>
  </w:style>
  <w:style w:type="paragraph" w:styleId="af5">
    <w:name w:val="footer"/>
    <w:basedOn w:val="a"/>
    <w:rsid w:val="00DB6B9C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DB6B9C"/>
  </w:style>
  <w:style w:type="numbering" w:customStyle="1" w:styleId="WW8Num2">
    <w:name w:val="WW8Num2"/>
    <w:qFormat/>
    <w:rsid w:val="00DB6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D322F-972F-41D2-8D07-E16851350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821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14</cp:revision>
  <cp:lastPrinted>2022-11-10T14:42:00Z</cp:lastPrinted>
  <dcterms:created xsi:type="dcterms:W3CDTF">2023-07-20T10:38:00Z</dcterms:created>
  <dcterms:modified xsi:type="dcterms:W3CDTF">2023-08-10T14:10:00Z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