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1F" w:rsidRPr="009167B5" w:rsidRDefault="0079221F" w:rsidP="00470DD4">
      <w:pPr>
        <w:tabs>
          <w:tab w:val="left" w:pos="709"/>
          <w:tab w:val="left" w:pos="4320"/>
        </w:tabs>
        <w:jc w:val="center"/>
      </w:pPr>
      <w:r w:rsidRPr="009167B5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53174391" r:id="rId7"/>
        </w:object>
      </w:r>
    </w:p>
    <w:p w:rsidR="0079221F" w:rsidRPr="009167B5" w:rsidRDefault="0079221F" w:rsidP="0079221F">
      <w:pPr>
        <w:jc w:val="center"/>
        <w:rPr>
          <w:sz w:val="16"/>
          <w:szCs w:val="16"/>
        </w:rPr>
      </w:pPr>
    </w:p>
    <w:p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9221F" w:rsidRPr="003C6E43" w:rsidRDefault="0079221F" w:rsidP="0079221F">
      <w:pPr>
        <w:rPr>
          <w:color w:val="FF0000"/>
          <w:sz w:val="10"/>
          <w:szCs w:val="10"/>
        </w:rPr>
      </w:pPr>
    </w:p>
    <w:p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:rsidR="004353B0" w:rsidRPr="00122404" w:rsidRDefault="004353B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:rsidR="0005762E" w:rsidRDefault="00122404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22404">
        <w:rPr>
          <w:color w:val="000000"/>
          <w:sz w:val="28"/>
          <w:szCs w:val="28"/>
        </w:rPr>
        <w:t>Про</w:t>
      </w:r>
      <w:r w:rsidR="0005762E">
        <w:rPr>
          <w:color w:val="000000"/>
          <w:sz w:val="28"/>
          <w:szCs w:val="28"/>
        </w:rPr>
        <w:t xml:space="preserve"> внесення змін до рішення</w:t>
      </w:r>
    </w:p>
    <w:p w:rsidR="0005762E" w:rsidRDefault="0005762E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виконавчого комітету</w:t>
      </w:r>
      <w:r w:rsidR="00122404" w:rsidRPr="0012240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міської ради</w:t>
      </w:r>
    </w:p>
    <w:p w:rsidR="0005762E" w:rsidRDefault="0005762E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07.12.2022 № 650-1 «Про </w:t>
      </w:r>
      <w:r w:rsidR="00122404" w:rsidRPr="00122404">
        <w:rPr>
          <w:color w:val="000000"/>
          <w:sz w:val="28"/>
          <w:szCs w:val="28"/>
        </w:rPr>
        <w:t xml:space="preserve">передачу </w:t>
      </w:r>
    </w:p>
    <w:p w:rsidR="00122404" w:rsidRPr="00122404" w:rsidRDefault="00122404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22404">
        <w:rPr>
          <w:color w:val="000000"/>
          <w:sz w:val="28"/>
          <w:szCs w:val="28"/>
        </w:rPr>
        <w:t>на баланс</w:t>
      </w:r>
      <w:r w:rsidR="0005762E">
        <w:rPr>
          <w:color w:val="000000"/>
          <w:sz w:val="28"/>
          <w:szCs w:val="28"/>
        </w:rPr>
        <w:t xml:space="preserve"> </w:t>
      </w:r>
      <w:r w:rsidRPr="00122404">
        <w:rPr>
          <w:color w:val="000000"/>
          <w:sz w:val="28"/>
          <w:szCs w:val="28"/>
        </w:rPr>
        <w:t>вартості робіт з реконструкції</w:t>
      </w:r>
    </w:p>
    <w:p w:rsidR="00122404" w:rsidRPr="00122404" w:rsidRDefault="00122404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22404">
        <w:rPr>
          <w:color w:val="000000"/>
          <w:sz w:val="28"/>
          <w:szCs w:val="28"/>
        </w:rPr>
        <w:t xml:space="preserve">систем теплопостачання в житлових </w:t>
      </w:r>
    </w:p>
    <w:p w:rsidR="0005762E" w:rsidRDefault="00122404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122404">
        <w:rPr>
          <w:color w:val="000000"/>
          <w:sz w:val="28"/>
          <w:szCs w:val="28"/>
        </w:rPr>
        <w:t>будинках</w:t>
      </w:r>
      <w:r w:rsidRPr="00661797">
        <w:rPr>
          <w:sz w:val="28"/>
          <w:szCs w:val="28"/>
        </w:rPr>
        <w:t xml:space="preserve"> та гуртожитках </w:t>
      </w:r>
      <w:r w:rsidRPr="00122404">
        <w:rPr>
          <w:color w:val="000000"/>
          <w:sz w:val="28"/>
          <w:szCs w:val="28"/>
        </w:rPr>
        <w:t>міста Луцька</w:t>
      </w:r>
    </w:p>
    <w:p w:rsidR="00CF0F38" w:rsidRPr="0005762E" w:rsidRDefault="00122404" w:rsidP="00470DD4">
      <w:pPr>
        <w:tabs>
          <w:tab w:val="left" w:pos="567"/>
        </w:tabs>
        <w:jc w:val="both"/>
        <w:rPr>
          <w:sz w:val="28"/>
          <w:szCs w:val="28"/>
        </w:rPr>
      </w:pPr>
      <w:r w:rsidRPr="00122404">
        <w:rPr>
          <w:color w:val="000000"/>
          <w:sz w:val="28"/>
          <w:szCs w:val="28"/>
        </w:rPr>
        <w:t>(встановлення вузлів обліку теплової енергії)</w:t>
      </w:r>
      <w:r w:rsidR="00136D2B">
        <w:rPr>
          <w:color w:val="000000"/>
          <w:sz w:val="28"/>
          <w:szCs w:val="28"/>
        </w:rPr>
        <w:t>»</w:t>
      </w:r>
    </w:p>
    <w:p w:rsidR="004353B0" w:rsidRDefault="004353B0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4353B0" w:rsidRPr="00122404" w:rsidRDefault="004353B0" w:rsidP="00470DD4">
      <w:pPr>
        <w:tabs>
          <w:tab w:val="left" w:pos="567"/>
        </w:tabs>
        <w:jc w:val="both"/>
        <w:rPr>
          <w:color w:val="000000"/>
          <w:sz w:val="28"/>
          <w:szCs w:val="28"/>
        </w:rPr>
      </w:pPr>
    </w:p>
    <w:p w:rsidR="00122404" w:rsidRPr="00122404" w:rsidRDefault="00122404" w:rsidP="00470DD4">
      <w:pPr>
        <w:pStyle w:val="aa"/>
        <w:widowControl w:val="0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122404">
        <w:rPr>
          <w:color w:val="000000"/>
          <w:sz w:val="28"/>
          <w:szCs w:val="28"/>
          <w:lang w:val="uk-UA"/>
        </w:rPr>
        <w:t>Керуючись ст.</w:t>
      </w:r>
      <w:r w:rsidR="00136D2B">
        <w:rPr>
          <w:color w:val="000000"/>
          <w:sz w:val="28"/>
          <w:szCs w:val="28"/>
          <w:lang w:val="uk-UA"/>
        </w:rPr>
        <w:t> </w:t>
      </w:r>
      <w:r w:rsidRPr="00122404">
        <w:rPr>
          <w:color w:val="000000"/>
          <w:sz w:val="28"/>
          <w:szCs w:val="28"/>
          <w:lang w:val="uk-UA"/>
        </w:rPr>
        <w:t>30 Закону України «Про місцеве самоврядування в Україні», у зв’язку з виробничою необхідністю та для забезпечення належного утримання вузлів обліку теплової енергії виконавчий комітет міської ради</w:t>
      </w:r>
    </w:p>
    <w:p w:rsidR="00136D2B" w:rsidRPr="00136D2B" w:rsidRDefault="00136D2B" w:rsidP="00136D2B">
      <w:pPr>
        <w:tabs>
          <w:tab w:val="left" w:pos="540"/>
          <w:tab w:val="left" w:pos="567"/>
        </w:tabs>
        <w:spacing w:line="360" w:lineRule="auto"/>
        <w:rPr>
          <w:sz w:val="32"/>
          <w:szCs w:val="32"/>
        </w:rPr>
      </w:pPr>
      <w:bookmarkStart w:id="0" w:name="_GoBack"/>
      <w:bookmarkEnd w:id="0"/>
    </w:p>
    <w:p w:rsidR="00122404" w:rsidRDefault="00122404" w:rsidP="00470DD4">
      <w:pPr>
        <w:tabs>
          <w:tab w:val="left" w:pos="540"/>
          <w:tab w:val="left" w:pos="567"/>
        </w:tabs>
        <w:rPr>
          <w:sz w:val="28"/>
          <w:szCs w:val="28"/>
        </w:rPr>
      </w:pPr>
      <w:r w:rsidRPr="00122404">
        <w:rPr>
          <w:sz w:val="28"/>
          <w:szCs w:val="28"/>
        </w:rPr>
        <w:t>ВИРІШИВ:</w:t>
      </w:r>
    </w:p>
    <w:p w:rsidR="00136D2B" w:rsidRPr="00136D2B" w:rsidRDefault="00136D2B" w:rsidP="00136D2B">
      <w:pPr>
        <w:tabs>
          <w:tab w:val="left" w:pos="567"/>
        </w:tabs>
        <w:spacing w:line="360" w:lineRule="auto"/>
        <w:jc w:val="both"/>
        <w:rPr>
          <w:sz w:val="32"/>
          <w:szCs w:val="32"/>
        </w:rPr>
      </w:pPr>
    </w:p>
    <w:p w:rsidR="00122404" w:rsidRPr="006E00BC" w:rsidRDefault="00136D2B" w:rsidP="00470DD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zh-CN"/>
        </w:rPr>
        <w:t>1. </w:t>
      </w:r>
      <w:r w:rsidR="006E00BC">
        <w:rPr>
          <w:bCs/>
          <w:sz w:val="28"/>
          <w:szCs w:val="28"/>
          <w:lang w:eastAsia="zh-CN"/>
        </w:rPr>
        <w:t>Внести зміни до рішення</w:t>
      </w:r>
      <w:r w:rsidR="006E00BC">
        <w:rPr>
          <w:sz w:val="28"/>
          <w:szCs w:val="28"/>
        </w:rPr>
        <w:t xml:space="preserve"> викона</w:t>
      </w:r>
      <w:r>
        <w:rPr>
          <w:sz w:val="28"/>
          <w:szCs w:val="28"/>
        </w:rPr>
        <w:t>вчого комітету міської ради від </w:t>
      </w:r>
      <w:r w:rsidR="006E00BC">
        <w:rPr>
          <w:sz w:val="28"/>
          <w:szCs w:val="28"/>
        </w:rPr>
        <w:t>07.12.2022 №</w:t>
      </w:r>
      <w:r>
        <w:rPr>
          <w:sz w:val="28"/>
          <w:szCs w:val="28"/>
        </w:rPr>
        <w:t> </w:t>
      </w:r>
      <w:r w:rsidR="006E00BC">
        <w:rPr>
          <w:sz w:val="28"/>
          <w:szCs w:val="28"/>
        </w:rPr>
        <w:t>650-1 «Про передачу на баланс</w:t>
      </w:r>
      <w:r w:rsidR="006E00BC" w:rsidRPr="006E00BC">
        <w:rPr>
          <w:color w:val="000000"/>
          <w:sz w:val="28"/>
          <w:szCs w:val="28"/>
        </w:rPr>
        <w:t xml:space="preserve"> </w:t>
      </w:r>
      <w:r w:rsidR="006E00BC" w:rsidRPr="00122404">
        <w:rPr>
          <w:color w:val="000000"/>
          <w:sz w:val="28"/>
          <w:szCs w:val="28"/>
        </w:rPr>
        <w:t>вартості робіт з реконструкції</w:t>
      </w:r>
      <w:r w:rsidR="006E00BC">
        <w:rPr>
          <w:color w:val="000000"/>
          <w:sz w:val="28"/>
          <w:szCs w:val="28"/>
        </w:rPr>
        <w:t xml:space="preserve"> </w:t>
      </w:r>
      <w:r w:rsidR="006E00BC" w:rsidRPr="00122404">
        <w:rPr>
          <w:color w:val="000000"/>
          <w:sz w:val="28"/>
          <w:szCs w:val="28"/>
        </w:rPr>
        <w:t>систем теплопостачання в житлових</w:t>
      </w:r>
      <w:r w:rsidR="006E00BC">
        <w:rPr>
          <w:color w:val="000000"/>
          <w:sz w:val="28"/>
          <w:szCs w:val="28"/>
        </w:rPr>
        <w:t xml:space="preserve"> </w:t>
      </w:r>
      <w:r w:rsidR="006E00BC" w:rsidRPr="00122404">
        <w:rPr>
          <w:color w:val="000000"/>
          <w:sz w:val="28"/>
          <w:szCs w:val="28"/>
        </w:rPr>
        <w:t>будинках</w:t>
      </w:r>
      <w:r w:rsidR="006E00BC" w:rsidRPr="00661797">
        <w:rPr>
          <w:sz w:val="28"/>
          <w:szCs w:val="28"/>
        </w:rPr>
        <w:t xml:space="preserve"> та гуртожитках</w:t>
      </w:r>
      <w:r w:rsidR="006E00BC">
        <w:rPr>
          <w:sz w:val="28"/>
          <w:szCs w:val="28"/>
        </w:rPr>
        <w:t xml:space="preserve"> </w:t>
      </w:r>
      <w:r w:rsidR="006E00BC" w:rsidRPr="00122404">
        <w:rPr>
          <w:color w:val="000000"/>
          <w:sz w:val="28"/>
          <w:szCs w:val="28"/>
        </w:rPr>
        <w:t>міста Луцька (встановлення</w:t>
      </w:r>
      <w:r w:rsidR="006E00BC">
        <w:rPr>
          <w:color w:val="000000"/>
          <w:sz w:val="28"/>
          <w:szCs w:val="28"/>
        </w:rPr>
        <w:t xml:space="preserve"> </w:t>
      </w:r>
      <w:r w:rsidR="006E00BC" w:rsidRPr="00122404">
        <w:rPr>
          <w:color w:val="000000"/>
          <w:sz w:val="28"/>
          <w:szCs w:val="28"/>
        </w:rPr>
        <w:t>вузлів обліку теплової енергії)</w:t>
      </w:r>
      <w:r w:rsidR="006E00BC">
        <w:rPr>
          <w:color w:val="000000"/>
          <w:sz w:val="28"/>
          <w:szCs w:val="28"/>
        </w:rPr>
        <w:t>»</w:t>
      </w:r>
      <w:r w:rsidR="006E00BC">
        <w:rPr>
          <w:sz w:val="28"/>
          <w:szCs w:val="28"/>
        </w:rPr>
        <w:t xml:space="preserve">: </w:t>
      </w:r>
    </w:p>
    <w:p w:rsidR="00122404" w:rsidRPr="00122404" w:rsidRDefault="006E00BC" w:rsidP="00470DD4">
      <w:pPr>
        <w:tabs>
          <w:tab w:val="left" w:pos="567"/>
          <w:tab w:val="left" w:pos="1276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="00122404" w:rsidRPr="00122404">
        <w:rPr>
          <w:color w:val="000000"/>
          <w:sz w:val="28"/>
          <w:szCs w:val="28"/>
        </w:rPr>
        <w:t>.</w:t>
      </w:r>
      <w:r w:rsidR="00136D2B">
        <w:rPr>
          <w:color w:val="000000"/>
          <w:sz w:val="28"/>
          <w:szCs w:val="28"/>
        </w:rPr>
        <w:t> Викласти д</w:t>
      </w:r>
      <w:r w:rsidR="004353B0">
        <w:rPr>
          <w:sz w:val="28"/>
          <w:szCs w:val="28"/>
        </w:rPr>
        <w:t>одаток у новій редакції (додається).</w:t>
      </w:r>
    </w:p>
    <w:p w:rsidR="00983390" w:rsidRDefault="0097506B" w:rsidP="00470DD4">
      <w:pPr>
        <w:tabs>
          <w:tab w:val="left" w:pos="567"/>
          <w:tab w:val="left" w:pos="1560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4353B0">
        <w:rPr>
          <w:sz w:val="28"/>
          <w:szCs w:val="28"/>
        </w:rPr>
        <w:t>2.</w:t>
      </w:r>
      <w:r w:rsidR="00136D2B">
        <w:rPr>
          <w:sz w:val="28"/>
          <w:szCs w:val="28"/>
        </w:rPr>
        <w:t> Доповнити пунктом 3 з подальшою зміною нумерації пунктів:</w:t>
      </w:r>
      <w:r w:rsidR="00983390">
        <w:rPr>
          <w:color w:val="000000"/>
          <w:sz w:val="28"/>
          <w:szCs w:val="28"/>
        </w:rPr>
        <w:t xml:space="preserve"> </w:t>
      </w:r>
    </w:p>
    <w:p w:rsidR="00122404" w:rsidRDefault="0097506B" w:rsidP="00470DD4">
      <w:pPr>
        <w:tabs>
          <w:tab w:val="left" w:pos="567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539D8">
        <w:rPr>
          <w:color w:val="000000"/>
          <w:sz w:val="28"/>
          <w:szCs w:val="28"/>
        </w:rPr>
        <w:t>3. </w:t>
      </w:r>
      <w:r w:rsidRPr="00122404">
        <w:rPr>
          <w:color w:val="000000"/>
          <w:sz w:val="28"/>
          <w:szCs w:val="28"/>
        </w:rPr>
        <w:t>Д</w:t>
      </w:r>
      <w:r w:rsidR="00136D2B">
        <w:rPr>
          <w:color w:val="000000"/>
          <w:sz w:val="28"/>
          <w:szCs w:val="28"/>
        </w:rPr>
        <w:t>озволити д</w:t>
      </w:r>
      <w:r w:rsidRPr="00122404">
        <w:rPr>
          <w:color w:val="000000"/>
          <w:sz w:val="28"/>
          <w:szCs w:val="28"/>
        </w:rPr>
        <w:t xml:space="preserve">епартаменту житлово-комунального господарства Луцької міської ради передати безоплатно на баланс </w:t>
      </w:r>
      <w:r>
        <w:rPr>
          <w:color w:val="000000"/>
          <w:sz w:val="28"/>
          <w:szCs w:val="28"/>
        </w:rPr>
        <w:t>ОСББ «Луцьк – Федорова, 3», ОСББ «Соборності, 29», ОСББ «Соборності, 31А», ОСББ «Перемоги 21», ОСББ</w:t>
      </w:r>
      <w:r w:rsidR="00136D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«Чорновола</w:t>
      </w:r>
      <w:r w:rsidR="00136D2B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2Б»</w:t>
      </w:r>
      <w:r w:rsidRPr="00122404">
        <w:rPr>
          <w:color w:val="000000"/>
          <w:sz w:val="28"/>
          <w:szCs w:val="28"/>
        </w:rPr>
        <w:t xml:space="preserve"> вартість робіт з реконструкції систем теплопостачання житлових будинків </w:t>
      </w:r>
      <w:r w:rsidRPr="00661797">
        <w:rPr>
          <w:sz w:val="28"/>
          <w:szCs w:val="28"/>
        </w:rPr>
        <w:t xml:space="preserve">та гуртожитків </w:t>
      </w:r>
      <w:r w:rsidRPr="00122404">
        <w:rPr>
          <w:color w:val="000000"/>
          <w:sz w:val="28"/>
          <w:szCs w:val="28"/>
        </w:rPr>
        <w:t xml:space="preserve">міста (встановлення вузлів обліку теплової енергії), виконаних за кошти бюджету міста у </w:t>
      </w:r>
      <w:r w:rsidRPr="00476209">
        <w:rPr>
          <w:sz w:val="28"/>
          <w:szCs w:val="28"/>
        </w:rPr>
        <w:t>2019 та 2020</w:t>
      </w:r>
      <w:r w:rsidRPr="00122404">
        <w:rPr>
          <w:color w:val="000000"/>
          <w:sz w:val="28"/>
          <w:szCs w:val="28"/>
        </w:rPr>
        <w:t xml:space="preserve"> ро</w:t>
      </w:r>
      <w:r>
        <w:rPr>
          <w:color w:val="000000"/>
          <w:sz w:val="28"/>
          <w:szCs w:val="28"/>
        </w:rPr>
        <w:t>ках</w:t>
      </w:r>
      <w:r w:rsidRPr="00122404">
        <w:rPr>
          <w:color w:val="000000"/>
          <w:sz w:val="28"/>
          <w:szCs w:val="28"/>
        </w:rPr>
        <w:t>, згідно з додатком</w:t>
      </w:r>
      <w:r w:rsidR="004353B0">
        <w:rPr>
          <w:color w:val="000000"/>
          <w:sz w:val="28"/>
          <w:szCs w:val="28"/>
        </w:rPr>
        <w:t>.</w:t>
      </w:r>
    </w:p>
    <w:p w:rsidR="0097506B" w:rsidRPr="00122404" w:rsidRDefault="00136D2B" w:rsidP="00470DD4">
      <w:pPr>
        <w:tabs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Зобов’язати б</w:t>
      </w:r>
      <w:r w:rsidR="0097506B" w:rsidRPr="00122404">
        <w:rPr>
          <w:sz w:val="28"/>
          <w:szCs w:val="28"/>
        </w:rPr>
        <w:t>алансоутримувач</w:t>
      </w:r>
      <w:r>
        <w:rPr>
          <w:sz w:val="28"/>
          <w:szCs w:val="28"/>
        </w:rPr>
        <w:t>ів</w:t>
      </w:r>
      <w:r w:rsidR="0097506B" w:rsidRPr="0012240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97506B">
        <w:rPr>
          <w:color w:val="000000"/>
          <w:sz w:val="28"/>
          <w:szCs w:val="28"/>
        </w:rPr>
        <w:t>О</w:t>
      </w:r>
      <w:r w:rsidR="00787581">
        <w:rPr>
          <w:color w:val="000000"/>
          <w:sz w:val="28"/>
          <w:szCs w:val="28"/>
        </w:rPr>
        <w:t>СББ «Луцьк – Федорова, </w:t>
      </w:r>
      <w:r>
        <w:rPr>
          <w:color w:val="000000"/>
          <w:sz w:val="28"/>
          <w:szCs w:val="28"/>
        </w:rPr>
        <w:t>3», ОСББ </w:t>
      </w:r>
      <w:r w:rsidR="0097506B">
        <w:rPr>
          <w:color w:val="000000"/>
          <w:sz w:val="28"/>
          <w:szCs w:val="28"/>
        </w:rPr>
        <w:t xml:space="preserve">«Соборності, 29», ОСББ «Соборності, 31А», ОСББ «Перемоги 21», </w:t>
      </w:r>
      <w:r w:rsidR="0097506B">
        <w:rPr>
          <w:color w:val="000000"/>
          <w:sz w:val="28"/>
          <w:szCs w:val="28"/>
        </w:rPr>
        <w:lastRenderedPageBreak/>
        <w:t>ОСББ</w:t>
      </w:r>
      <w:r>
        <w:rPr>
          <w:color w:val="000000"/>
          <w:sz w:val="28"/>
          <w:szCs w:val="28"/>
        </w:rPr>
        <w:t> </w:t>
      </w:r>
      <w:r w:rsidR="0097506B">
        <w:rPr>
          <w:color w:val="000000"/>
          <w:sz w:val="28"/>
          <w:szCs w:val="28"/>
        </w:rPr>
        <w:t>«Чорновола 2Б»</w:t>
      </w:r>
      <w:r w:rsidR="0097506B" w:rsidRPr="00122404">
        <w:rPr>
          <w:sz w:val="28"/>
          <w:szCs w:val="28"/>
        </w:rPr>
        <w:t xml:space="preserve"> належним чином утримувати та, за потреби, ремонтувати реконструйовані об’єкти міської комунальної власності.</w:t>
      </w:r>
      <w:r w:rsidR="004353B0">
        <w:rPr>
          <w:sz w:val="28"/>
          <w:szCs w:val="28"/>
        </w:rPr>
        <w:t>».</w:t>
      </w:r>
    </w:p>
    <w:p w:rsidR="00122404" w:rsidRPr="00122404" w:rsidRDefault="00136D2B" w:rsidP="00470DD4">
      <w:pPr>
        <w:tabs>
          <w:tab w:val="left" w:pos="851"/>
        </w:tabs>
        <w:ind w:right="140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122404" w:rsidRPr="0012240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122404" w:rsidRPr="00122404">
        <w:rPr>
          <w:sz w:val="28"/>
          <w:szCs w:val="28"/>
        </w:rPr>
        <w:t>Контроль за виконанням рішення покласти на секретаря міської ради Юрія Безпятка.</w:t>
      </w:r>
    </w:p>
    <w:p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:rsidR="00236D0D" w:rsidRPr="004341E0" w:rsidRDefault="00236D0D" w:rsidP="00236D0D">
      <w:pPr>
        <w:ind w:right="140"/>
        <w:rPr>
          <w:bCs/>
          <w:sz w:val="28"/>
          <w:szCs w:val="28"/>
        </w:rPr>
      </w:pPr>
    </w:p>
    <w:p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Міський голова</w:t>
      </w:r>
      <w:r w:rsidRPr="004341E0">
        <w:rPr>
          <w:sz w:val="28"/>
          <w:szCs w:val="28"/>
        </w:rPr>
        <w:tab/>
      </w:r>
      <w:r w:rsidRPr="004341E0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Pr="004341E0">
        <w:rPr>
          <w:sz w:val="28"/>
          <w:szCs w:val="28"/>
        </w:rPr>
        <w:t>Ігор ПОЛІЩУК</w:t>
      </w:r>
    </w:p>
    <w:p w:rsidR="004341E0" w:rsidRPr="00136D2B" w:rsidRDefault="004341E0" w:rsidP="004341E0">
      <w:pPr>
        <w:jc w:val="both"/>
        <w:rPr>
          <w:sz w:val="28"/>
          <w:szCs w:val="28"/>
        </w:rPr>
      </w:pPr>
    </w:p>
    <w:p w:rsidR="004341E0" w:rsidRPr="00136D2B" w:rsidRDefault="004341E0" w:rsidP="004341E0">
      <w:pPr>
        <w:jc w:val="both"/>
        <w:rPr>
          <w:sz w:val="28"/>
          <w:szCs w:val="28"/>
        </w:rPr>
      </w:pPr>
    </w:p>
    <w:p w:rsidR="004341E0" w:rsidRPr="00136D2B" w:rsidRDefault="004341E0" w:rsidP="004341E0">
      <w:pPr>
        <w:jc w:val="both"/>
        <w:rPr>
          <w:sz w:val="28"/>
          <w:szCs w:val="28"/>
        </w:rPr>
      </w:pPr>
      <w:r w:rsidRPr="00136D2B">
        <w:rPr>
          <w:sz w:val="28"/>
          <w:szCs w:val="28"/>
        </w:rPr>
        <w:t>Заступник міського голови,</w:t>
      </w:r>
    </w:p>
    <w:p w:rsidR="004341E0" w:rsidRPr="00136D2B" w:rsidRDefault="004341E0" w:rsidP="00136D2B">
      <w:pPr>
        <w:rPr>
          <w:sz w:val="28"/>
          <w:szCs w:val="28"/>
        </w:rPr>
      </w:pPr>
      <w:r w:rsidRPr="00136D2B">
        <w:rPr>
          <w:sz w:val="28"/>
          <w:szCs w:val="28"/>
        </w:rPr>
        <w:t>керуючий справами виконкому</w:t>
      </w:r>
      <w:r w:rsidR="00136D2B" w:rsidRP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="00136D2B">
        <w:rPr>
          <w:sz w:val="28"/>
          <w:szCs w:val="28"/>
        </w:rPr>
        <w:tab/>
      </w:r>
      <w:r w:rsidRPr="00136D2B">
        <w:rPr>
          <w:sz w:val="28"/>
          <w:szCs w:val="28"/>
        </w:rPr>
        <w:t>Юрій ВЕРБИЧ</w:t>
      </w:r>
    </w:p>
    <w:p w:rsidR="004341E0" w:rsidRDefault="004341E0" w:rsidP="004341E0">
      <w:pPr>
        <w:pStyle w:val="a7"/>
        <w:ind w:firstLine="0"/>
      </w:pPr>
    </w:p>
    <w:p w:rsidR="00136D2B" w:rsidRPr="009F21E0" w:rsidRDefault="00136D2B" w:rsidP="004341E0">
      <w:pPr>
        <w:pStyle w:val="a7"/>
        <w:ind w:firstLine="0"/>
      </w:pPr>
    </w:p>
    <w:p w:rsidR="004341E0" w:rsidRPr="009F21E0" w:rsidRDefault="004341E0" w:rsidP="004341E0">
      <w:pPr>
        <w:pStyle w:val="a7"/>
        <w:ind w:firstLine="0"/>
        <w:rPr>
          <w:sz w:val="24"/>
        </w:rPr>
      </w:pPr>
      <w:r>
        <w:rPr>
          <w:sz w:val="24"/>
        </w:rPr>
        <w:t>Осіюк</w:t>
      </w:r>
      <w:r w:rsidRPr="009F21E0">
        <w:rPr>
          <w:sz w:val="24"/>
        </w:rPr>
        <w:t xml:space="preserve">  773</w:t>
      </w:r>
      <w:r>
        <w:rPr>
          <w:sz w:val="24"/>
        </w:rPr>
        <w:t> </w:t>
      </w:r>
      <w:r w:rsidRPr="009F21E0">
        <w:rPr>
          <w:sz w:val="24"/>
        </w:rPr>
        <w:t>150</w:t>
      </w:r>
    </w:p>
    <w:p w:rsidR="001335EA" w:rsidRDefault="001335EA" w:rsidP="006416C7">
      <w:pPr>
        <w:ind w:right="4959"/>
        <w:jc w:val="both"/>
      </w:pPr>
    </w:p>
    <w:sectPr w:rsidR="001335EA" w:rsidSect="00136D2B">
      <w:headerReference w:type="default" r:id="rId8"/>
      <w:pgSz w:w="11906" w:h="16838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02" w:rsidRDefault="00F34002" w:rsidP="00CF0A95">
      <w:r>
        <w:separator/>
      </w:r>
    </w:p>
  </w:endnote>
  <w:endnote w:type="continuationSeparator" w:id="0">
    <w:p w:rsidR="00F34002" w:rsidRDefault="00F34002" w:rsidP="00CF0A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02" w:rsidRDefault="00F34002" w:rsidP="00CF0A95">
      <w:r>
        <w:separator/>
      </w:r>
    </w:p>
  </w:footnote>
  <w:footnote w:type="continuationSeparator" w:id="0">
    <w:p w:rsidR="00F34002" w:rsidRDefault="00F34002" w:rsidP="00CF0A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84972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F0A95" w:rsidRPr="00CF0A95" w:rsidRDefault="00191ECA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539D8" w:rsidRPr="003539D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:rsidR="00CF0A95" w:rsidRDefault="00CF0A9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221F"/>
    <w:rsid w:val="0001385F"/>
    <w:rsid w:val="00013D94"/>
    <w:rsid w:val="0005762E"/>
    <w:rsid w:val="00060C5E"/>
    <w:rsid w:val="000A4AAA"/>
    <w:rsid w:val="00106783"/>
    <w:rsid w:val="00122404"/>
    <w:rsid w:val="001335EA"/>
    <w:rsid w:val="00136D2B"/>
    <w:rsid w:val="00191ECA"/>
    <w:rsid w:val="0019272B"/>
    <w:rsid w:val="00200968"/>
    <w:rsid w:val="00200EC4"/>
    <w:rsid w:val="00236D0D"/>
    <w:rsid w:val="002765D7"/>
    <w:rsid w:val="0029180F"/>
    <w:rsid w:val="00346626"/>
    <w:rsid w:val="003539D8"/>
    <w:rsid w:val="003B4862"/>
    <w:rsid w:val="003E03E7"/>
    <w:rsid w:val="00403E6F"/>
    <w:rsid w:val="004341E0"/>
    <w:rsid w:val="00434932"/>
    <w:rsid w:val="004353B0"/>
    <w:rsid w:val="0046275A"/>
    <w:rsid w:val="00470DD4"/>
    <w:rsid w:val="00472C2C"/>
    <w:rsid w:val="00476209"/>
    <w:rsid w:val="004F65E3"/>
    <w:rsid w:val="005317F7"/>
    <w:rsid w:val="005B023F"/>
    <w:rsid w:val="005E7A53"/>
    <w:rsid w:val="006353DF"/>
    <w:rsid w:val="006416C7"/>
    <w:rsid w:val="00661797"/>
    <w:rsid w:val="006C40C7"/>
    <w:rsid w:val="006E00BC"/>
    <w:rsid w:val="00724D66"/>
    <w:rsid w:val="00752C97"/>
    <w:rsid w:val="00787581"/>
    <w:rsid w:val="0079221F"/>
    <w:rsid w:val="007D5402"/>
    <w:rsid w:val="007E59F9"/>
    <w:rsid w:val="00803E4C"/>
    <w:rsid w:val="00883475"/>
    <w:rsid w:val="008F5245"/>
    <w:rsid w:val="00913A35"/>
    <w:rsid w:val="00915E3D"/>
    <w:rsid w:val="0097095B"/>
    <w:rsid w:val="0097506B"/>
    <w:rsid w:val="00983390"/>
    <w:rsid w:val="009B491A"/>
    <w:rsid w:val="00A0125A"/>
    <w:rsid w:val="00B76DD6"/>
    <w:rsid w:val="00B97E4D"/>
    <w:rsid w:val="00BA2938"/>
    <w:rsid w:val="00C109DD"/>
    <w:rsid w:val="00C42389"/>
    <w:rsid w:val="00CB65B3"/>
    <w:rsid w:val="00CF0A95"/>
    <w:rsid w:val="00CF0F38"/>
    <w:rsid w:val="00D533E9"/>
    <w:rsid w:val="00D53874"/>
    <w:rsid w:val="00D76B2C"/>
    <w:rsid w:val="00F34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Normal (Web)"/>
    <w:basedOn w:val="a"/>
    <w:semiHidden/>
    <w:unhideWhenUsed/>
    <w:rsid w:val="00122404"/>
    <w:pPr>
      <w:spacing w:before="100" w:beforeAutospacing="1" w:after="100" w:afterAutospacing="1"/>
    </w:pPr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CF0F3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F0F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demediuk</cp:lastModifiedBy>
  <cp:revision>8</cp:revision>
  <cp:lastPrinted>2023-08-08T07:32:00Z</cp:lastPrinted>
  <dcterms:created xsi:type="dcterms:W3CDTF">2023-08-08T07:08:00Z</dcterms:created>
  <dcterms:modified xsi:type="dcterms:W3CDTF">2023-08-10T09:07:00Z</dcterms:modified>
</cp:coreProperties>
</file>