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21F" w:rsidRDefault="00C220F8" w:rsidP="0079221F">
      <w:pPr>
        <w:jc w:val="center"/>
        <w:rPr>
          <w:sz w:val="16"/>
          <w:szCs w:val="16"/>
        </w:rPr>
      </w:pPr>
      <w:r>
        <w:rPr>
          <w:noProof/>
          <w:lang w:eastAsia="uk-UA"/>
        </w:rPr>
        <w:drawing>
          <wp:inline distT="0" distB="0" distL="0" distR="0">
            <wp:extent cx="723900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081" w:rsidRPr="009167B5" w:rsidRDefault="00F52081" w:rsidP="0079221F">
      <w:pPr>
        <w:jc w:val="center"/>
        <w:rPr>
          <w:sz w:val="16"/>
          <w:szCs w:val="16"/>
        </w:rPr>
      </w:pPr>
    </w:p>
    <w:p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:rsidR="0079221F" w:rsidRPr="003C6E43" w:rsidRDefault="0079221F" w:rsidP="0079221F">
      <w:pPr>
        <w:rPr>
          <w:color w:val="FF0000"/>
          <w:sz w:val="10"/>
          <w:szCs w:val="10"/>
        </w:rPr>
      </w:pPr>
    </w:p>
    <w:p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:rsidR="009761AB" w:rsidRPr="00B11302" w:rsidRDefault="004E7084" w:rsidP="00883475">
      <w:pPr>
        <w:tabs>
          <w:tab w:val="left" w:pos="7088"/>
        </w:tabs>
        <w:spacing w:line="360" w:lineRule="auto"/>
        <w:rPr>
          <w:sz w:val="16"/>
          <w:szCs w:val="16"/>
        </w:rPr>
      </w:pPr>
    </w:p>
    <w:p w:rsidR="006159C5" w:rsidRPr="005069D4" w:rsidRDefault="006159C5" w:rsidP="00B11302">
      <w:pPr>
        <w:shd w:val="clear" w:color="auto" w:fill="FFFFFF"/>
        <w:ind w:right="4959"/>
        <w:jc w:val="both"/>
        <w:rPr>
          <w:sz w:val="28"/>
          <w:szCs w:val="28"/>
          <w:lang w:eastAsia="uk-UA"/>
        </w:rPr>
      </w:pPr>
      <w:r w:rsidRPr="005069D4">
        <w:rPr>
          <w:sz w:val="28"/>
          <w:szCs w:val="28"/>
          <w:lang w:eastAsia="uk-UA"/>
        </w:rPr>
        <w:t>Про підготовку закладів освіти до нового 202</w:t>
      </w:r>
      <w:r w:rsidR="004A1990">
        <w:rPr>
          <w:sz w:val="28"/>
          <w:szCs w:val="28"/>
          <w:lang w:eastAsia="uk-UA"/>
        </w:rPr>
        <w:t>3</w:t>
      </w:r>
      <w:r w:rsidR="0009492E">
        <w:rPr>
          <w:sz w:val="28"/>
          <w:szCs w:val="28"/>
          <w:lang w:eastAsia="uk-UA"/>
        </w:rPr>
        <w:t>/</w:t>
      </w:r>
      <w:r w:rsidRPr="005069D4">
        <w:rPr>
          <w:sz w:val="28"/>
          <w:szCs w:val="28"/>
          <w:lang w:eastAsia="uk-UA"/>
        </w:rPr>
        <w:t>202</w:t>
      </w:r>
      <w:r w:rsidR="004A1990">
        <w:rPr>
          <w:sz w:val="28"/>
          <w:szCs w:val="28"/>
          <w:lang w:eastAsia="uk-UA"/>
        </w:rPr>
        <w:t>4</w:t>
      </w:r>
      <w:r w:rsidRPr="005069D4">
        <w:rPr>
          <w:sz w:val="28"/>
          <w:szCs w:val="28"/>
          <w:lang w:eastAsia="uk-UA"/>
        </w:rPr>
        <w:t xml:space="preserve"> навчального року</w:t>
      </w:r>
    </w:p>
    <w:p w:rsidR="006159C5" w:rsidRPr="005069D4" w:rsidRDefault="006159C5" w:rsidP="006159C5">
      <w:pPr>
        <w:shd w:val="clear" w:color="auto" w:fill="FFFFFF"/>
        <w:rPr>
          <w:sz w:val="28"/>
          <w:szCs w:val="28"/>
          <w:lang w:eastAsia="uk-UA"/>
        </w:rPr>
      </w:pPr>
    </w:p>
    <w:p w:rsidR="006159C5" w:rsidRPr="00B11302" w:rsidRDefault="006159C5" w:rsidP="006159C5">
      <w:pPr>
        <w:shd w:val="clear" w:color="auto" w:fill="FFFFFF"/>
        <w:ind w:firstLine="567"/>
        <w:jc w:val="both"/>
        <w:rPr>
          <w:spacing w:val="-2"/>
          <w:sz w:val="28"/>
          <w:szCs w:val="28"/>
          <w:lang w:eastAsia="uk-UA"/>
        </w:rPr>
      </w:pPr>
      <w:r w:rsidRPr="00B11302">
        <w:rPr>
          <w:spacing w:val="-2"/>
          <w:sz w:val="28"/>
          <w:szCs w:val="28"/>
          <w:lang w:eastAsia="uk-UA"/>
        </w:rPr>
        <w:t xml:space="preserve">Розглянувши </w:t>
      </w:r>
      <w:r w:rsidR="00AC4911">
        <w:rPr>
          <w:sz w:val="28"/>
          <w:szCs w:val="28"/>
        </w:rPr>
        <w:t>і</w:t>
      </w:r>
      <w:r w:rsidR="00AC4911" w:rsidRPr="00AC4911">
        <w:rPr>
          <w:sz w:val="28"/>
          <w:szCs w:val="28"/>
        </w:rPr>
        <w:t>нформаці</w:t>
      </w:r>
      <w:r w:rsidR="00AC4911">
        <w:rPr>
          <w:sz w:val="28"/>
          <w:szCs w:val="28"/>
        </w:rPr>
        <w:t>ю</w:t>
      </w:r>
      <w:r w:rsidR="00AC4911" w:rsidRPr="00AC4911">
        <w:rPr>
          <w:sz w:val="28"/>
          <w:szCs w:val="28"/>
        </w:rPr>
        <w:t xml:space="preserve"> про підготовку закладів освіти до нового </w:t>
      </w:r>
      <w:r w:rsidR="00AC4911">
        <w:rPr>
          <w:sz w:val="28"/>
          <w:szCs w:val="28"/>
        </w:rPr>
        <w:t xml:space="preserve">    </w:t>
      </w:r>
      <w:r w:rsidR="00AC4911" w:rsidRPr="00AC4911">
        <w:rPr>
          <w:sz w:val="28"/>
          <w:szCs w:val="28"/>
        </w:rPr>
        <w:t>202</w:t>
      </w:r>
      <w:r w:rsidR="00EE2537">
        <w:rPr>
          <w:sz w:val="28"/>
          <w:szCs w:val="28"/>
        </w:rPr>
        <w:t>3</w:t>
      </w:r>
      <w:r w:rsidR="0009492E">
        <w:rPr>
          <w:sz w:val="28"/>
          <w:szCs w:val="28"/>
        </w:rPr>
        <w:t>/</w:t>
      </w:r>
      <w:r w:rsidR="00AC4911" w:rsidRPr="00AC4911">
        <w:rPr>
          <w:sz w:val="28"/>
          <w:szCs w:val="28"/>
        </w:rPr>
        <w:t>202</w:t>
      </w:r>
      <w:r w:rsidR="00EE2537">
        <w:rPr>
          <w:sz w:val="28"/>
          <w:szCs w:val="28"/>
        </w:rPr>
        <w:t>4</w:t>
      </w:r>
      <w:r w:rsidR="00AC4911" w:rsidRPr="00AC4911">
        <w:rPr>
          <w:sz w:val="28"/>
          <w:szCs w:val="28"/>
        </w:rPr>
        <w:t xml:space="preserve"> навчального року</w:t>
      </w:r>
      <w:r w:rsidRPr="00B11302">
        <w:rPr>
          <w:spacing w:val="-2"/>
          <w:sz w:val="28"/>
          <w:szCs w:val="28"/>
          <w:lang w:eastAsia="uk-UA"/>
        </w:rPr>
        <w:t>, керуючись ст. 32 Закону України «Про місцеве самоврядування в Україні», виконавчий комітет міської ради</w:t>
      </w:r>
    </w:p>
    <w:p w:rsidR="006159C5" w:rsidRPr="00B11302" w:rsidRDefault="006159C5" w:rsidP="006159C5">
      <w:pPr>
        <w:shd w:val="clear" w:color="auto" w:fill="FFFFFF"/>
        <w:rPr>
          <w:sz w:val="20"/>
          <w:szCs w:val="20"/>
          <w:lang w:eastAsia="uk-UA"/>
        </w:rPr>
      </w:pPr>
    </w:p>
    <w:p w:rsidR="006159C5" w:rsidRDefault="006159C5" w:rsidP="006159C5">
      <w:pPr>
        <w:shd w:val="clear" w:color="auto" w:fill="FFFFFF"/>
        <w:rPr>
          <w:sz w:val="28"/>
          <w:szCs w:val="28"/>
          <w:lang w:eastAsia="uk-UA"/>
        </w:rPr>
      </w:pPr>
      <w:r w:rsidRPr="005069D4">
        <w:rPr>
          <w:sz w:val="28"/>
          <w:szCs w:val="28"/>
          <w:lang w:eastAsia="uk-UA"/>
        </w:rPr>
        <w:t>ВИРІШИВ:</w:t>
      </w:r>
    </w:p>
    <w:p w:rsidR="00B11302" w:rsidRPr="00B11302" w:rsidRDefault="00B11302" w:rsidP="006159C5">
      <w:pPr>
        <w:shd w:val="clear" w:color="auto" w:fill="FFFFFF"/>
        <w:rPr>
          <w:sz w:val="20"/>
          <w:szCs w:val="20"/>
          <w:lang w:eastAsia="uk-UA"/>
        </w:rPr>
      </w:pPr>
    </w:p>
    <w:p w:rsidR="006159C5" w:rsidRPr="005069D4" w:rsidRDefault="006159C5" w:rsidP="006159C5">
      <w:pPr>
        <w:shd w:val="clear" w:color="auto" w:fill="FFFFFF"/>
        <w:ind w:firstLine="567"/>
        <w:jc w:val="both"/>
        <w:rPr>
          <w:sz w:val="28"/>
          <w:szCs w:val="28"/>
          <w:lang w:eastAsia="uk-UA"/>
        </w:rPr>
      </w:pPr>
      <w:r w:rsidRPr="005069D4">
        <w:rPr>
          <w:sz w:val="28"/>
          <w:szCs w:val="28"/>
          <w:lang w:eastAsia="uk-UA"/>
        </w:rPr>
        <w:t>1. Інформацію про підго</w:t>
      </w:r>
      <w:r>
        <w:rPr>
          <w:sz w:val="28"/>
          <w:szCs w:val="28"/>
          <w:lang w:eastAsia="uk-UA"/>
        </w:rPr>
        <w:t>товку закладів освіти до нового</w:t>
      </w:r>
      <w:r w:rsidRPr="005069D4">
        <w:rPr>
          <w:sz w:val="28"/>
          <w:szCs w:val="28"/>
          <w:lang w:eastAsia="uk-UA"/>
        </w:rPr>
        <w:t xml:space="preserve"> 202</w:t>
      </w:r>
      <w:r w:rsidR="00EE2537">
        <w:rPr>
          <w:sz w:val="28"/>
          <w:szCs w:val="28"/>
          <w:lang w:eastAsia="uk-UA"/>
        </w:rPr>
        <w:t>3</w:t>
      </w:r>
      <w:r w:rsidR="0009492E">
        <w:rPr>
          <w:sz w:val="28"/>
          <w:szCs w:val="28"/>
          <w:lang w:eastAsia="uk-UA"/>
        </w:rPr>
        <w:t>/</w:t>
      </w:r>
      <w:r w:rsidRPr="005069D4">
        <w:rPr>
          <w:sz w:val="28"/>
          <w:szCs w:val="28"/>
          <w:lang w:eastAsia="uk-UA"/>
        </w:rPr>
        <w:t>202</w:t>
      </w:r>
      <w:r w:rsidR="00EE2537">
        <w:rPr>
          <w:sz w:val="28"/>
          <w:szCs w:val="28"/>
          <w:lang w:eastAsia="uk-UA"/>
        </w:rPr>
        <w:t>4</w:t>
      </w:r>
      <w:r w:rsidRPr="005069D4">
        <w:rPr>
          <w:sz w:val="28"/>
          <w:szCs w:val="28"/>
          <w:lang w:eastAsia="uk-UA"/>
        </w:rPr>
        <w:t xml:space="preserve"> навчального року взяти до відома (додається).</w:t>
      </w:r>
    </w:p>
    <w:p w:rsidR="006159C5" w:rsidRPr="005069D4" w:rsidRDefault="006159C5" w:rsidP="006159C5">
      <w:pPr>
        <w:shd w:val="clear" w:color="auto" w:fill="FFFFFF"/>
        <w:ind w:firstLine="567"/>
        <w:jc w:val="both"/>
        <w:rPr>
          <w:sz w:val="28"/>
          <w:szCs w:val="28"/>
          <w:lang w:eastAsia="uk-UA"/>
        </w:rPr>
      </w:pPr>
      <w:r w:rsidRPr="005069D4">
        <w:rPr>
          <w:sz w:val="28"/>
          <w:szCs w:val="28"/>
          <w:lang w:eastAsia="uk-UA"/>
        </w:rPr>
        <w:t>2. Департаменту освіти міської ради продовжити роботу щодо:</w:t>
      </w:r>
    </w:p>
    <w:p w:rsidR="006159C5" w:rsidRPr="00FE3B18" w:rsidRDefault="006159C5" w:rsidP="00B538A6">
      <w:pPr>
        <w:shd w:val="clear" w:color="auto" w:fill="FFFFFF"/>
        <w:ind w:firstLine="567"/>
        <w:jc w:val="both"/>
        <w:rPr>
          <w:sz w:val="28"/>
          <w:szCs w:val="28"/>
          <w:lang w:eastAsia="uk-UA"/>
        </w:rPr>
      </w:pPr>
      <w:r w:rsidRPr="005069D4">
        <w:rPr>
          <w:sz w:val="28"/>
          <w:szCs w:val="28"/>
          <w:lang w:eastAsia="uk-UA"/>
        </w:rPr>
        <w:t>здійснення освітнього процесу в закладах дошкільної, загальної середньої та позашкільної освіти, керуюч</w:t>
      </w:r>
      <w:r w:rsidR="00B538A6">
        <w:rPr>
          <w:sz w:val="28"/>
          <w:szCs w:val="28"/>
          <w:lang w:eastAsia="uk-UA"/>
        </w:rPr>
        <w:t>ись нормативними документами Міністерства освіти і науки</w:t>
      </w:r>
      <w:r w:rsidRPr="005069D4">
        <w:rPr>
          <w:sz w:val="28"/>
          <w:szCs w:val="28"/>
          <w:lang w:eastAsia="uk-UA"/>
        </w:rPr>
        <w:t xml:space="preserve"> України, Державної служби якості освіти</w:t>
      </w:r>
      <w:r w:rsidR="009B0AC9">
        <w:rPr>
          <w:sz w:val="28"/>
          <w:szCs w:val="28"/>
          <w:lang w:eastAsia="uk-UA"/>
        </w:rPr>
        <w:t xml:space="preserve"> України</w:t>
      </w:r>
      <w:r w:rsidR="0009492E">
        <w:rPr>
          <w:sz w:val="28"/>
          <w:szCs w:val="28"/>
          <w:lang w:eastAsia="uk-UA"/>
        </w:rPr>
        <w:t xml:space="preserve">, відповідними </w:t>
      </w:r>
      <w:r w:rsidR="0009492E" w:rsidRPr="00FE3B18">
        <w:rPr>
          <w:sz w:val="28"/>
          <w:szCs w:val="28"/>
          <w:lang w:eastAsia="uk-UA"/>
        </w:rPr>
        <w:t xml:space="preserve">рішеннями </w:t>
      </w:r>
      <w:r w:rsidR="00B2191C" w:rsidRPr="00FE3B18">
        <w:rPr>
          <w:sz w:val="28"/>
          <w:szCs w:val="28"/>
          <w:lang w:eastAsia="uk-UA"/>
        </w:rPr>
        <w:t xml:space="preserve">та розпорядженнями </w:t>
      </w:r>
      <w:r w:rsidR="0052795F" w:rsidRPr="00FE3B18">
        <w:rPr>
          <w:sz w:val="28"/>
          <w:szCs w:val="28"/>
          <w:lang w:eastAsia="uk-UA"/>
        </w:rPr>
        <w:t>обласної військово</w:t>
      </w:r>
      <w:r w:rsidR="00B2191C" w:rsidRPr="00FE3B18">
        <w:rPr>
          <w:sz w:val="28"/>
          <w:szCs w:val="28"/>
          <w:lang w:eastAsia="uk-UA"/>
        </w:rPr>
        <w:t>ї</w:t>
      </w:r>
      <w:r w:rsidR="0052795F" w:rsidRPr="00FE3B18">
        <w:rPr>
          <w:sz w:val="28"/>
          <w:szCs w:val="28"/>
          <w:lang w:eastAsia="uk-UA"/>
        </w:rPr>
        <w:t xml:space="preserve"> адміністрації</w:t>
      </w:r>
      <w:r w:rsidRPr="00FE3B18">
        <w:rPr>
          <w:sz w:val="28"/>
          <w:szCs w:val="28"/>
          <w:lang w:eastAsia="uk-UA"/>
        </w:rPr>
        <w:t xml:space="preserve">; </w:t>
      </w:r>
    </w:p>
    <w:p w:rsidR="006159C5" w:rsidRDefault="006159C5" w:rsidP="006159C5">
      <w:pPr>
        <w:shd w:val="clear" w:color="auto" w:fill="FFFFFF"/>
        <w:ind w:firstLine="567"/>
        <w:jc w:val="both"/>
        <w:rPr>
          <w:sz w:val="28"/>
          <w:szCs w:val="28"/>
          <w:lang w:eastAsia="uk-UA"/>
        </w:rPr>
      </w:pPr>
      <w:r w:rsidRPr="005069D4">
        <w:rPr>
          <w:sz w:val="28"/>
          <w:szCs w:val="28"/>
          <w:lang w:eastAsia="uk-UA"/>
        </w:rPr>
        <w:t>подальшого матеріально-технічного забезпечення умов функціонування Нової української школи</w:t>
      </w:r>
      <w:r>
        <w:rPr>
          <w:sz w:val="28"/>
          <w:szCs w:val="28"/>
          <w:lang w:eastAsia="uk-UA"/>
        </w:rPr>
        <w:t xml:space="preserve">, </w:t>
      </w:r>
      <w:r w:rsidR="00B11302">
        <w:rPr>
          <w:sz w:val="28"/>
          <w:szCs w:val="28"/>
          <w:lang w:eastAsia="uk-UA"/>
        </w:rPr>
        <w:t xml:space="preserve">навчання учнів </w:t>
      </w:r>
      <w:r w:rsidR="00164538">
        <w:rPr>
          <w:sz w:val="28"/>
          <w:szCs w:val="28"/>
          <w:lang w:eastAsia="uk-UA"/>
        </w:rPr>
        <w:t>5-</w:t>
      </w:r>
      <w:r w:rsidR="002908F8">
        <w:rPr>
          <w:sz w:val="28"/>
          <w:szCs w:val="28"/>
          <w:lang w:eastAsia="uk-UA"/>
        </w:rPr>
        <w:t>6</w:t>
      </w:r>
      <w:r w:rsidR="00B11302">
        <w:rPr>
          <w:sz w:val="28"/>
          <w:szCs w:val="28"/>
          <w:lang w:eastAsia="uk-UA"/>
        </w:rPr>
        <w:t xml:space="preserve"> класів за </w:t>
      </w:r>
      <w:r>
        <w:rPr>
          <w:sz w:val="28"/>
          <w:szCs w:val="28"/>
          <w:lang w:eastAsia="uk-UA"/>
        </w:rPr>
        <w:t>освітньою програмою для 5-9 класів закладів загальної середньої освіти</w:t>
      </w:r>
      <w:r w:rsidRPr="005069D4">
        <w:rPr>
          <w:sz w:val="28"/>
          <w:szCs w:val="28"/>
          <w:lang w:eastAsia="uk-UA"/>
        </w:rPr>
        <w:t>;</w:t>
      </w:r>
    </w:p>
    <w:p w:rsidR="000C702D" w:rsidRPr="005069D4" w:rsidRDefault="00164538" w:rsidP="006159C5">
      <w:pPr>
        <w:shd w:val="clear" w:color="auto" w:fill="FFFFFF"/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з</w:t>
      </w:r>
      <w:r w:rsidR="000C702D" w:rsidRPr="00AB7AD9">
        <w:rPr>
          <w:sz w:val="28"/>
          <w:szCs w:val="28"/>
        </w:rPr>
        <w:t xml:space="preserve">абезпечення психологічного супроводу освітнього процесу та впровадження програм психоемоційної підтримки для </w:t>
      </w:r>
      <w:r w:rsidR="000C702D">
        <w:rPr>
          <w:sz w:val="28"/>
          <w:szCs w:val="28"/>
        </w:rPr>
        <w:t>учасників освітнього процесу</w:t>
      </w:r>
      <w:r w:rsidR="0081667D">
        <w:rPr>
          <w:sz w:val="28"/>
          <w:szCs w:val="28"/>
        </w:rPr>
        <w:t>;</w:t>
      </w:r>
    </w:p>
    <w:p w:rsidR="006159C5" w:rsidRPr="005069D4" w:rsidRDefault="006159C5" w:rsidP="006159C5">
      <w:pPr>
        <w:shd w:val="clear" w:color="auto" w:fill="FFFFFF"/>
        <w:ind w:firstLine="567"/>
        <w:jc w:val="both"/>
        <w:rPr>
          <w:sz w:val="28"/>
          <w:szCs w:val="28"/>
          <w:lang w:eastAsia="uk-UA"/>
        </w:rPr>
      </w:pPr>
      <w:r w:rsidRPr="005069D4">
        <w:rPr>
          <w:sz w:val="28"/>
          <w:szCs w:val="28"/>
          <w:lang w:eastAsia="uk-UA"/>
        </w:rPr>
        <w:t>забезпечення належного стану безпеки вихованців та здобувачів освіти при здійсненні освітнього процесу, організації харчування, перебування здобувачів освіти в групах подовженого дня</w:t>
      </w:r>
      <w:r>
        <w:rPr>
          <w:sz w:val="28"/>
          <w:szCs w:val="28"/>
          <w:lang w:eastAsia="uk-UA"/>
        </w:rPr>
        <w:t xml:space="preserve"> в умовах воєнного стану;</w:t>
      </w:r>
    </w:p>
    <w:p w:rsidR="00F73F91" w:rsidRDefault="00B2191C" w:rsidP="006159C5">
      <w:pPr>
        <w:tabs>
          <w:tab w:val="left" w:pos="252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координувати</w:t>
      </w:r>
      <w:r w:rsidR="00416F8C">
        <w:rPr>
          <w:sz w:val="28"/>
          <w:szCs w:val="28"/>
        </w:rPr>
        <w:t xml:space="preserve"> процес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52795F">
        <w:rPr>
          <w:sz w:val="28"/>
          <w:szCs w:val="28"/>
        </w:rPr>
        <w:t xml:space="preserve">впровадження в практику роботи закладів </w:t>
      </w:r>
      <w:r w:rsidR="00F73F91">
        <w:rPr>
          <w:sz w:val="28"/>
          <w:szCs w:val="28"/>
        </w:rPr>
        <w:t>загальної середньої освіти</w:t>
      </w:r>
      <w:r>
        <w:rPr>
          <w:sz w:val="28"/>
          <w:szCs w:val="28"/>
        </w:rPr>
        <w:t xml:space="preserve"> електронних журналів</w:t>
      </w:r>
      <w:r w:rsidR="00B82A5A">
        <w:rPr>
          <w:sz w:val="28"/>
          <w:szCs w:val="28"/>
        </w:rPr>
        <w:t>.</w:t>
      </w:r>
    </w:p>
    <w:p w:rsidR="006159C5" w:rsidRPr="005069D4" w:rsidRDefault="006159C5" w:rsidP="006159C5">
      <w:pPr>
        <w:tabs>
          <w:tab w:val="left" w:pos="2520"/>
        </w:tabs>
        <w:ind w:firstLine="567"/>
        <w:jc w:val="both"/>
        <w:rPr>
          <w:sz w:val="28"/>
          <w:szCs w:val="28"/>
        </w:rPr>
      </w:pPr>
      <w:r w:rsidRPr="005069D4">
        <w:rPr>
          <w:sz w:val="28"/>
          <w:szCs w:val="28"/>
        </w:rPr>
        <w:t xml:space="preserve">3. Контроль за виконанням рішення покласти на заступника міського голови </w:t>
      </w:r>
      <w:r>
        <w:rPr>
          <w:sz w:val="28"/>
          <w:szCs w:val="28"/>
        </w:rPr>
        <w:t xml:space="preserve">Ірину </w:t>
      </w:r>
      <w:r w:rsidRPr="005069D4">
        <w:rPr>
          <w:sz w:val="28"/>
          <w:szCs w:val="28"/>
        </w:rPr>
        <w:t>Чебелюк</w:t>
      </w:r>
      <w:r>
        <w:rPr>
          <w:sz w:val="28"/>
          <w:szCs w:val="28"/>
        </w:rPr>
        <w:t>.</w:t>
      </w:r>
    </w:p>
    <w:p w:rsidR="006159C5" w:rsidRPr="005069D4" w:rsidRDefault="006159C5" w:rsidP="006159C5">
      <w:pPr>
        <w:jc w:val="both"/>
        <w:rPr>
          <w:sz w:val="28"/>
          <w:szCs w:val="28"/>
        </w:rPr>
      </w:pPr>
    </w:p>
    <w:p w:rsidR="006159C5" w:rsidRPr="005069D4" w:rsidRDefault="006159C5" w:rsidP="006159C5">
      <w:pPr>
        <w:tabs>
          <w:tab w:val="left" w:pos="7371"/>
        </w:tabs>
        <w:rPr>
          <w:sz w:val="28"/>
          <w:szCs w:val="28"/>
        </w:rPr>
      </w:pPr>
      <w:r w:rsidRPr="005069D4">
        <w:rPr>
          <w:sz w:val="28"/>
          <w:szCs w:val="28"/>
        </w:rPr>
        <w:t>Міський голова</w:t>
      </w:r>
      <w:r w:rsidRPr="005069D4">
        <w:rPr>
          <w:sz w:val="28"/>
          <w:szCs w:val="28"/>
        </w:rPr>
        <w:tab/>
        <w:t>Ігор ПОЛІЩУК</w:t>
      </w:r>
    </w:p>
    <w:p w:rsidR="006159C5" w:rsidRPr="005069D4" w:rsidRDefault="006159C5" w:rsidP="006159C5">
      <w:pPr>
        <w:rPr>
          <w:sz w:val="28"/>
          <w:szCs w:val="28"/>
        </w:rPr>
      </w:pPr>
    </w:p>
    <w:p w:rsidR="006159C5" w:rsidRPr="005069D4" w:rsidRDefault="006159C5" w:rsidP="006159C5">
      <w:pPr>
        <w:tabs>
          <w:tab w:val="left" w:pos="6405"/>
          <w:tab w:val="left" w:pos="6789"/>
          <w:tab w:val="left" w:pos="6976"/>
        </w:tabs>
        <w:jc w:val="both"/>
        <w:rPr>
          <w:sz w:val="28"/>
          <w:szCs w:val="28"/>
        </w:rPr>
      </w:pPr>
      <w:r w:rsidRPr="005069D4">
        <w:rPr>
          <w:sz w:val="28"/>
          <w:szCs w:val="28"/>
        </w:rPr>
        <w:t>Заступник міського голови,</w:t>
      </w:r>
    </w:p>
    <w:p w:rsidR="006159C5" w:rsidRPr="005069D4" w:rsidRDefault="006159C5" w:rsidP="006159C5">
      <w:pPr>
        <w:tabs>
          <w:tab w:val="left" w:pos="6789"/>
          <w:tab w:val="left" w:pos="6976"/>
          <w:tab w:val="left" w:pos="7371"/>
        </w:tabs>
        <w:jc w:val="both"/>
        <w:rPr>
          <w:sz w:val="28"/>
          <w:szCs w:val="28"/>
        </w:rPr>
      </w:pPr>
      <w:r w:rsidRPr="005069D4">
        <w:rPr>
          <w:sz w:val="28"/>
          <w:szCs w:val="28"/>
        </w:rPr>
        <w:t xml:space="preserve">керуючий справами виконкому </w:t>
      </w:r>
      <w:r w:rsidRPr="005069D4">
        <w:rPr>
          <w:sz w:val="28"/>
          <w:szCs w:val="28"/>
        </w:rPr>
        <w:tab/>
      </w:r>
      <w:r w:rsidRPr="005069D4">
        <w:rPr>
          <w:sz w:val="28"/>
          <w:szCs w:val="28"/>
        </w:rPr>
        <w:tab/>
      </w:r>
      <w:r w:rsidRPr="005069D4">
        <w:rPr>
          <w:sz w:val="28"/>
          <w:szCs w:val="28"/>
        </w:rPr>
        <w:tab/>
        <w:t>Юрій ВЕРБИЧ</w:t>
      </w:r>
    </w:p>
    <w:p w:rsidR="006159C5" w:rsidRPr="005069D4" w:rsidRDefault="006159C5" w:rsidP="006159C5">
      <w:pPr>
        <w:tabs>
          <w:tab w:val="left" w:pos="6405"/>
          <w:tab w:val="left" w:pos="6789"/>
          <w:tab w:val="left" w:pos="6976"/>
        </w:tabs>
        <w:jc w:val="both"/>
      </w:pPr>
    </w:p>
    <w:p w:rsidR="001335EA" w:rsidRPr="00B11302" w:rsidRDefault="006159C5" w:rsidP="00B11302">
      <w:pPr>
        <w:jc w:val="both"/>
        <w:rPr>
          <w:sz w:val="28"/>
          <w:szCs w:val="28"/>
        </w:rPr>
      </w:pPr>
      <w:r w:rsidRPr="005069D4">
        <w:t>Бондар 724 800</w:t>
      </w:r>
    </w:p>
    <w:sectPr w:rsidR="001335EA" w:rsidRPr="00B11302" w:rsidSect="00782A2F">
      <w:headerReference w:type="default" r:id="rId7"/>
      <w:pgSz w:w="11906" w:h="16838"/>
      <w:pgMar w:top="567" w:right="567" w:bottom="56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084" w:rsidRDefault="004E7084" w:rsidP="00CF0A95">
      <w:r>
        <w:separator/>
      </w:r>
    </w:p>
  </w:endnote>
  <w:endnote w:type="continuationSeparator" w:id="0">
    <w:p w:rsidR="004E7084" w:rsidRDefault="004E7084" w:rsidP="00CF0A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084" w:rsidRDefault="004E7084" w:rsidP="00CF0A95">
      <w:r>
        <w:separator/>
      </w:r>
    </w:p>
  </w:footnote>
  <w:footnote w:type="continuationSeparator" w:id="0">
    <w:p w:rsidR="004E7084" w:rsidRDefault="004E7084" w:rsidP="00CF0A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F0A95" w:rsidRPr="00CF0A95" w:rsidRDefault="002B4C4B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="00CF0A95"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B82A5A" w:rsidRPr="00B82A5A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:rsidR="00CF0A95" w:rsidRDefault="00CF0A9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221F"/>
    <w:rsid w:val="0009492E"/>
    <w:rsid w:val="000A4AAA"/>
    <w:rsid w:val="000C702D"/>
    <w:rsid w:val="000E176C"/>
    <w:rsid w:val="001335EA"/>
    <w:rsid w:val="00150E7D"/>
    <w:rsid w:val="00164538"/>
    <w:rsid w:val="00174496"/>
    <w:rsid w:val="0019272B"/>
    <w:rsid w:val="002765D7"/>
    <w:rsid w:val="002908F8"/>
    <w:rsid w:val="0029180F"/>
    <w:rsid w:val="002B4C4B"/>
    <w:rsid w:val="00346626"/>
    <w:rsid w:val="003E03E7"/>
    <w:rsid w:val="00403E6F"/>
    <w:rsid w:val="00416F8C"/>
    <w:rsid w:val="0046275A"/>
    <w:rsid w:val="0046765C"/>
    <w:rsid w:val="004A1990"/>
    <w:rsid w:val="004E7084"/>
    <w:rsid w:val="0052795F"/>
    <w:rsid w:val="006159C5"/>
    <w:rsid w:val="00631690"/>
    <w:rsid w:val="006353DF"/>
    <w:rsid w:val="00724D66"/>
    <w:rsid w:val="0076078A"/>
    <w:rsid w:val="00782A2F"/>
    <w:rsid w:val="0079221F"/>
    <w:rsid w:val="00803E4C"/>
    <w:rsid w:val="0081667D"/>
    <w:rsid w:val="00883475"/>
    <w:rsid w:val="0095373E"/>
    <w:rsid w:val="0097095B"/>
    <w:rsid w:val="009B0AC9"/>
    <w:rsid w:val="00A06F46"/>
    <w:rsid w:val="00AC3421"/>
    <w:rsid w:val="00AC4911"/>
    <w:rsid w:val="00B11302"/>
    <w:rsid w:val="00B2191C"/>
    <w:rsid w:val="00B5001A"/>
    <w:rsid w:val="00B538A6"/>
    <w:rsid w:val="00B76DD6"/>
    <w:rsid w:val="00B82A5A"/>
    <w:rsid w:val="00B97E4D"/>
    <w:rsid w:val="00BA2938"/>
    <w:rsid w:val="00C220F8"/>
    <w:rsid w:val="00CB0828"/>
    <w:rsid w:val="00CF0A95"/>
    <w:rsid w:val="00D53874"/>
    <w:rsid w:val="00D76B2C"/>
    <w:rsid w:val="00EE2537"/>
    <w:rsid w:val="00F52081"/>
    <w:rsid w:val="00F73F91"/>
    <w:rsid w:val="00FE3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C220F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220F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C220F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220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1080</Words>
  <Characters>617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demediuk</cp:lastModifiedBy>
  <cp:revision>12</cp:revision>
  <cp:lastPrinted>2023-08-09T08:47:00Z</cp:lastPrinted>
  <dcterms:created xsi:type="dcterms:W3CDTF">2022-08-11T08:54:00Z</dcterms:created>
  <dcterms:modified xsi:type="dcterms:W3CDTF">2023-08-10T12:50:00Z</dcterms:modified>
</cp:coreProperties>
</file>