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>
          <w:lang w:val="uk-UA" w:eastAsia="zh-CN" w:bidi="ar-SA"/>
        </w:rPr>
        <w:object>
          <v:shape id="ole_rId2" style="width:58.2pt;height:59.2pt" o:ole="">
            <v:imagedata r:id="rId3" o:title=""/>
          </v:shape>
          <o:OLEObject Type="Embed" ProgID="" ShapeID="ole_rId2" DrawAspect="Content" ObjectID="_128354022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479" w:hanging="0"/>
        <w:jc w:val="both"/>
        <w:rPr/>
      </w:pPr>
      <w:r>
        <w:rPr>
          <w:szCs w:val="28"/>
          <w:lang w:val="uk-UA" w:eastAsia="zh-CN" w:bidi="ar-SA"/>
        </w:rPr>
        <w:t xml:space="preserve">Про надання ОБ’ЄДНАННЮ СПІВ-ВЛАСНИКІВ БАГАТОКВАРТИРНОГО    </w:t>
      </w:r>
      <w:r>
        <w:rPr>
          <w:sz w:val="24"/>
          <w:lang w:val="uk-UA" w:eastAsia="zh-CN" w:bidi="ar-SA"/>
        </w:rPr>
        <w:t xml:space="preserve">                </w:t>
      </w:r>
      <w:r>
        <w:rPr>
          <w:szCs w:val="28"/>
          <w:lang w:val="uk-UA" w:eastAsia="zh-CN" w:bidi="ar-SA"/>
        </w:rPr>
        <w:t>БУДИНКУ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СЕНАТОРКИ ЛЕВЧАНІВ-СЬКОЇ 9</w:t>
      </w:r>
      <w:r>
        <w:rPr>
          <w:color w:val="000000"/>
          <w:spacing w:val="-4"/>
          <w:szCs w:val="28"/>
          <w:lang w:val="uk-UA" w:eastAsia="zh-CN" w:bidi="ar-SA"/>
        </w:rPr>
        <w:t>»</w:t>
      </w:r>
      <w:r>
        <w:rPr>
          <w:szCs w:val="28"/>
          <w:lang w:val="uk-UA" w:eastAsia="zh-CN" w:bidi="ar-SA"/>
        </w:rPr>
        <w:t xml:space="preserve"> дозволу на розроблення проекту землеустрою щодо відведення в постійне користування земельної ділянки комунальної власності для будівництва </w:t>
      </w:r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на вул. Сенаторки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/>
      </w:pPr>
      <w:r>
        <w:rPr>
          <w:szCs w:val="28"/>
          <w:lang w:val="uk-UA" w:eastAsia="zh-CN" w:bidi="ar-SA"/>
        </w:rPr>
        <w:t>Розглянувши заяву ОБ’ЄДНАННЯ СПІВВЛАСНИКІВ БАГАТО-КВАРТИРНОГО БУДИНКУ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СЕНАТОРКИ ЛЕВЧАНІВСЬКОЇ 9</w:t>
      </w:r>
      <w:r>
        <w:rPr>
          <w:color w:val="000000"/>
          <w:spacing w:val="-4"/>
          <w:szCs w:val="28"/>
          <w:lang w:val="uk-UA" w:eastAsia="zh-CN" w:bidi="ar-SA"/>
        </w:rPr>
        <w:t>»</w:t>
      </w:r>
      <w:r>
        <w:rPr>
          <w:szCs w:val="28"/>
          <w:lang w:val="uk-UA" w:eastAsia="zh-CN" w:bidi="ar-SA"/>
        </w:rPr>
        <w:t xml:space="preserve"> про надання дозволу на розроблення проекту землеустрою щодо відведення в постійне користування земельної ділянки комунальної власності на вул. Сенаторки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 xml:space="preserve">0,03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szCs w:val="28"/>
          <w:lang w:val="uk-UA" w:eastAsia="zh-CN" w:bidi="ar-SA"/>
        </w:rPr>
        <w:t>, керуючись статтями 12, 42,</w:t>
      </w:r>
      <w:r>
        <w:rPr>
          <w:color w:val="FF9900"/>
          <w:szCs w:val="28"/>
          <w:lang w:val="uk-UA" w:eastAsia="zh-CN" w:bidi="ar-SA"/>
        </w:rPr>
        <w:t> </w:t>
      </w:r>
      <w:r>
        <w:rPr>
          <w:szCs w:val="28"/>
          <w:lang w:val="uk-UA" w:eastAsia="zh-CN" w:bidi="ar-SA"/>
        </w:rPr>
        <w:t>123 Земельного кодексу України, ст. 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20"/>
          <w:szCs w:val="20"/>
          <w:lang w:val="uk-UA" w:eastAsia="zh-CN" w:bidi="ar-SA"/>
        </w:rPr>
      </w:pPr>
      <w:r>
        <w:rPr>
          <w:sz w:val="20"/>
          <w:szCs w:val="20"/>
          <w:lang w:val="uk-UA" w:eastAsia="zh-CN" w:bidi="ar-SA"/>
        </w:rPr>
      </w:r>
    </w:p>
    <w:p>
      <w:pPr>
        <w:pStyle w:val="Normal"/>
        <w:ind w:right="-185" w:hanging="0"/>
        <w:rPr>
          <w:lang w:val="uk-UA" w:eastAsia="zh-CN" w:bidi="ar-SA"/>
        </w:rPr>
      </w:pPr>
      <w:r>
        <w:rPr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20"/>
          <w:szCs w:val="20"/>
          <w:lang w:val="uk-UA" w:eastAsia="zh-CN" w:bidi="ar-SA"/>
        </w:rPr>
      </w:pPr>
      <w:r>
        <w:rPr>
          <w:sz w:val="20"/>
          <w:szCs w:val="20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/>
      </w:pPr>
      <w:r>
        <w:rPr>
          <w:szCs w:val="28"/>
          <w:lang w:val="uk-UA" w:eastAsia="zh-CN" w:bidi="ar-SA"/>
        </w:rPr>
        <w:t>1. Надати ОБ’ЄДНАННЮ СПІВВЛАСНИКІВ БАГАТОКВАРТИР-НОГО БУДИНКУ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СЕНАТОРКИ ЛЕВЧАНІВСЬКОЇ 9</w:t>
      </w:r>
      <w:r>
        <w:rPr>
          <w:color w:val="000000"/>
          <w:spacing w:val="-4"/>
          <w:szCs w:val="28"/>
          <w:lang w:val="uk-UA" w:eastAsia="zh-CN" w:bidi="ar-SA"/>
        </w:rPr>
        <w:t xml:space="preserve">» </w:t>
      </w:r>
      <w:r>
        <w:rPr>
          <w:szCs w:val="28"/>
          <w:lang w:val="uk-UA" w:eastAsia="zh-CN" w:bidi="ar-SA"/>
        </w:rPr>
        <w:t>дозвіл на розроблення проекту землеустрою щодо відведення в постійне користування земельної ділянки комунальної власності на вул. Сенаторки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0,03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>
          <w:lang w:val="uk-UA" w:eastAsia="zh-CN" w:bidi="ar-SA"/>
        </w:rPr>
      </w:pPr>
      <w:r>
        <w:rPr>
          <w:szCs w:val="28"/>
          <w:lang w:val="uk-UA" w:eastAsia="zh-CN" w:bidi="ar-SA"/>
        </w:rPr>
        <w:t>2. ОБ’ЄДНАННЮ СПІВВЛАСНИКІВ БАГАТОКВАРТИРНОГО БУДИНКУ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СЕНАТОРКИ ЛЕВЧАНІВСЬКОЇ 9</w:t>
      </w:r>
      <w:r>
        <w:rPr>
          <w:color w:val="000000"/>
          <w:spacing w:val="-4"/>
          <w:szCs w:val="28"/>
          <w:lang w:val="uk-UA" w:eastAsia="zh-CN" w:bidi="ar-SA"/>
        </w:rPr>
        <w:t>»</w:t>
      </w:r>
      <w:r>
        <w:rPr>
          <w:szCs w:val="28"/>
          <w:lang w:val="uk-UA" w:eastAsia="zh-CN" w:bidi="ar-SA"/>
        </w:rPr>
        <w:t xml:space="preserve"> подати на затвердження розроблений проект землеустрою щодо відведення в постійне користування земельної ділянки комунальної власності на вул. Сенаторки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0,03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>
          <w:lang w:val="uk-UA" w:eastAsia="zh-CN" w:bidi="ar-SA"/>
        </w:rPr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Application>LibreOffice/5.4.2.2$Windows_x86 LibreOffice_project/22b09f6418e8c2d508a9eaf86b2399209b0990f4</Application>
  <Pages>2</Pages>
  <Words>274</Words>
  <Characters>1975</Characters>
  <CharactersWithSpaces>2338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2023-07-28T12:39:52Z</cp:lastPrinted>
  <dcterms:modified xsi:type="dcterms:W3CDTF">2023-07-28T14:09:18Z</dcterms:modified>
  <cp:revision>191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