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6237" w:hanging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6237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Додаток 2</w:t>
      </w:r>
    </w:p>
    <w:p>
      <w:pPr>
        <w:pStyle w:val="Normal"/>
        <w:spacing w:lineRule="auto" w:line="240" w:before="0" w:after="0"/>
        <w:ind w:left="6237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до рішення міської ради</w:t>
      </w:r>
    </w:p>
    <w:p>
      <w:pPr>
        <w:pStyle w:val="Normal"/>
        <w:spacing w:lineRule="auto" w:line="240" w:before="0" w:after="0"/>
        <w:ind w:left="6237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__________ № ________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>Перелік майна (генераторів),</w:t>
        <w:br/>
        <w:t xml:space="preserve"> що передається з балансу виконавчого комітету Луцької міської ради </w:t>
        <w:br/>
        <w:t xml:space="preserve">на баланс </w:t>
      </w:r>
      <w:r>
        <w:rPr>
          <w:rFonts w:eastAsia="Times New Roman" w:cs="Arial" w:ascii="Times New Roman" w:hAnsi="Times New Roman"/>
          <w:b/>
          <w:spacing w:val="-2"/>
          <w:kern w:val="0"/>
          <w:sz w:val="28"/>
          <w:szCs w:val="28"/>
          <w:lang w:eastAsia="uk-UA"/>
          <w14:ligatures w14:val="none"/>
        </w:rPr>
        <w:t>КП «Луцьке електротехнічне підприємство – Луцьксвітло»</w:t>
      </w: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 xml:space="preserve">, набутого в рамках «Проєкту енергетичної безпеки» </w:t>
      </w: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val="en-US" w:eastAsia="uk-UA"/>
          <w14:ligatures w14:val="none"/>
        </w:rPr>
        <w:t>USAID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tbl>
      <w:tblPr>
        <w:tblW w:w="9574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62"/>
        <w:gridCol w:w="4925"/>
        <w:gridCol w:w="1984"/>
        <w:gridCol w:w="2202"/>
      </w:tblGrid>
      <w:tr>
        <w:trPr>
          <w:tblHeader w:val="true"/>
          <w:cantSplit w:val="true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Опис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Кількість, шт.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Ціна за одиницю,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t>грн</w:t>
            </w:r>
          </w:p>
        </w:tc>
      </w:tr>
      <w:tr>
        <w:trPr>
          <w:trHeight w:val="910" w:hRule="atLeast"/>
        </w:trPr>
        <w:tc>
          <w:tcPr>
            <w:tcW w:w="46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234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9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191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6.5 kW Hahn &amp; Sohn Benzin Generator HGG 8000X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sz w:val="28"/>
                <w:szCs w:val="28"/>
              </w:rPr>
            </w:pPr>
            <w:bookmarkStart w:id="0" w:name="__DdeLink__37104_4126598160"/>
            <w:r>
              <w:rPr>
                <w:rFonts w:cs="Arial" w:ascii="Times New Roman" w:hAnsi="Times New Roman"/>
                <w:sz w:val="28"/>
                <w:szCs w:val="28"/>
              </w:rPr>
              <w:t>79 134,45</w:t>
            </w:r>
            <w:bookmarkEnd w:id="0"/>
          </w:p>
        </w:tc>
      </w:tr>
      <w:tr>
        <w:trPr>
          <w:trHeight w:val="618" w:hRule="atLeast"/>
        </w:trPr>
        <w:tc>
          <w:tcPr>
            <w:tcW w:w="46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Разом: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sz w:val="28"/>
                <w:szCs w:val="28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8"/>
                <w:szCs w:val="28"/>
              </w:rPr>
              <w:t>79 134,45</w:t>
            </w:r>
          </w:p>
        </w:tc>
      </w:tr>
    </w:tbl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Секретар міської ради                                                               Юрій БЕЗПЯТКО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Cs w:val="24"/>
        <w:lang w:val="uk-UA" w:eastAsia="zh-CN" w:bidi="hi-IN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eastAsia="en-US" w:bidi="ar-SA"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" w:customStyle="1">
    <w:name w:val="Стандартный HTML Знак"/>
    <w:basedOn w:val="DefaultParagraphFont"/>
    <w:uiPriority w:val="99"/>
    <w:semiHidden/>
    <w:qFormat/>
    <w:rsid w:val="008568fc"/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character" w:styleId="Style14">
    <w:name w:val="Гіперпосилання"/>
    <w:basedOn w:val="DefaultParagraphFont"/>
    <w:uiPriority w:val="99"/>
    <w:unhideWhenUsed/>
    <w:rsid w:val="00282b63"/>
    <w:rPr>
      <w:color w:val="0563C1" w:themeColor="hyperlink"/>
      <w:u w:val="single"/>
    </w:rPr>
  </w:style>
  <w:style w:type="character" w:styleId="Style15" w:customStyle="1">
    <w:name w:val="Символ нумерації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HTMLPreformatted">
    <w:name w:val="HTML Preformatted"/>
    <w:basedOn w:val="Normal"/>
    <w:uiPriority w:val="99"/>
    <w:semiHidden/>
    <w:unhideWhenUsed/>
    <w:qFormat/>
    <w:rsid w:val="008568fc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paragraph" w:styleId="ListParagraph">
    <w:name w:val="List Paragraph"/>
    <w:basedOn w:val="Normal"/>
    <w:uiPriority w:val="34"/>
    <w:qFormat/>
    <w:rsid w:val="00143ca8"/>
    <w:pPr>
      <w:spacing w:before="0" w:after="160"/>
      <w:ind w:left="720" w:hanging="0"/>
      <w:contextualSpacing/>
    </w:pPr>
    <w:rPr/>
  </w:style>
  <w:style w:type="paragraph" w:styleId="NoSpacing">
    <w:name w:val="No Spacing"/>
    <w:uiPriority w:val="99"/>
    <w:qFormat/>
    <w:rsid w:val="00c23bab"/>
    <w:pPr>
      <w:widowControl/>
      <w:bidi w:val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  <w14:ligatures w14:val="none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39"/>
    <w:rsid w:val="005913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F9872-1118-4B1C-990B-877A4D778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Application>LibreOffice/6.2.1.2$Windows_X86_64 LibreOffice_project/7bcb35dc3024a62dea0caee87020152d1ee96e71</Application>
  <Pages>1</Pages>
  <Words>66</Words>
  <Characters>369</Characters>
  <CharactersWithSpaces>484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2023-02-19T13:04:00Z</dcterms:created>
  <dc:creator>Serhii Omelchuk</dc:creator>
  <dc:description/>
  <dc:language>uk-UA</dc:language>
  <cp:lastModifiedBy/>
  <cp:lastPrinted>2023-05-10T06:50:00Z</cp:lastPrinted>
  <dcterms:modified xsi:type="dcterms:W3CDTF">2023-08-04T14:51:42Z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