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E81" w:rsidRDefault="00B703A4" w:rsidP="00850E81">
      <w:pPr>
        <w:pStyle w:val="1"/>
        <w:rPr>
          <w:sz w:val="28"/>
          <w:szCs w:val="28"/>
          <w:lang w:val="ru-RU"/>
        </w:rPr>
      </w:pPr>
      <w:r w:rsidRPr="00B703A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.35pt;margin-top:-9pt;width:57pt;height:58.8pt;z-index:251659264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53694446" r:id="rId6"/>
        </w:pict>
      </w:r>
    </w:p>
    <w:p w:rsidR="00850E81" w:rsidRDefault="00850E81" w:rsidP="00850E81">
      <w:pPr>
        <w:pStyle w:val="1"/>
        <w:rPr>
          <w:sz w:val="28"/>
          <w:szCs w:val="28"/>
          <w:lang w:val="ru-RU"/>
        </w:rPr>
      </w:pPr>
    </w:p>
    <w:p w:rsidR="00850E81" w:rsidRDefault="00850E81" w:rsidP="00850E81">
      <w:pPr>
        <w:pStyle w:val="1"/>
        <w:rPr>
          <w:sz w:val="28"/>
          <w:szCs w:val="28"/>
          <w:lang w:val="ru-RU"/>
        </w:rPr>
      </w:pPr>
    </w:p>
    <w:p w:rsidR="00850E81" w:rsidRDefault="00850E81" w:rsidP="00850E81">
      <w:pPr>
        <w:pStyle w:val="1"/>
        <w:rPr>
          <w:sz w:val="16"/>
          <w:szCs w:val="16"/>
          <w:lang w:val="ru-RU"/>
        </w:rPr>
      </w:pPr>
    </w:p>
    <w:p w:rsidR="00850E81" w:rsidRDefault="00850E81" w:rsidP="00850E81">
      <w:pPr>
        <w:pStyle w:val="1"/>
      </w:pPr>
      <w:r>
        <w:rPr>
          <w:sz w:val="28"/>
          <w:szCs w:val="28"/>
        </w:rPr>
        <w:t>ЛУЦЬКИЙ  МІСЬКИЙ  ГОЛОВА</w:t>
      </w:r>
    </w:p>
    <w:p w:rsidR="00850E81" w:rsidRDefault="00850E81" w:rsidP="00850E81">
      <w:pPr>
        <w:jc w:val="center"/>
        <w:rPr>
          <w:b/>
          <w:bCs w:val="0"/>
          <w:sz w:val="20"/>
          <w:szCs w:val="20"/>
        </w:rPr>
      </w:pPr>
    </w:p>
    <w:p w:rsidR="00850E81" w:rsidRDefault="00850E81" w:rsidP="00850E8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850E81" w:rsidRDefault="00850E81" w:rsidP="00850E81">
      <w:pPr>
        <w:jc w:val="center"/>
        <w:rPr>
          <w:b/>
          <w:bCs w:val="0"/>
          <w:sz w:val="40"/>
          <w:szCs w:val="40"/>
        </w:rPr>
      </w:pPr>
    </w:p>
    <w:p w:rsidR="00850E81" w:rsidRDefault="00850E81" w:rsidP="00850E81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</w:t>
      </w:r>
      <w:r w:rsidR="001F6DEF">
        <w:rPr>
          <w:sz w:val="24"/>
        </w:rPr>
        <w:t xml:space="preserve"> </w:t>
      </w:r>
      <w:r>
        <w:rPr>
          <w:sz w:val="24"/>
        </w:rPr>
        <w:t xml:space="preserve">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850E81" w:rsidRDefault="00850E81" w:rsidP="00850E81">
      <w:pPr>
        <w:tabs>
          <w:tab w:val="left" w:pos="6954"/>
        </w:tabs>
      </w:pPr>
    </w:p>
    <w:p w:rsidR="004C41DC" w:rsidRDefault="004C41DC" w:rsidP="00850E81">
      <w:pPr>
        <w:tabs>
          <w:tab w:val="left" w:pos="6954"/>
        </w:tabs>
      </w:pPr>
    </w:p>
    <w:p w:rsidR="00850E81" w:rsidRPr="000A6C1C" w:rsidRDefault="000A6C1C" w:rsidP="009D7272">
      <w:pPr>
        <w:tabs>
          <w:tab w:val="left" w:pos="4253"/>
        </w:tabs>
        <w:ind w:right="5101"/>
        <w:jc w:val="both"/>
        <w:rPr>
          <w:spacing w:val="-4"/>
        </w:rPr>
      </w:pPr>
      <w:r w:rsidRPr="000A6C1C">
        <w:rPr>
          <w:spacing w:val="-4"/>
        </w:rPr>
        <w:t xml:space="preserve">Про </w:t>
      </w:r>
      <w:bookmarkStart w:id="0" w:name="_GoBack"/>
      <w:bookmarkEnd w:id="0"/>
      <w:r w:rsidRPr="000A6C1C">
        <w:rPr>
          <w:spacing w:val="-4"/>
        </w:rPr>
        <w:t>комісію з контролю за станом спортивних споруд та інших спеціально</w:t>
      </w:r>
      <w:r>
        <w:rPr>
          <w:spacing w:val="-4"/>
        </w:rPr>
        <w:t xml:space="preserve"> </w:t>
      </w:r>
      <w:r w:rsidRPr="000A6C1C">
        <w:rPr>
          <w:spacing w:val="-4"/>
        </w:rPr>
        <w:t>відведених місць для проведення спортивно-масових та оздоровчих заходів у Луцькій міській територіальній громаді</w:t>
      </w:r>
    </w:p>
    <w:p w:rsidR="004C41DC" w:rsidRDefault="004C41DC" w:rsidP="00990CFA">
      <w:pPr>
        <w:ind w:right="4818"/>
        <w:jc w:val="both"/>
        <w:rPr>
          <w:szCs w:val="28"/>
        </w:rPr>
      </w:pPr>
    </w:p>
    <w:p w:rsidR="00850E81" w:rsidRDefault="00850E81" w:rsidP="00850E81">
      <w:pPr>
        <w:jc w:val="both"/>
      </w:pPr>
    </w:p>
    <w:p w:rsidR="00327572" w:rsidRDefault="00327572" w:rsidP="00327572">
      <w:pPr>
        <w:ind w:firstLine="567"/>
        <w:jc w:val="both"/>
      </w:pPr>
      <w:r>
        <w:t>Відповідно до ст.</w:t>
      </w:r>
      <w:r w:rsidR="009D7272">
        <w:t> 42, п. 8 ст. </w:t>
      </w:r>
      <w:r>
        <w:t>59 Закону України «Про місцеве самоврядування в Україні», постанови Кабінету Міністрів України від 18</w:t>
      </w:r>
      <w:r w:rsidR="009D7272">
        <w:t> </w:t>
      </w:r>
      <w:r>
        <w:t>грудня 1998 року № 2025 «Про порядок підготовки спортивних споруд та інших спеціально відведених місць для проведення масових спортивних та культурно-видовищних заходів»:</w:t>
      </w:r>
    </w:p>
    <w:p w:rsidR="00327572" w:rsidRDefault="00327572" w:rsidP="00327572">
      <w:pPr>
        <w:ind w:firstLine="567"/>
        <w:jc w:val="both"/>
      </w:pPr>
    </w:p>
    <w:p w:rsidR="00327572" w:rsidRDefault="00327572" w:rsidP="00327572">
      <w:pPr>
        <w:ind w:firstLine="567"/>
        <w:jc w:val="both"/>
      </w:pPr>
      <w:r>
        <w:t>1.</w:t>
      </w:r>
      <w:r w:rsidR="009D7272">
        <w:t> </w:t>
      </w:r>
      <w:r>
        <w:t xml:space="preserve">Затвердити склад комісії з контролю за станом спортивних споруд та інших спеціально відведених місць для проведення спортивно-масових та оздоровчих заходів у Луцькій міській територіальній громаді </w:t>
      </w:r>
      <w:r w:rsidR="000B55E0">
        <w:t>згідно з</w:t>
      </w:r>
      <w:r w:rsidR="009D7272">
        <w:t> </w:t>
      </w:r>
      <w:r w:rsidR="000B55E0">
        <w:t>додатком</w:t>
      </w:r>
      <w:r w:rsidR="00B7560F" w:rsidRPr="00B7560F">
        <w:t>.</w:t>
      </w:r>
    </w:p>
    <w:p w:rsidR="00327572" w:rsidRDefault="00327572" w:rsidP="00B7560F">
      <w:pPr>
        <w:ind w:firstLine="567"/>
        <w:jc w:val="both"/>
      </w:pPr>
      <w:r>
        <w:t>2.</w:t>
      </w:r>
      <w:r w:rsidR="009D7272">
        <w:t> Визнати таким, що втратило чинність, р</w:t>
      </w:r>
      <w:r>
        <w:t>о</w:t>
      </w:r>
      <w:r w:rsidR="009D7272">
        <w:t>зпорядження міського голови від </w:t>
      </w:r>
      <w:r w:rsidR="0020287E">
        <w:t>01</w:t>
      </w:r>
      <w:r>
        <w:t>.</w:t>
      </w:r>
      <w:r w:rsidR="0020287E">
        <w:t>07</w:t>
      </w:r>
      <w:r>
        <w:t>.20</w:t>
      </w:r>
      <w:r w:rsidR="0020287E">
        <w:t>21</w:t>
      </w:r>
      <w:r>
        <w:t xml:space="preserve"> №</w:t>
      </w:r>
      <w:r w:rsidR="009D7272">
        <w:t> </w:t>
      </w:r>
      <w:r w:rsidR="0020287E">
        <w:t>226</w:t>
      </w:r>
      <w:r>
        <w:t xml:space="preserve"> «</w:t>
      </w:r>
      <w:r w:rsidR="00B7560F">
        <w:t>Про обстеження спортивних споруд та інших спеціально відведених місць для проведення масових спортивних заходів у місті Луцьку</w:t>
      </w:r>
      <w:r>
        <w:t>».</w:t>
      </w:r>
    </w:p>
    <w:p w:rsidR="00850E81" w:rsidRPr="00A81802" w:rsidRDefault="00327572" w:rsidP="00327572">
      <w:pPr>
        <w:ind w:firstLine="567"/>
        <w:jc w:val="both"/>
        <w:rPr>
          <w:szCs w:val="28"/>
        </w:rPr>
      </w:pPr>
      <w:r>
        <w:t>3.</w:t>
      </w:r>
      <w:r w:rsidR="009D7272">
        <w:t> </w:t>
      </w:r>
      <w:r>
        <w:t xml:space="preserve">Контроль за виконанням розпорядження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:rsidR="00850E81" w:rsidRDefault="00850E81" w:rsidP="00850E81">
      <w:pPr>
        <w:jc w:val="both"/>
        <w:rPr>
          <w:szCs w:val="28"/>
        </w:rPr>
      </w:pPr>
    </w:p>
    <w:p w:rsidR="0020287E" w:rsidRPr="00A81802" w:rsidRDefault="0020287E" w:rsidP="00850E81">
      <w:pPr>
        <w:jc w:val="both"/>
        <w:rPr>
          <w:szCs w:val="28"/>
        </w:rPr>
      </w:pPr>
    </w:p>
    <w:p w:rsidR="00A70DE7" w:rsidRPr="00A81802" w:rsidRDefault="00A70DE7" w:rsidP="00850E81">
      <w:pPr>
        <w:jc w:val="both"/>
        <w:rPr>
          <w:szCs w:val="28"/>
        </w:rPr>
      </w:pPr>
    </w:p>
    <w:p w:rsidR="00850E81" w:rsidRDefault="00850E81" w:rsidP="00850E81">
      <w:pPr>
        <w:jc w:val="both"/>
        <w:rPr>
          <w:szCs w:val="28"/>
        </w:rPr>
      </w:pPr>
      <w:r w:rsidRPr="00A81802">
        <w:rPr>
          <w:szCs w:val="28"/>
        </w:rPr>
        <w:t xml:space="preserve">Міський голова </w:t>
      </w:r>
      <w:r w:rsidRPr="00A81802">
        <w:rPr>
          <w:szCs w:val="28"/>
        </w:rPr>
        <w:tab/>
      </w:r>
      <w:r w:rsidRPr="00A81802">
        <w:rPr>
          <w:szCs w:val="28"/>
        </w:rPr>
        <w:tab/>
      </w:r>
      <w:r w:rsidRPr="00A81802">
        <w:rPr>
          <w:szCs w:val="28"/>
        </w:rPr>
        <w:tab/>
      </w:r>
      <w:r w:rsidRPr="00A81802">
        <w:rPr>
          <w:szCs w:val="28"/>
        </w:rPr>
        <w:tab/>
      </w:r>
      <w:r w:rsidRPr="00A81802">
        <w:rPr>
          <w:szCs w:val="28"/>
        </w:rPr>
        <w:tab/>
      </w:r>
      <w:r w:rsidRPr="00A81802">
        <w:rPr>
          <w:szCs w:val="28"/>
        </w:rPr>
        <w:tab/>
      </w:r>
      <w:r w:rsidRPr="00A81802">
        <w:rPr>
          <w:szCs w:val="28"/>
        </w:rPr>
        <w:tab/>
      </w:r>
      <w:r w:rsidRPr="00A81802">
        <w:rPr>
          <w:szCs w:val="28"/>
        </w:rPr>
        <w:tab/>
        <w:t>Ігор ПОЛІЩУК</w:t>
      </w:r>
    </w:p>
    <w:p w:rsidR="00A70DE7" w:rsidRPr="00A41072" w:rsidRDefault="00A70DE7" w:rsidP="00850E81">
      <w:pPr>
        <w:jc w:val="both"/>
        <w:rPr>
          <w:szCs w:val="28"/>
        </w:rPr>
      </w:pPr>
    </w:p>
    <w:p w:rsidR="0098012A" w:rsidRPr="00464C7E" w:rsidRDefault="00850E81">
      <w:pPr>
        <w:rPr>
          <w:sz w:val="24"/>
        </w:rPr>
      </w:pPr>
      <w:r w:rsidRPr="00761B76">
        <w:rPr>
          <w:sz w:val="24"/>
        </w:rPr>
        <w:t>Захожий 777</w:t>
      </w:r>
      <w:r>
        <w:rPr>
          <w:sz w:val="24"/>
        </w:rPr>
        <w:t> </w:t>
      </w:r>
      <w:r w:rsidRPr="00761B76">
        <w:rPr>
          <w:sz w:val="24"/>
        </w:rPr>
        <w:t>925</w:t>
      </w:r>
    </w:p>
    <w:sectPr w:rsidR="0098012A" w:rsidRPr="00464C7E" w:rsidSect="000B55E0">
      <w:pgSz w:w="11906" w:h="16838"/>
      <w:pgMar w:top="567" w:right="567" w:bottom="1701" w:left="1985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E81"/>
    <w:rsid w:val="000550CE"/>
    <w:rsid w:val="000A6C1C"/>
    <w:rsid w:val="000B55E0"/>
    <w:rsid w:val="001F6DEF"/>
    <w:rsid w:val="0020287E"/>
    <w:rsid w:val="002F4607"/>
    <w:rsid w:val="00310B78"/>
    <w:rsid w:val="00327572"/>
    <w:rsid w:val="00464C7E"/>
    <w:rsid w:val="004B7D54"/>
    <w:rsid w:val="004C41DC"/>
    <w:rsid w:val="005118B0"/>
    <w:rsid w:val="005A3BB4"/>
    <w:rsid w:val="006469BD"/>
    <w:rsid w:val="00685E7E"/>
    <w:rsid w:val="007E66E4"/>
    <w:rsid w:val="007F1838"/>
    <w:rsid w:val="00850E81"/>
    <w:rsid w:val="0098012A"/>
    <w:rsid w:val="00990CFA"/>
    <w:rsid w:val="00990F3A"/>
    <w:rsid w:val="009D7272"/>
    <w:rsid w:val="00A41072"/>
    <w:rsid w:val="00A60F4E"/>
    <w:rsid w:val="00A70DE7"/>
    <w:rsid w:val="00B135DD"/>
    <w:rsid w:val="00B703A4"/>
    <w:rsid w:val="00B7560F"/>
    <w:rsid w:val="00C908E3"/>
    <w:rsid w:val="00CA26A5"/>
    <w:rsid w:val="00D06FDE"/>
    <w:rsid w:val="00ED52C2"/>
    <w:rsid w:val="00F624A0"/>
    <w:rsid w:val="00F84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81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50E81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E81"/>
    <w:rPr>
      <w:rFonts w:ascii="Times New Roman" w:eastAsia="Times New Roman" w:hAnsi="Times New Roman" w:cs="Times New Roman"/>
      <w:b/>
      <w:bCs/>
      <w:sz w:val="3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81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50E81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E81"/>
    <w:rPr>
      <w:rFonts w:ascii="Times New Roman" w:eastAsia="Times New Roman" w:hAnsi="Times New Roman" w:cs="Times New Roman"/>
      <w:b/>
      <w:bCs/>
      <w:sz w:val="3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791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demediuk</cp:lastModifiedBy>
  <cp:revision>21</cp:revision>
  <dcterms:created xsi:type="dcterms:W3CDTF">2023-08-07T13:25:00Z</dcterms:created>
  <dcterms:modified xsi:type="dcterms:W3CDTF">2023-08-16T09:34:00Z</dcterms:modified>
</cp:coreProperties>
</file>