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4A1E6C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4469763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E73B3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Янки Купали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E73B39">
        <w:rPr>
          <w:szCs w:val="28"/>
          <w:lang w:val="uk-UA"/>
        </w:rPr>
        <w:t>Янки Купали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E73B39">
        <w:rPr>
          <w:szCs w:val="28"/>
          <w:lang w:val="uk-UA"/>
        </w:rPr>
        <w:t>Винокурна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CE332E">
        <w:rPr>
          <w:color w:val="000000" w:themeColor="text1"/>
          <w:szCs w:val="28"/>
          <w:lang w:val="uk-UA"/>
        </w:rPr>
        <w:t>01.</w:t>
      </w:r>
      <w:r w:rsidR="00CE332E" w:rsidRPr="00CE332E">
        <w:rPr>
          <w:color w:val="000000" w:themeColor="text1"/>
          <w:szCs w:val="28"/>
          <w:lang w:val="uk-UA"/>
        </w:rPr>
        <w:t>10</w:t>
      </w:r>
      <w:r w:rsidRPr="00CE332E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</w:t>
      </w:r>
      <w:bookmarkStart w:id="1" w:name="_GoBack"/>
      <w:bookmarkEnd w:id="1"/>
      <w:r>
        <w:rPr>
          <w:lang w:val="uk-UA"/>
        </w:rPr>
        <w:t xml:space="preserve">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1777F6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777F6"/>
    <w:rsid w:val="001F156C"/>
    <w:rsid w:val="0048760C"/>
    <w:rsid w:val="004A1E6C"/>
    <w:rsid w:val="004C5C37"/>
    <w:rsid w:val="004E6B8E"/>
    <w:rsid w:val="005250DC"/>
    <w:rsid w:val="00581F3D"/>
    <w:rsid w:val="005C01E3"/>
    <w:rsid w:val="00635E6A"/>
    <w:rsid w:val="0066627F"/>
    <w:rsid w:val="00756153"/>
    <w:rsid w:val="009428E1"/>
    <w:rsid w:val="00954BC8"/>
    <w:rsid w:val="00982C2A"/>
    <w:rsid w:val="009E7C01"/>
    <w:rsid w:val="009F5DC7"/>
    <w:rsid w:val="00C32E07"/>
    <w:rsid w:val="00C512B7"/>
    <w:rsid w:val="00CE332E"/>
    <w:rsid w:val="00E2031A"/>
    <w:rsid w:val="00E73B39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BC3C3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83C9-F454-48CC-97EA-A6F7D6E0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7</cp:revision>
  <cp:lastPrinted>2023-06-20T07:04:00Z</cp:lastPrinted>
  <dcterms:created xsi:type="dcterms:W3CDTF">2023-08-21T11:06:00Z</dcterms:created>
  <dcterms:modified xsi:type="dcterms:W3CDTF">2023-08-25T08:56:00Z</dcterms:modified>
  <dc:language>uk-UA</dc:language>
</cp:coreProperties>
</file>