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005231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4832537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20579C" w:rsidRDefault="00840664" w:rsidP="00207026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BA32FB">
        <w:rPr>
          <w:lang w:val="uk-UA"/>
        </w:rPr>
        <w:t xml:space="preserve">відзначення </w:t>
      </w:r>
    </w:p>
    <w:p w:rsidR="00207026" w:rsidRPr="00BA32FB" w:rsidRDefault="00205744" w:rsidP="00207026">
      <w:pPr>
        <w:jc w:val="both"/>
        <w:rPr>
          <w:lang w:val="uk-UA"/>
        </w:rPr>
      </w:pPr>
      <w:proofErr w:type="spellStart"/>
      <w:r>
        <w:rPr>
          <w:lang w:val="uk-UA"/>
        </w:rPr>
        <w:t>О.Абрамович</w:t>
      </w:r>
      <w:proofErr w:type="spellEnd"/>
    </w:p>
    <w:p w:rsidR="005A688E" w:rsidRDefault="005A688E">
      <w:pPr>
        <w:jc w:val="both"/>
        <w:rPr>
          <w:szCs w:val="28"/>
          <w:lang w:val="uk-UA"/>
        </w:rPr>
      </w:pPr>
    </w:p>
    <w:p w:rsidR="005A688E" w:rsidRPr="00BA32FB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3B0D8D">
        <w:rPr>
          <w:szCs w:val="28"/>
          <w:lang w:val="uk-UA"/>
        </w:rPr>
        <w:t xml:space="preserve"> </w:t>
      </w:r>
      <w:r w:rsidR="00205744">
        <w:rPr>
          <w:szCs w:val="28"/>
          <w:lang w:val="uk-UA"/>
        </w:rPr>
        <w:t>господарсько-технічного відділу Луцької міської ради від 28.08.2023 № 4-5/111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Default="00443AF0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BA32FB">
        <w:rPr>
          <w:color w:val="000000"/>
          <w:szCs w:val="28"/>
          <w:lang w:val="uk-UA"/>
        </w:rPr>
        <w:t>ОГОЛОСИТИ Подяку</w:t>
      </w:r>
      <w:r w:rsidR="00877081">
        <w:rPr>
          <w:color w:val="000000"/>
          <w:szCs w:val="28"/>
          <w:lang w:val="uk-UA"/>
        </w:rPr>
        <w:t xml:space="preserve"> міського голови </w:t>
      </w:r>
      <w:r w:rsidR="00205744">
        <w:rPr>
          <w:color w:val="000000"/>
          <w:szCs w:val="28"/>
          <w:highlight w:val="white"/>
          <w:lang w:val="uk-UA" w:eastAsia="ru-RU"/>
        </w:rPr>
        <w:t>АБРАМОВИЧ Оксані</w:t>
      </w:r>
      <w:r w:rsidR="00877081">
        <w:rPr>
          <w:color w:val="000000"/>
          <w:szCs w:val="28"/>
          <w:highlight w:val="white"/>
          <w:lang w:val="uk-UA" w:eastAsia="ru-RU"/>
        </w:rPr>
        <w:t xml:space="preserve">, </w:t>
      </w:r>
      <w:r w:rsidR="00BA32FB">
        <w:rPr>
          <w:color w:val="000000"/>
          <w:szCs w:val="28"/>
          <w:highlight w:val="white"/>
          <w:lang w:val="uk-UA" w:eastAsia="ru-RU"/>
        </w:rPr>
        <w:t xml:space="preserve">прибиральнику службових приміщень </w:t>
      </w:r>
      <w:r w:rsidR="00205744">
        <w:rPr>
          <w:color w:val="000000"/>
          <w:szCs w:val="28"/>
          <w:highlight w:val="white"/>
          <w:lang w:val="uk-UA" w:eastAsia="ru-RU"/>
        </w:rPr>
        <w:t xml:space="preserve">господарської частини технічного сектору господарсько-технічного відділу </w:t>
      </w:r>
      <w:r w:rsidR="00877081">
        <w:rPr>
          <w:color w:val="000000"/>
          <w:szCs w:val="28"/>
          <w:highlight w:val="white"/>
          <w:lang w:val="uk-UA" w:eastAsia="ru-RU"/>
        </w:rPr>
        <w:t xml:space="preserve">Луцької міської ради, </w:t>
      </w:r>
      <w:r w:rsidR="00BA32FB" w:rsidRPr="003E3C53">
        <w:rPr>
          <w:szCs w:val="28"/>
          <w:lang w:val="uk-UA"/>
        </w:rPr>
        <w:t>за сумлінну працю, професіоналізм і відповідальність при виконанні службових обов’язків, а також з нагоди особистого ювілею</w:t>
      </w:r>
      <w:r w:rsidR="0020579C">
        <w:rPr>
          <w:bCs/>
          <w:color w:val="000000"/>
          <w:szCs w:val="28"/>
          <w:lang w:val="uk-UA" w:eastAsia="ru-RU"/>
        </w:rPr>
        <w:t>.</w:t>
      </w:r>
    </w:p>
    <w:p w:rsidR="00877081" w:rsidRDefault="00877081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</w:p>
    <w:p w:rsidR="005A688E" w:rsidRDefault="00205744" w:rsidP="00443AF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840664">
        <w:rPr>
          <w:szCs w:val="28"/>
          <w:lang w:val="uk-UA"/>
        </w:rPr>
        <w:t>. Господарсько-технічному відділу Луцької міської ради забезпечити придбання рамки</w:t>
      </w:r>
      <w:r w:rsidR="00005231">
        <w:rPr>
          <w:szCs w:val="28"/>
          <w:lang w:val="uk-UA"/>
        </w:rPr>
        <w:t xml:space="preserve"> та квітів</w:t>
      </w:r>
      <w:r w:rsidR="00840664">
        <w:rPr>
          <w:szCs w:val="28"/>
          <w:lang w:val="uk-UA"/>
        </w:rPr>
        <w:t xml:space="preserve"> для </w:t>
      </w:r>
      <w:r w:rsidR="00BA32FB">
        <w:rPr>
          <w:szCs w:val="28"/>
          <w:lang w:val="uk-UA"/>
        </w:rPr>
        <w:t xml:space="preserve">відзначення </w:t>
      </w:r>
      <w:r>
        <w:rPr>
          <w:szCs w:val="28"/>
          <w:lang w:val="uk-UA"/>
        </w:rPr>
        <w:t>Абрамович Оксани</w:t>
      </w:r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086472" w:rsidRDefault="0008647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5A688E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  <w:bookmarkStart w:id="1" w:name="_GoBack"/>
      <w:bookmarkEnd w:id="1"/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5A688E" w:rsidRPr="003B0D8D" w:rsidRDefault="005A688E">
      <w:pPr>
        <w:tabs>
          <w:tab w:val="left" w:pos="567"/>
        </w:tabs>
        <w:jc w:val="both"/>
        <w:rPr>
          <w:lang w:val="uk-UA"/>
        </w:rPr>
      </w:pPr>
    </w:p>
    <w:sectPr w:rsidR="005A688E" w:rsidRPr="003B0D8D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F00E1F"/>
    <w:multiLevelType w:val="hybridMultilevel"/>
    <w:tmpl w:val="384C4B02"/>
    <w:lvl w:ilvl="0" w:tplc="4D26F92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60216"/>
    <w:multiLevelType w:val="hybridMultilevel"/>
    <w:tmpl w:val="36E6611C"/>
    <w:lvl w:ilvl="0" w:tplc="6A2EE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05231"/>
    <w:rsid w:val="00086472"/>
    <w:rsid w:val="000D777C"/>
    <w:rsid w:val="00170198"/>
    <w:rsid w:val="001B094E"/>
    <w:rsid w:val="00205744"/>
    <w:rsid w:val="0020579C"/>
    <w:rsid w:val="00207026"/>
    <w:rsid w:val="002B24A4"/>
    <w:rsid w:val="00334065"/>
    <w:rsid w:val="0037499F"/>
    <w:rsid w:val="003B0D8D"/>
    <w:rsid w:val="00443AF0"/>
    <w:rsid w:val="005A688E"/>
    <w:rsid w:val="006D1C61"/>
    <w:rsid w:val="00840664"/>
    <w:rsid w:val="00877081"/>
    <w:rsid w:val="00921C36"/>
    <w:rsid w:val="00954BAE"/>
    <w:rsid w:val="00AD1D75"/>
    <w:rsid w:val="00BA32FB"/>
    <w:rsid w:val="00CB688A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C81B99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101</cp:revision>
  <cp:lastPrinted>2023-08-15T11:50:00Z</cp:lastPrinted>
  <dcterms:created xsi:type="dcterms:W3CDTF">2019-10-09T15:07:00Z</dcterms:created>
  <dcterms:modified xsi:type="dcterms:W3CDTF">2023-08-29T13:43:00Z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