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5103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</w:t>
      </w:r>
    </w:p>
    <w:p>
      <w:pPr>
        <w:pStyle w:val="Normal"/>
        <w:bidi w:val="0"/>
        <w:ind w:left="5103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bidi w:val="0"/>
        <w:ind w:left="5103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bidi w:val="0"/>
        <w:ind w:left="5103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  № _________</w:t>
      </w:r>
    </w:p>
    <w:p>
      <w:pPr>
        <w:pStyle w:val="Normal"/>
        <w:bidi w:val="0"/>
        <w:ind w:left="4248" w:right="0" w:firstLine="855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Перелік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bidi="ar-SA"/>
        </w:rPr>
        <w:t>майна,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Cs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придбаного в межах міжнародного проєкту «Використання екологічних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Cs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і розумних технологій у системі громадського транспорту міста Луцька»,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 xml:space="preserve">яке передається на баланс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  <w:t>департаменту муніципальної варти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  <w:t>Луцької міської ради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</w:r>
    </w:p>
    <w:tbl>
      <w:tblPr>
        <w:tblW w:w="9188" w:type="dxa"/>
        <w:jc w:val="left"/>
        <w:tblInd w:w="36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3801"/>
        <w:gridCol w:w="1600"/>
        <w:gridCol w:w="1700"/>
        <w:gridCol w:w="1471"/>
      </w:tblGrid>
      <w:tr>
        <w:trPr>
          <w:trHeight w:val="7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bidi w:val="0"/>
              <w:spacing w:before="0" w:after="0"/>
              <w:contextualSpacing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Найменування майна, яке передається на баланс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Кількість,</w:t>
            </w:r>
          </w:p>
          <w:p>
            <w:pPr>
              <w:pStyle w:val="Normal"/>
              <w:bidi w:val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шт.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Ціна за шт.,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грн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Сума,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 xml:space="preserve">грн 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Жорсткий накопичувач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WD60 PURX 6T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5 570,00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16 710,00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8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 xml:space="preserve">Відеореєстратор </w:t>
            </w: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en-US" w:bidi="ar-SA"/>
              </w:rPr>
              <w:t>Hikvision DS-7732NI-14(B)</w:t>
            </w:r>
          </w:p>
        </w:tc>
        <w:tc>
          <w:tcPr>
            <w:tcW w:w="16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15 000,00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15 000,00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8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Hikvision DS-2CD2183G0-IS 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Мп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IP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чорна (2,8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mm)</w:t>
            </w:r>
          </w:p>
        </w:tc>
        <w:tc>
          <w:tcPr>
            <w:tcW w:w="16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9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3 866,184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34 795,6</w:t>
            </w: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>6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8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Відеокамера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Hikvision DS-2CD2</w:t>
            </w: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043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G0-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І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en-US" w:bidi="ar-SA"/>
              </w:rPr>
              <w:t>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Мп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IP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чорна (2,8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mm)</w:t>
            </w:r>
          </w:p>
        </w:tc>
        <w:tc>
          <w:tcPr>
            <w:tcW w:w="16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1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bookmarkStart w:id="0" w:name="__DdeLink__249_22508593392"/>
            <w:r>
              <w:rPr>
                <w:rFonts w:ascii="Times New Roman" w:hAnsi="Times New Roman"/>
                <w:sz w:val="28"/>
                <w:szCs w:val="28"/>
                <w:lang w:val="uk-UA"/>
              </w:rPr>
              <w:t>4 161,91</w:t>
            </w:r>
            <w:bookmarkEnd w:id="0"/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>87 400,1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5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8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Пам’ять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Kingston SDCA10/32GB microSDHC 32GB + SD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адапт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pl-PL" w:eastAsia="zh-CN" w:bidi="hi-IN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6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709,296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21 27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8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80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 xml:space="preserve">Камера відеоспостереження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Hikvision DS-2CD2</w:t>
            </w: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043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G0-</w:t>
            </w:r>
            <w:r>
              <w:rPr>
                <w:rFonts w:eastAsia="Times New Roman" w:cs="Times New Roman" w:ascii="Times New Roman" w:hAnsi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>І</w:t>
            </w:r>
          </w:p>
        </w:tc>
        <w:tc>
          <w:tcPr>
            <w:tcW w:w="16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1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3 500,00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3 500,00</w:t>
            </w:r>
          </w:p>
        </w:tc>
      </w:tr>
    </w:tbl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                                                  Юрій ВЕРБИЧ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4"/>
          <w:szCs w:val="24"/>
          <w:lang w:val="uk-UA"/>
        </w:rPr>
        <w:t>Вінцюк  777 995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LibreOffice/6.3.4.2$Windows_X86_64 LibreOffice_project/60da17e045e08f1793c57c00ba83cdfce946d0aa</Application>
  <Pages>1</Pages>
  <Words>136</Words>
  <Characters>803</Characters>
  <CharactersWithSpaces>942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2023-09-06T09:03:01Z</dcterms:created>
  <dc:creator/>
  <dc:description/>
  <dc:language>uk-UA</dc:language>
  <cp:lastModifiedBy/>
  <cp:lastPrinted>2023-09-07T09:18:30Z</cp:lastPrinted>
  <dcterms:modified xsi:type="dcterms:W3CDTF">2023-09-07T09:23:27Z</dcterms:modified>
  <cp:revision>9</cp:revision>
  <dc:subject/>
  <dc:title/>
</cp:coreProperties>
</file>