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BB4A" w14:textId="77777777" w:rsidR="001541DB" w:rsidRDefault="00000000">
      <w:pPr>
        <w:pStyle w:val="a6"/>
        <w:ind w:left="4820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20BFE81E" w14:textId="77777777" w:rsidR="001541DB" w:rsidRDefault="00000000">
      <w:pPr>
        <w:pStyle w:val="a6"/>
        <w:ind w:left="4820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D387F77" w14:textId="77777777" w:rsidR="001541DB" w:rsidRDefault="00000000">
      <w:pPr>
        <w:pStyle w:val="a6"/>
        <w:ind w:left="48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7B7EFDC0" w14:textId="77777777" w:rsidR="001541DB" w:rsidRDefault="00000000">
      <w:pPr>
        <w:pStyle w:val="a6"/>
        <w:ind w:left="4820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51D9A2F7" w14:textId="77777777" w:rsidR="001541DB" w:rsidRDefault="001541DB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4DAD15" w14:textId="77777777" w:rsidR="001541DB" w:rsidRDefault="00000000">
      <w:pPr>
        <w:pStyle w:val="a6"/>
        <w:jc w:val="center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2FF5BFD1" w14:textId="77777777" w:rsidR="001541DB" w:rsidRDefault="00000000">
      <w:pPr>
        <w:pStyle w:val="a6"/>
        <w:jc w:val="center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виробництво теплової енергії для потреб інших споживачів для котельні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вулиці Боженка, 32</w:t>
      </w:r>
    </w:p>
    <w:p w14:paraId="01CC8FD1" w14:textId="77777777" w:rsidR="001541DB" w:rsidRDefault="00000000">
      <w:pPr>
        <w:pStyle w:val="a6"/>
        <w:tabs>
          <w:tab w:val="clear" w:pos="9355"/>
          <w:tab w:val="right" w:pos="9214"/>
        </w:tabs>
        <w:ind w:right="282"/>
        <w:jc w:val="right"/>
        <w:rPr>
          <w:rFonts w:hint="eastAsia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без ПДВ</w:t>
      </w:r>
    </w:p>
    <w:tbl>
      <w:tblPr>
        <w:tblW w:w="9205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"/>
        <w:gridCol w:w="4400"/>
        <w:gridCol w:w="1165"/>
        <w:gridCol w:w="1581"/>
        <w:gridCol w:w="1365"/>
      </w:tblGrid>
      <w:tr w:rsidR="001541DB" w14:paraId="2E00BB23" w14:textId="77777777">
        <w:trPr>
          <w:trHeight w:val="279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60511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№</w:t>
            </w:r>
          </w:p>
          <w:p w14:paraId="24ED233D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D9F45" w14:textId="77777777" w:rsidR="001541DB" w:rsidRDefault="001541DB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083F82D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4B595" w14:textId="77777777" w:rsidR="001541DB" w:rsidRDefault="00000000">
            <w:pPr>
              <w:pStyle w:val="ad"/>
              <w:jc w:val="center"/>
              <w:rPr>
                <w:rFonts w:hint="eastAsia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Одиниця</w:t>
            </w:r>
          </w:p>
          <w:p w14:paraId="1846E9CD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1AB0" w14:textId="77777777" w:rsidR="001541DB" w:rsidRDefault="00000000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Виробництво теплової енергії для потреб інших споживачів</w:t>
            </w:r>
          </w:p>
        </w:tc>
      </w:tr>
      <w:tr w:rsidR="001541DB" w14:paraId="1E0EFEC0" w14:textId="77777777">
        <w:trPr>
          <w:trHeight w:val="105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80873" w14:textId="77777777" w:rsidR="001541DB" w:rsidRDefault="001541D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22B5" w14:textId="77777777" w:rsidR="001541DB" w:rsidRDefault="001541D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4834" w14:textId="77777777" w:rsidR="001541DB" w:rsidRDefault="001541D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D38C" w14:textId="77777777" w:rsidR="001541DB" w:rsidRDefault="00000000">
            <w:pPr>
              <w:pStyle w:val="ad"/>
              <w:jc w:val="center"/>
              <w:rPr>
                <w:rFonts w:hint="eastAsia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Усього, грн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87D7" w14:textId="77777777" w:rsidR="001541DB" w:rsidRDefault="00000000">
            <w:pPr>
              <w:pStyle w:val="ad"/>
              <w:jc w:val="center"/>
              <w:rPr>
                <w:rFonts w:hint="eastAsia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грн/</w:t>
            </w:r>
            <w:proofErr w:type="spellStart"/>
            <w:r>
              <w:rPr>
                <w:sz w:val="26"/>
                <w:szCs w:val="26"/>
                <w:lang w:val="uk-UA"/>
              </w:rPr>
              <w:t>Гкал</w:t>
            </w:r>
            <w:proofErr w:type="spellEnd"/>
          </w:p>
        </w:tc>
      </w:tr>
      <w:tr w:rsidR="001541DB" w14:paraId="02E0FDA3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FD5B4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63EF2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9A9D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D4491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270 561,31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25BF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056,03</w:t>
            </w:r>
          </w:p>
        </w:tc>
      </w:tr>
      <w:tr w:rsidR="001541DB" w14:paraId="62E9672F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0366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27D7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2E07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57F5A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42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559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4F64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  <w:lang w:val="uk-UA"/>
              </w:rPr>
              <w:t>843</w:t>
            </w:r>
            <w:r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1541DB" w14:paraId="15796316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72F2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E6942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паливо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8DD6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46EA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221 248,50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27D9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  <w:lang w:val="uk-UA"/>
              </w:rPr>
              <w:t>681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1541DB" w14:paraId="06C34AE8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AFFC2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9B3B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електроенергія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F3B0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664D4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18 </w:t>
            </w:r>
            <w:r>
              <w:rPr>
                <w:rFonts w:ascii="Times New Roman" w:hAnsi="Times New Roman"/>
                <w:lang w:val="uk-UA"/>
              </w:rPr>
              <w:t>891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F433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143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56</w:t>
            </w:r>
          </w:p>
        </w:tc>
      </w:tr>
      <w:tr w:rsidR="001541DB" w14:paraId="3E7DD710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5BD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B587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покупна теплова енергія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D523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5210" w14:textId="77777777" w:rsidR="001541DB" w:rsidRDefault="00000000">
            <w:pPr>
              <w:pStyle w:val="a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326A" w14:textId="77777777" w:rsidR="001541DB" w:rsidRDefault="00000000">
            <w:pPr>
              <w:pStyle w:val="a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541DB" w14:paraId="184707A2" w14:textId="77777777">
        <w:trPr>
          <w:trHeight w:val="17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05062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1.1.4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8BC0F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вода для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 потреб та водовідведення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35A0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6CF4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590,91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AA61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4,49</w:t>
            </w:r>
          </w:p>
        </w:tc>
      </w:tr>
      <w:tr w:rsidR="001541DB" w14:paraId="196EEA93" w14:textId="77777777">
        <w:trPr>
          <w:trHeight w:val="174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94C2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1.1.5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3DE8C" w14:textId="77777777" w:rsidR="001541DB" w:rsidRDefault="00000000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754D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A0002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827,98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424A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13,89</w:t>
            </w:r>
          </w:p>
        </w:tc>
      </w:tr>
      <w:tr w:rsidR="001541DB" w14:paraId="2E51C402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9CD23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9959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прямі витрати на оплату праці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AB8D0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0B000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965,26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876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93</w:t>
            </w:r>
          </w:p>
        </w:tc>
      </w:tr>
      <w:tr w:rsidR="001541DB" w14:paraId="729E2CFE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42BE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22779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12C7E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A7F4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998,28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0EBD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113,97</w:t>
            </w:r>
          </w:p>
        </w:tc>
      </w:tr>
      <w:tr w:rsidR="001541DB" w14:paraId="0A2CF1CA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0FF4A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8CD5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відрахування на соціальні заходи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7DC7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102F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632,36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D38F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00</w:t>
            </w:r>
          </w:p>
        </w:tc>
      </w:tr>
      <w:tr w:rsidR="001541DB" w14:paraId="71B6D05A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87E1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B71A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амортизаційні відрахування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3DBA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0E3E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7 279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3C2A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1541DB" w14:paraId="04C6B790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F646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B8C5B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прямі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705A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F8C0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086,45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9F3D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</w:t>
            </w:r>
            <w:r>
              <w:rPr>
                <w:rFonts w:ascii="Times New Roman" w:hAnsi="Times New Roman"/>
                <w:lang w:val="uk-UA"/>
              </w:rPr>
              <w:t>65</w:t>
            </w:r>
          </w:p>
        </w:tc>
      </w:tr>
      <w:tr w:rsidR="001541DB" w14:paraId="50D54DC9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BEF7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1.4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F7A7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загальновиробничі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870E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4DF34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1 038,</w:t>
            </w: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B3CB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89</w:t>
            </w:r>
          </w:p>
        </w:tc>
      </w:tr>
      <w:tr w:rsidR="001541DB" w14:paraId="621B655D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5E619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0AE6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Адміністративні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EDC6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A510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661,58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A3261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  <w:lang w:val="uk-UA"/>
              </w:rPr>
              <w:t>02</w:t>
            </w:r>
          </w:p>
        </w:tc>
      </w:tr>
      <w:tr w:rsidR="001541DB" w14:paraId="03B2F4CC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C8E7B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E6FE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операційні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5DBD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EFBC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AB20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1541DB" w14:paraId="374A7562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E77E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74C8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1CB5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35EE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ADB3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1541DB" w14:paraId="4D5F58F2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03C6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8E3C" w14:textId="77777777" w:rsidR="001541DB" w:rsidRDefault="00000000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5C55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D5C4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276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222,89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6C1C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099,06</w:t>
            </w:r>
          </w:p>
        </w:tc>
      </w:tr>
      <w:tr w:rsidR="001541DB" w14:paraId="1A842373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0F88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C986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Витрати на покриття втрат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3C97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6F8A" w14:textId="77777777" w:rsidR="001541DB" w:rsidRDefault="00000000">
            <w:pPr>
              <w:pStyle w:val="a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E4A4" w14:textId="77777777" w:rsidR="001541DB" w:rsidRDefault="00000000">
            <w:pPr>
              <w:pStyle w:val="a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541DB" w14:paraId="2811FDC9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AB46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7749E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Розрахунковий прибуток, усього 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C995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4075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737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8E91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1541DB" w14:paraId="175452EE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1C8D5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71CA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42720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E12D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  <w:lang w:val="uk-UA"/>
              </w:rPr>
              <w:t>212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3A10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 w:rsidR="001541DB" w14:paraId="218A8B2F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E2325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6FC22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9F50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37650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524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B72F" w14:textId="77777777" w:rsidR="001541DB" w:rsidRDefault="00000000">
            <w:pPr>
              <w:pStyle w:val="ad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98</w:t>
            </w:r>
          </w:p>
          <w:p w14:paraId="17AEA206" w14:textId="77777777" w:rsidR="000315C5" w:rsidRDefault="000315C5">
            <w:pPr>
              <w:pStyle w:val="ad"/>
              <w:jc w:val="right"/>
              <w:rPr>
                <w:rFonts w:hint="eastAsia"/>
              </w:rPr>
            </w:pPr>
          </w:p>
        </w:tc>
      </w:tr>
      <w:tr w:rsidR="001541DB" w14:paraId="21369C0B" w14:textId="77777777">
        <w:trPr>
          <w:trHeight w:val="17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5D18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4573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1D8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</w:p>
          <w:p w14:paraId="612D7CB8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7829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282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960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8426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1541DB" w14:paraId="364D09E6" w14:textId="77777777">
        <w:trPr>
          <w:trHeight w:val="17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1D99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5AFC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Тариф на виробництво теплової енергії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5EAB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C041" w14:textId="77777777" w:rsidR="001541DB" w:rsidRDefault="00000000">
            <w:pPr>
              <w:pStyle w:val="ad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5A4C" w14:textId="77777777" w:rsidR="001541DB" w:rsidRDefault="001541D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41DB" w14:paraId="3E3FD113" w14:textId="77777777">
        <w:trPr>
          <w:trHeight w:val="17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92C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7892" w14:textId="77777777" w:rsidR="001541D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Реалізація теплової енергії власним споживачам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586C" w14:textId="77777777" w:rsidR="001541D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409D6" w14:textId="77777777" w:rsidR="001541DB" w:rsidRDefault="00000000">
            <w:pPr>
              <w:pStyle w:val="ad"/>
              <w:jc w:val="right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131,59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5871" w14:textId="77777777" w:rsidR="001541DB" w:rsidRDefault="001541D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144A091" w14:textId="77777777" w:rsidR="001541DB" w:rsidRDefault="001541DB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0D0AC46" w14:textId="77777777" w:rsidR="001541DB" w:rsidRDefault="001541DB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06DCBDA" w14:textId="77777777" w:rsidR="001541DB" w:rsidRDefault="00000000">
      <w:pPr>
        <w:pStyle w:val="a6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F323C8B" w14:textId="77777777" w:rsidR="001541DB" w:rsidRDefault="00000000">
      <w:pPr>
        <w:pStyle w:val="a6"/>
        <w:spacing w:line="360" w:lineRule="auto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65496BDF" w14:textId="77777777" w:rsidR="001541DB" w:rsidRDefault="001541D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BC3FE0" w14:textId="77777777" w:rsidR="001541DB" w:rsidRDefault="00000000">
      <w:pPr>
        <w:pStyle w:val="a6"/>
        <w:spacing w:line="360" w:lineRule="auto"/>
        <w:jc w:val="both"/>
        <w:rPr>
          <w:rFonts w:ascii="Times New Roman" w:hAnsi="Times New Roman"/>
          <w:sz w:val="22"/>
          <w:szCs w:val="22"/>
          <w:lang w:val="uk-UA"/>
        </w:rPr>
      </w:pPr>
      <w:proofErr w:type="spellStart"/>
      <w:r>
        <w:rPr>
          <w:rFonts w:ascii="Times New Roman" w:hAnsi="Times New Roman"/>
          <w:sz w:val="22"/>
          <w:szCs w:val="22"/>
          <w:lang w:val="uk-UA"/>
        </w:rPr>
        <w:t>Смаль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 777 955</w:t>
      </w:r>
    </w:p>
    <w:p w14:paraId="6CEB437F" w14:textId="77777777" w:rsidR="001541DB" w:rsidRDefault="001541DB">
      <w:pPr>
        <w:pStyle w:val="a6"/>
        <w:spacing w:line="360" w:lineRule="auto"/>
        <w:jc w:val="both"/>
        <w:rPr>
          <w:rFonts w:hint="eastAsia"/>
          <w:lang w:val="uk-UA"/>
        </w:rPr>
      </w:pPr>
    </w:p>
    <w:sectPr w:rsidR="001541DB">
      <w:headerReference w:type="default" r:id="rId6"/>
      <w:pgSz w:w="11906" w:h="16838"/>
      <w:pgMar w:top="851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EB54" w14:textId="77777777" w:rsidR="006D449C" w:rsidRDefault="006D449C">
      <w:pPr>
        <w:rPr>
          <w:rFonts w:hint="eastAsia"/>
        </w:rPr>
      </w:pPr>
      <w:r>
        <w:separator/>
      </w:r>
    </w:p>
  </w:endnote>
  <w:endnote w:type="continuationSeparator" w:id="0">
    <w:p w14:paraId="76E6080F" w14:textId="77777777" w:rsidR="006D449C" w:rsidRDefault="006D44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7E59" w14:textId="77777777" w:rsidR="006D449C" w:rsidRDefault="006D449C">
      <w:pPr>
        <w:rPr>
          <w:rFonts w:hint="eastAsia"/>
        </w:rPr>
      </w:pPr>
      <w:r>
        <w:separator/>
      </w:r>
    </w:p>
  </w:footnote>
  <w:footnote w:type="continuationSeparator" w:id="0">
    <w:p w14:paraId="1EF3887E" w14:textId="77777777" w:rsidR="006D449C" w:rsidRDefault="006D44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045607"/>
      <w:docPartObj>
        <w:docPartGallery w:val="Page Numbers (Top of Page)"/>
        <w:docPartUnique/>
      </w:docPartObj>
    </w:sdtPr>
    <w:sdtContent>
      <w:p w14:paraId="27C1DC98" w14:textId="77777777" w:rsidR="001541DB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3386977" w14:textId="77777777" w:rsidR="001541DB" w:rsidRDefault="001541DB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49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DB"/>
    <w:rsid w:val="000315C5"/>
    <w:rsid w:val="001541DB"/>
    <w:rsid w:val="006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E4AC"/>
  <w15:docId w15:val="{35B87A98-CEA9-47F0-A90C-CFB72F27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C9519A"/>
    <w:rPr>
      <w:sz w:val="24"/>
      <w:szCs w:val="21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9519A"/>
    <w:rPr>
      <w:sz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4">
    <w:name w:val="footer"/>
    <w:basedOn w:val="a"/>
    <w:link w:val="a3"/>
    <w:uiPriority w:val="99"/>
    <w:unhideWhenUsed/>
    <w:rsid w:val="00C9519A"/>
    <w:pPr>
      <w:tabs>
        <w:tab w:val="center" w:pos="4986"/>
        <w:tab w:val="right" w:pos="9973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13</cp:revision>
  <cp:lastPrinted>2021-09-20T10:54:00Z</cp:lastPrinted>
  <dcterms:created xsi:type="dcterms:W3CDTF">2017-10-20T23:40:00Z</dcterms:created>
  <dcterms:modified xsi:type="dcterms:W3CDTF">2023-09-06T11:45:00Z</dcterms:modified>
  <dc:language>uk-UA</dc:language>
</cp:coreProperties>
</file>