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CABD" w14:textId="77777777" w:rsidR="009F0044" w:rsidRDefault="00ED7807" w:rsidP="008A1D2F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18423E">
        <w:rPr>
          <w:rFonts w:ascii="Times New Roman" w:hAnsi="Times New Roman"/>
          <w:sz w:val="28"/>
          <w:szCs w:val="28"/>
          <w:lang w:val="ru-RU"/>
        </w:rPr>
        <w:t>9</w:t>
      </w:r>
    </w:p>
    <w:p w14:paraId="5721B815" w14:textId="77777777" w:rsidR="009F0044" w:rsidRDefault="00ED7807" w:rsidP="008A1D2F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39FEE8C" w14:textId="77777777" w:rsidR="009F0044" w:rsidRDefault="00ED7807" w:rsidP="008A1D2F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698F406E" w14:textId="77777777" w:rsidR="009F0044" w:rsidRDefault="00ED7807" w:rsidP="008A1D2F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p w14:paraId="04DB1277" w14:textId="77777777" w:rsidR="008A1D2F" w:rsidRDefault="008A1D2F">
      <w:pPr>
        <w:jc w:val="center"/>
        <w:rPr>
          <w:rFonts w:ascii="Times New Roman" w:hAnsi="Times New Roman"/>
          <w:sz w:val="28"/>
          <w:szCs w:val="28"/>
        </w:rPr>
      </w:pPr>
    </w:p>
    <w:p w14:paraId="784FF4B3" w14:textId="77777777" w:rsidR="008A1D2F" w:rsidRDefault="008A1D2F">
      <w:pPr>
        <w:jc w:val="center"/>
        <w:rPr>
          <w:rFonts w:ascii="Times New Roman" w:hAnsi="Times New Roman"/>
          <w:sz w:val="28"/>
          <w:szCs w:val="28"/>
        </w:rPr>
      </w:pPr>
    </w:p>
    <w:p w14:paraId="37A7B86B" w14:textId="6360169A" w:rsidR="009F0044" w:rsidRDefault="00ED78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теплову енергію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85AAF66" w14:textId="77777777" w:rsidR="009F0044" w:rsidRDefault="00ED78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(виробництво теплової енергії, транспортування теплової енергії з урахуванням витрат на утримання центральних </w:t>
      </w:r>
      <w:r>
        <w:rPr>
          <w:rFonts w:ascii="Times New Roman" w:hAnsi="Times New Roman"/>
          <w:sz w:val="28"/>
          <w:szCs w:val="28"/>
        </w:rPr>
        <w:t>теплових пунктів, постачання теплової енергії  без урахування витрат на утримання індивідуальних теплових пунктів)</w:t>
      </w:r>
    </w:p>
    <w:p w14:paraId="0A079D52" w14:textId="77777777" w:rsidR="009F0044" w:rsidRDefault="00ED780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</w:rPr>
        <w:t>без ПДВ</w:t>
      </w:r>
    </w:p>
    <w:tbl>
      <w:tblPr>
        <w:tblW w:w="15930" w:type="dxa"/>
        <w:tblInd w:w="-1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7650"/>
        <w:gridCol w:w="1875"/>
        <w:gridCol w:w="1919"/>
        <w:gridCol w:w="1770"/>
        <w:gridCol w:w="1696"/>
      </w:tblGrid>
      <w:tr w:rsidR="009F0044" w14:paraId="6F649F4D" w14:textId="77777777">
        <w:trPr>
          <w:trHeight w:val="102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B0E48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C289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6EE90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B00A1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CCC5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88D2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9F0044" w14:paraId="0D097DA9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4043F6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BF8EC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9F0044" w14:paraId="63F16065" w14:textId="77777777">
        <w:trPr>
          <w:trHeight w:val="360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739E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E4938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BB47F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84D17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970,56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826D5C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3 076,62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A1B98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3 061,70</w:t>
            </w:r>
          </w:p>
        </w:tc>
      </w:tr>
      <w:tr w:rsidR="009F0044" w14:paraId="385322E9" w14:textId="77777777">
        <w:trPr>
          <w:trHeight w:val="31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BFC27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52880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FA984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96FFE6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1 357,10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3F752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2 422,08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3B352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2 423,30</w:t>
            </w:r>
          </w:p>
        </w:tc>
      </w:tr>
      <w:tr w:rsidR="009F0044" w14:paraId="091BC889" w14:textId="77777777">
        <w:trPr>
          <w:trHeight w:val="79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217B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64478D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993DC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A3C22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606,45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1BCB1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647,52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0B210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631,38</w:t>
            </w:r>
          </w:p>
        </w:tc>
      </w:tr>
      <w:tr w:rsidR="009F0044" w14:paraId="2FC45119" w14:textId="77777777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8F681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57852" w14:textId="6C8D6333" w:rsidR="008A1D2F" w:rsidRDefault="00ED7807" w:rsidP="008A1D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тарифи на </w:t>
            </w:r>
            <w:r>
              <w:rPr>
                <w:rFonts w:ascii="Times New Roman" w:hAnsi="Times New Roman"/>
                <w:sz w:val="28"/>
                <w:szCs w:val="28"/>
              </w:rPr>
              <w:t>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5CA3E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C67F2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C63F8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3C549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7,02</w:t>
            </w:r>
          </w:p>
        </w:tc>
      </w:tr>
      <w:tr w:rsidR="009F0044" w14:paraId="43D0F50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F2D1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ІІ</w:t>
            </w:r>
          </w:p>
        </w:tc>
        <w:tc>
          <w:tcPr>
            <w:tcW w:w="1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B0162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9F0044" w14:paraId="62ECFBE2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D581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C9146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E1B59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253 131,71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BF4FB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192 357,11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21E40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50 886,92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F214A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9 887,68</w:t>
            </w:r>
          </w:p>
        </w:tc>
      </w:tr>
      <w:tr w:rsidR="009F0044" w14:paraId="7CCE6F32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EB70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FF576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89E89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203 206,03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6D27A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150 572,03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54A97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44 002,22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B6C82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8 631,78</w:t>
            </w:r>
          </w:p>
        </w:tc>
      </w:tr>
      <w:tr w:rsidR="009F0044" w14:paraId="2045875F" w14:textId="77777777">
        <w:trPr>
          <w:trHeight w:val="2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C54E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A09CB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67D06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140 297,65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72593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98 003,83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93C70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35 358,28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06BD4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6 935,54</w:t>
            </w:r>
          </w:p>
        </w:tc>
      </w:tr>
      <w:tr w:rsidR="009F0044" w14:paraId="2EC0DE9B" w14:textId="77777777">
        <w:trPr>
          <w:trHeight w:val="25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1BCF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294F0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892A0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2 579,57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E035A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2 157,42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37DDE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352,93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09640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69,23</w:t>
            </w:r>
          </w:p>
        </w:tc>
      </w:tr>
      <w:tr w:rsidR="009F0044" w14:paraId="72934848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B37B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A40FD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послуги з розподілу </w:t>
            </w:r>
            <w:r>
              <w:rPr>
                <w:rFonts w:ascii="Times New Roman" w:hAnsi="Times New Roman"/>
                <w:sz w:val="28"/>
                <w:szCs w:val="28"/>
              </w:rPr>
              <w:t>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BF271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22 842,79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0AC4C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19 104,51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EB1E1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3 125,26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AEF83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613,02</w:t>
            </w:r>
          </w:p>
        </w:tc>
      </w:tr>
      <w:tr w:rsidR="009F0044" w14:paraId="7F342ABB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EE3E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86C34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C031F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33 957,04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09C3F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28 295,95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6EA84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4 736,03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F8453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925,06</w:t>
            </w:r>
          </w:p>
        </w:tc>
      </w:tr>
      <w:tr w:rsidR="009F0044" w14:paraId="03044EF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4C2F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F717A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13D52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437,88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A511F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432,88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70666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D65BA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9F0044" w14:paraId="1E1C5B73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FF26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73A56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5C471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674,06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DFCAA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561,99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2E8E4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93,76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D3237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18,31</w:t>
            </w:r>
          </w:p>
        </w:tc>
      </w:tr>
      <w:tr w:rsidR="009F0044" w14:paraId="3423F945" w14:textId="77777777">
        <w:trPr>
          <w:trHeight w:val="34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FACF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E9B3C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623F0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2 417,03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D918B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2 015,45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555F1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335,96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ECD3A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65,63</w:t>
            </w:r>
          </w:p>
        </w:tc>
      </w:tr>
      <w:tr w:rsidR="009F0044" w14:paraId="60E77B70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A5AE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6E758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5DA5C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27 958,95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6C886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23 326,05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792FF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3 875,75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F2410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757,14</w:t>
            </w:r>
          </w:p>
        </w:tc>
      </w:tr>
      <w:tr w:rsidR="009F0044" w14:paraId="69E7C1BB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5AD2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3E9AE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8854F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20 935,82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F2462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17 598,56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380AA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2 866,36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BFB61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470,90</w:t>
            </w:r>
          </w:p>
        </w:tc>
      </w:tr>
      <w:tr w:rsidR="009F0044" w14:paraId="414B5F0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08C2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CF4E9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r>
              <w:rPr>
                <w:rFonts w:ascii="Times New Roman" w:hAnsi="Times New Roman"/>
                <w:sz w:val="28"/>
                <w:szCs w:val="28"/>
              </w:rPr>
              <w:t>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C60FE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5 872,12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1BBA6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4 899,21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8C52B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813,91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0D1C0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159,00</w:t>
            </w:r>
          </w:p>
        </w:tc>
      </w:tr>
      <w:tr w:rsidR="009F0044" w14:paraId="3ACA9D8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99D29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EECE9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37745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6 509,39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356A1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5 428,46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F19AF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904,29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91514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176,65</w:t>
            </w:r>
          </w:p>
        </w:tc>
      </w:tr>
      <w:tr w:rsidR="009F0044" w14:paraId="38B10740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D250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3015B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7E60A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8 554,30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0C947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7 270,90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672C0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1 148,15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CEDF1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135,25</w:t>
            </w:r>
          </w:p>
        </w:tc>
      </w:tr>
      <w:tr w:rsidR="009F0044" w14:paraId="1BADD05D" w14:textId="77777777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FEDC6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1C8BB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виробництва теплової енергії, виробленої з альтернативних </w:t>
            </w:r>
            <w:r>
              <w:rPr>
                <w:rFonts w:ascii="Times New Roman" w:hAnsi="Times New Roman"/>
                <w:sz w:val="28"/>
                <w:szCs w:val="28"/>
              </w:rPr>
              <w:t>джерел енергії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E74E3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5 167,27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72932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4 444,80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18E3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678,89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B9F5F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43,57</w:t>
            </w:r>
          </w:p>
        </w:tc>
      </w:tr>
      <w:tr w:rsidR="009F0044" w14:paraId="338D9063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32E2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003A9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9321B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1 030,92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3E2C4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860,46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F5271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142,60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9FB5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27,86</w:t>
            </w:r>
          </w:p>
        </w:tc>
      </w:tr>
      <w:tr w:rsidR="009F0044" w14:paraId="7E3BA5A5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F131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9CCB9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FD2F1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755,11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C133D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630,26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ABAAB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104,45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7EBBE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20,41</w:t>
            </w:r>
          </w:p>
        </w:tc>
      </w:tr>
      <w:tr w:rsidR="009F0044" w14:paraId="71A4200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B209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0F04A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F2BBC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157,02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DB7DE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131,06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3A10D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21,72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67506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4,24</w:t>
            </w:r>
          </w:p>
        </w:tc>
      </w:tr>
      <w:tr w:rsidR="009F0044" w14:paraId="39D55D77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6764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14B0E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</w:t>
            </w:r>
            <w:r>
              <w:rPr>
                <w:rFonts w:ascii="Times New Roman" w:hAnsi="Times New Roman"/>
                <w:sz w:val="28"/>
                <w:szCs w:val="28"/>
              </w:rPr>
              <w:t>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94F3A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118,78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11035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99,14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77435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16,43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1DC82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3,21</w:t>
            </w:r>
          </w:p>
        </w:tc>
      </w:tr>
      <w:tr w:rsidR="009F0044" w14:paraId="3F6144F7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69FC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1B486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75990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5 620,61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3BDD5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4 691,27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66A06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777,45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E3342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151,89</w:t>
            </w:r>
          </w:p>
        </w:tc>
      </w:tr>
      <w:tr w:rsidR="009F0044" w14:paraId="08C6AB66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9758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DB5C1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27C17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3 914,38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F4311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3 267,16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CAC4E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541,44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10F7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105,78</w:t>
            </w:r>
          </w:p>
        </w:tc>
      </w:tr>
      <w:tr w:rsidR="009F0044" w14:paraId="0C05E19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F76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B9FAD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9992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813,63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55B32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679,10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848E2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112,54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0D707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21,99</w:t>
            </w:r>
          </w:p>
        </w:tc>
      </w:tr>
      <w:tr w:rsidR="009F0044" w14:paraId="728F1C2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151B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F9B2F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FC8C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892,60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2940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745,02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C7B65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123,47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6A5B0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24,12</w:t>
            </w:r>
          </w:p>
        </w:tc>
      </w:tr>
      <w:tr w:rsidR="009F0044" w14:paraId="2F054EEF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5F2E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86584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B51E4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188F9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076B8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76EE0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F0044" w14:paraId="4491260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EC34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F8EBD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3A847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30 474,89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B6770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24 721,19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BFDA4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4 858,91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E6122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894,79</w:t>
            </w:r>
          </w:p>
        </w:tc>
      </w:tr>
      <w:tr w:rsidR="009F0044" w14:paraId="7A0F2306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8C41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A50AF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636D2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E9D5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47E85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6B51F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F0044" w14:paraId="1602E531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A94C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E95DD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7FD2D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289 227,21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88289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221 769,57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9DC9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56 523,28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5DD99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10 934,36</w:t>
            </w:r>
          </w:p>
        </w:tc>
      </w:tr>
      <w:tr w:rsidR="009F0044" w14:paraId="408F55E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3B89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B99C3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6A102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BBB66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0DA39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08FF3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F0044" w14:paraId="59BD7AE5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B691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BBA3D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4564D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6 174,32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C541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4 687,09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F3425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1 243,55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027A4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243,68</w:t>
            </w:r>
          </w:p>
        </w:tc>
      </w:tr>
      <w:tr w:rsidR="009F0044" w14:paraId="0AE68F7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857F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E3EF7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25DCD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1 111,38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553AB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843,68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7AAEE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223,84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51DD8" w14:textId="77777777" w:rsidR="009F0044" w:rsidRDefault="00ED780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43,86</w:t>
            </w:r>
          </w:p>
        </w:tc>
      </w:tr>
      <w:tr w:rsidR="009F0044" w14:paraId="2D4DEA7A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3B60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A11D" w14:textId="77777777" w:rsidR="009F0044" w:rsidRDefault="00ED7807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E9F6A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68317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00489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AED4A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F0044" w14:paraId="61079FC2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25CF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C47B9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84FAA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5 062,94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4DCDD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3 843,41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9D54A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1 019,71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85667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199,82</w:t>
            </w:r>
          </w:p>
        </w:tc>
      </w:tr>
      <w:tr w:rsidR="009F0044" w14:paraId="39BCB4B9" w14:textId="77777777">
        <w:trPr>
          <w:trHeight w:val="75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B681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E7BAF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B620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264 926,64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6C364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201 735,47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29E08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52 907,92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5766A" w14:textId="77777777" w:rsidR="009F0044" w:rsidRDefault="00ED780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10 283,25</w:t>
            </w:r>
          </w:p>
        </w:tc>
      </w:tr>
      <w:tr w:rsidR="009F0044" w14:paraId="6B7922FE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EC8F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8EB22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1789B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143 521,51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C9286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120 590,72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DEBB4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19 202,87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84E1B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3 727,92</w:t>
            </w:r>
          </w:p>
        </w:tc>
      </w:tr>
      <w:tr w:rsidR="009F0044" w14:paraId="4E8B533A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6B87" w14:textId="77777777" w:rsidR="009F0044" w:rsidRDefault="00ED7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9DA42" w14:textId="77777777" w:rsidR="009F0044" w:rsidRDefault="00ED7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6E300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122 929,97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F6CB6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102 374,51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A69AC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17 196,78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4A002" w14:textId="77777777" w:rsidR="009F0044" w:rsidRDefault="00ED78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3 358,67</w:t>
            </w:r>
          </w:p>
        </w:tc>
      </w:tr>
    </w:tbl>
    <w:p w14:paraId="5204C47E" w14:textId="77777777" w:rsidR="009F0044" w:rsidRDefault="009F0044">
      <w:pPr>
        <w:ind w:left="-1134"/>
        <w:rPr>
          <w:rFonts w:ascii="Times New Roman" w:hAnsi="Times New Roman"/>
          <w:sz w:val="28"/>
          <w:szCs w:val="28"/>
        </w:rPr>
      </w:pPr>
    </w:p>
    <w:p w14:paraId="5E0DE14B" w14:textId="77777777" w:rsidR="0018423E" w:rsidRDefault="0018423E" w:rsidP="0018423E">
      <w:pPr>
        <w:ind w:left="-709"/>
        <w:rPr>
          <w:rFonts w:ascii="Times New Roman" w:hAnsi="Times New Roman"/>
          <w:sz w:val="28"/>
          <w:szCs w:val="28"/>
        </w:rPr>
      </w:pPr>
    </w:p>
    <w:p w14:paraId="136189B8" w14:textId="77777777" w:rsidR="0018423E" w:rsidRDefault="0018423E" w:rsidP="0018423E">
      <w:pPr>
        <w:ind w:left="-709"/>
        <w:rPr>
          <w:rFonts w:ascii="Times New Roman" w:hAnsi="Times New Roman"/>
          <w:sz w:val="28"/>
          <w:szCs w:val="28"/>
        </w:rPr>
      </w:pPr>
    </w:p>
    <w:p w14:paraId="1BF2E93F" w14:textId="4CE8A07C" w:rsidR="009F0044" w:rsidRDefault="00ED7807" w:rsidP="0018423E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0EAD6B3" w14:textId="68962A48" w:rsidR="009F0044" w:rsidRDefault="00ED7807" w:rsidP="0018423E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A1D2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Юрій ВЕРБИЧ</w:t>
      </w:r>
    </w:p>
    <w:p w14:paraId="5C3B6F70" w14:textId="4AF51B93" w:rsidR="009F0044" w:rsidRDefault="009F0044" w:rsidP="0018423E">
      <w:pPr>
        <w:ind w:left="-709"/>
        <w:rPr>
          <w:rFonts w:ascii="Times New Roman" w:hAnsi="Times New Roman"/>
        </w:rPr>
      </w:pPr>
    </w:p>
    <w:p w14:paraId="382FB350" w14:textId="77777777" w:rsidR="0018423E" w:rsidRDefault="0018423E" w:rsidP="0018423E">
      <w:pPr>
        <w:ind w:left="-709"/>
        <w:rPr>
          <w:rFonts w:ascii="Times New Roman" w:hAnsi="Times New Roman"/>
        </w:rPr>
      </w:pPr>
      <w:bookmarkStart w:id="0" w:name="_GoBack"/>
      <w:bookmarkEnd w:id="0"/>
    </w:p>
    <w:p w14:paraId="6F2EF06E" w14:textId="77777777" w:rsidR="009F0044" w:rsidRDefault="00ED7807" w:rsidP="0018423E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9F0044" w:rsidSect="008A1D2F">
      <w:headerReference w:type="default" r:id="rId6"/>
      <w:footerReference w:type="default" r:id="rId7"/>
      <w:headerReference w:type="first" r:id="rId8"/>
      <w:footerReference w:type="first" r:id="rId9"/>
      <w:pgSz w:w="17008" w:h="11906" w:orient="landscape"/>
      <w:pgMar w:top="1985" w:right="1123" w:bottom="1701" w:left="174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E35EC" w14:textId="77777777" w:rsidR="00ED7807" w:rsidRDefault="00ED7807">
      <w:r>
        <w:separator/>
      </w:r>
    </w:p>
  </w:endnote>
  <w:endnote w:type="continuationSeparator" w:id="0">
    <w:p w14:paraId="4464B47E" w14:textId="77777777" w:rsidR="00ED7807" w:rsidRDefault="00E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633F3" w14:textId="77777777" w:rsidR="009F0044" w:rsidRDefault="009F00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0D45" w14:textId="77777777" w:rsidR="009F0044" w:rsidRDefault="009F00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CFB5B" w14:textId="77777777" w:rsidR="00ED7807" w:rsidRDefault="00ED7807">
      <w:r>
        <w:separator/>
      </w:r>
    </w:p>
  </w:footnote>
  <w:footnote w:type="continuationSeparator" w:id="0">
    <w:p w14:paraId="5057BC54" w14:textId="77777777" w:rsidR="00ED7807" w:rsidRDefault="00ED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763221"/>
      <w:docPartObj>
        <w:docPartGallery w:val="Page Numbers (Top of Page)"/>
        <w:docPartUnique/>
      </w:docPartObj>
    </w:sdtPr>
    <w:sdtEndPr/>
    <w:sdtContent>
      <w:p w14:paraId="1F851DEF" w14:textId="4C57FF02" w:rsidR="009F0044" w:rsidRDefault="00ED7807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423E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50DA2427" w14:textId="77777777" w:rsidR="009F0044" w:rsidRDefault="00ED780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додатка 9</w:t>
        </w:r>
      </w:p>
    </w:sdtContent>
  </w:sdt>
  <w:p w14:paraId="5BA9CD33" w14:textId="77777777" w:rsidR="009F0044" w:rsidRDefault="009F00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87C1" w14:textId="77777777" w:rsidR="009F0044" w:rsidRDefault="009F00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44"/>
    <w:rsid w:val="0018423E"/>
    <w:rsid w:val="00762CBE"/>
    <w:rsid w:val="008A1D2F"/>
    <w:rsid w:val="009F0044"/>
    <w:rsid w:val="00E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C83F"/>
  <w15:docId w15:val="{713F5221-1655-4732-9691-B86F132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77E9C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77E9C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20</cp:revision>
  <dcterms:created xsi:type="dcterms:W3CDTF">2022-10-07T07:46:00Z</dcterms:created>
  <dcterms:modified xsi:type="dcterms:W3CDTF">2023-09-06T18:02:00Z</dcterms:modified>
  <dc:language>uk-UA</dc:language>
</cp:coreProperties>
</file>