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58239590"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редачу  громадян</w:t>
      </w:r>
      <w:r>
        <w:rPr>
          <w:szCs w:val="28"/>
          <w:lang w:val="uk-UA"/>
        </w:rPr>
        <w:t>ину  Передель-</w:t>
      </w:r>
    </w:p>
    <w:p>
      <w:pPr>
        <w:pStyle w:val="Normal"/>
        <w:widowControl w:val="false"/>
        <w:jc w:val="both"/>
        <w:rPr/>
      </w:pPr>
      <w:r>
        <w:rPr>
          <w:szCs w:val="28"/>
          <w:lang w:val="uk-UA"/>
        </w:rPr>
        <w:t xml:space="preserve">ському  М.Ю.  </w:t>
      </w:r>
      <w:r>
        <w:rPr>
          <w:szCs w:val="28"/>
        </w:rPr>
        <w:t>б</w:t>
      </w:r>
      <w:r>
        <w:rPr>
          <w:szCs w:val="28"/>
          <w:lang w:val="uk-UA"/>
        </w:rPr>
        <w:t>езоплатн</w:t>
      </w:r>
      <w:r>
        <w:rPr>
          <w:sz w:val="28"/>
          <w:szCs w:val="28"/>
          <w:lang w:val="uk-UA"/>
        </w:rPr>
        <w:t>о   у  влас</w:t>
      </w:r>
      <w:r>
        <w:rPr>
          <w:szCs w:val="28"/>
          <w:lang w:val="uk-UA"/>
        </w:rPr>
        <w:t>ність</w:t>
      </w:r>
    </w:p>
    <w:p>
      <w:pPr>
        <w:pStyle w:val="Normal"/>
        <w:widowControl w:val="false"/>
        <w:jc w:val="both"/>
        <w:rPr/>
      </w:pPr>
      <w:r>
        <w:rPr>
          <w:szCs w:val="28"/>
          <w:lang w:val="uk-UA"/>
        </w:rPr>
        <w:t xml:space="preserve">земельної  ділянки  </w:t>
      </w:r>
      <w:r>
        <w:rPr>
          <w:szCs w:val="28"/>
        </w:rPr>
        <w:t>для ін</w:t>
      </w:r>
      <w:r>
        <w:rPr>
          <w:sz w:val="28"/>
          <w:szCs w:val="28"/>
        </w:rPr>
        <w:t>ди</w:t>
      </w:r>
      <w:r>
        <w:rPr>
          <w:szCs w:val="28"/>
        </w:rPr>
        <w:t>відуального</w:t>
      </w:r>
    </w:p>
    <w:p>
      <w:pPr>
        <w:pStyle w:val="Normal"/>
        <w:widowControl w:val="false"/>
        <w:jc w:val="both"/>
        <w:rPr/>
      </w:pPr>
      <w:r>
        <w:rPr>
          <w:szCs w:val="28"/>
        </w:rPr>
        <w:t>садів</w:t>
      </w:r>
      <w:r>
        <w:rPr>
          <w:sz w:val="28"/>
          <w:szCs w:val="28"/>
        </w:rPr>
        <w:t xml:space="preserve">ництва </w:t>
      </w:r>
      <w:r>
        <w:rPr>
          <w:sz w:val="28"/>
          <w:szCs w:val="28"/>
          <w:lang w:val="en-US"/>
        </w:rPr>
        <w:t>(</w:t>
      </w:r>
      <w:r>
        <w:rPr>
          <w:sz w:val="28"/>
          <w:szCs w:val="28"/>
        </w:rPr>
        <w:t>01.05</w:t>
      </w:r>
      <w:r>
        <w:rPr>
          <w:sz w:val="28"/>
          <w:szCs w:val="28"/>
          <w:lang w:val="en-US"/>
        </w:rPr>
        <w:t>)</w:t>
      </w:r>
      <w:r>
        <w:rPr>
          <w:sz w:val="28"/>
          <w:szCs w:val="28"/>
        </w:rPr>
        <w:t xml:space="preserve"> на  вул. Дубнівській</w:t>
      </w:r>
    </w:p>
    <w:p>
      <w:pPr>
        <w:pStyle w:val="Normal"/>
        <w:widowControl w:val="false"/>
        <w:jc w:val="both"/>
        <w:rPr/>
      </w:pPr>
      <w:r>
        <w:rPr>
          <w:sz w:val="28"/>
          <w:szCs w:val="28"/>
        </w:rPr>
        <w:t xml:space="preserve">в садівничому товаристві </w:t>
      </w:r>
      <w:r>
        <w:rPr>
          <w:szCs w:val="28"/>
        </w:rPr>
        <w:t xml:space="preserve">«Маяк» № </w:t>
      </w:r>
      <w:r>
        <w:rPr>
          <w:rFonts w:eastAsia="Times New Roman" w:cs="Times New Roman"/>
          <w:color w:val="auto"/>
          <w:kern w:val="0"/>
          <w:sz w:val="28"/>
          <w:szCs w:val="28"/>
          <w:lang w:val="uk-UA" w:eastAsia="zh-CN" w:bidi="ar-SA"/>
        </w:rPr>
        <w:t>362</w:t>
      </w:r>
    </w:p>
    <w:p>
      <w:pPr>
        <w:pStyle w:val="Normal"/>
        <w:widowControl w:val="false"/>
        <w:jc w:val="both"/>
        <w:rPr/>
      </w:pPr>
      <w:r>
        <w:rPr>
          <w:szCs w:val="28"/>
        </w:rPr>
        <w:t xml:space="preserve">у м. Луцьку     </w:t>
      </w:r>
    </w:p>
    <w:p>
      <w:pPr>
        <w:pStyle w:val="Normal"/>
        <w:tabs>
          <w:tab w:val="clear" w:pos="708"/>
          <w:tab w:val="left" w:pos="4820" w:leader="none"/>
          <w:tab w:val="left" w:pos="5103" w:leader="none"/>
          <w:tab w:val="left" w:pos="5245" w:leader="none"/>
        </w:tabs>
        <w:overflowPunct w:val="tru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tru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громадяни</w:t>
      </w:r>
      <w:r>
        <w:rPr>
          <w:szCs w:val="28"/>
        </w:rPr>
        <w:t>на</w:t>
      </w:r>
      <w:r>
        <w:rPr>
          <w:szCs w:val="28"/>
        </w:rPr>
        <w:t xml:space="preserve"> </w:t>
      </w:r>
      <w:r>
        <w:rPr>
          <w:szCs w:val="28"/>
        </w:rPr>
        <w:t>Передельського Михайла Юрійовича</w:t>
      </w:r>
      <w:r>
        <w:rPr>
          <w:szCs w:val="28"/>
        </w:rPr>
        <w:t xml:space="preserve"> </w:t>
      </w:r>
      <w:r>
        <w:rPr/>
        <w:t xml:space="preserve">щодо передачі безоплатно у власність земельної ділянки </w:t>
      </w:r>
      <w:r>
        <w:rPr>
          <w:szCs w:val="28"/>
        </w:rPr>
        <w:t>на вул. </w:t>
      </w:r>
      <w:r>
        <w:rPr>
          <w:rFonts w:eastAsia="Times New Roman" w:cs="Times New Roman"/>
          <w:color w:val="auto"/>
          <w:kern w:val="0"/>
          <w:sz w:val="28"/>
          <w:szCs w:val="28"/>
          <w:lang w:val="uk-UA" w:eastAsia="zh-CN" w:bidi="ar-SA"/>
        </w:rPr>
        <w:t>Дубнів</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Маяк</w:t>
      </w:r>
      <w:r>
        <w:rPr>
          <w:szCs w:val="28"/>
        </w:rPr>
        <w:t>» №</w:t>
      </w:r>
      <w:r>
        <w:rPr>
          <w:szCs w:val="28"/>
          <w:lang w:val="uk-UA"/>
        </w:rPr>
        <w:t> </w:t>
      </w:r>
      <w:r>
        <w:rPr>
          <w:rFonts w:eastAsia="Times New Roman" w:cs="Times New Roman"/>
          <w:color w:val="auto"/>
          <w:kern w:val="0"/>
          <w:sz w:val="28"/>
          <w:szCs w:val="28"/>
          <w:lang w:val="uk-UA" w:eastAsia="zh-CN" w:bidi="ar-SA"/>
        </w:rPr>
        <w:t>362</w:t>
      </w:r>
      <w:r>
        <w:rPr>
          <w:szCs w:val="28"/>
          <w:lang w:val="uk-UA"/>
        </w:rPr>
        <w:t xml:space="preserve"> у м. Луцьку</w:t>
      </w:r>
      <w:r>
        <w:rPr>
          <w:szCs w:val="28"/>
        </w:rPr>
        <w:t xml:space="preserve"> </w:t>
      </w:r>
      <w:r>
        <w:rPr/>
        <w:t xml:space="preserve">для індивідуального садівництва </w:t>
      </w:r>
      <w:r>
        <w:rPr>
          <w:lang w:val="en-US"/>
        </w:rPr>
        <w:t>(</w:t>
      </w:r>
      <w:r>
        <w:rPr>
          <w:sz w:val="28"/>
          <w:szCs w:val="28"/>
        </w:rPr>
        <w:t>01.05</w:t>
      </w:r>
      <w:r>
        <w:rPr>
          <w:sz w:val="28"/>
          <w:szCs w:val="28"/>
          <w:lang w:val="en-US"/>
        </w:rPr>
        <w:t>)</w:t>
      </w:r>
      <w:r>
        <w:rPr/>
        <w:t>,</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color w:val="auto"/>
          <w:kern w:val="0"/>
          <w:sz w:val="28"/>
          <w:szCs w:val="28"/>
          <w:lang w:val="uk-UA" w:eastAsia="zh-CN" w:bidi="ar-SA"/>
        </w:rPr>
        <w:t>Дубнівській в садівничому товаристві «Маяк» № </w:t>
      </w:r>
      <w:r>
        <w:rPr>
          <w:rFonts w:eastAsia="Times New Roman" w:cs="Times New Roman"/>
          <w:color w:val="auto"/>
          <w:kern w:val="0"/>
          <w:sz w:val="28"/>
          <w:szCs w:val="28"/>
          <w:lang w:val="uk-UA" w:eastAsia="zh-CN" w:bidi="ar-SA"/>
        </w:rPr>
        <w:t>362</w:t>
      </w:r>
      <w:r>
        <w:rPr>
          <w:szCs w:val="28"/>
          <w:lang w:val="uk-UA"/>
        </w:rPr>
        <w:t xml:space="preserve"> у м. Луцьку</w:t>
      </w:r>
      <w:r>
        <w:rPr>
          <w:szCs w:val="28"/>
        </w:rPr>
        <w:t xml:space="preserve">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Передельського Михайла Юрійовича</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 </w:t>
      </w:r>
      <w:r>
        <w:rPr>
          <w:lang w:val="uk-UA"/>
        </w:rPr>
        <w:t>35,</w:t>
      </w:r>
      <w:r>
        <w:rPr/>
        <w:t xml:space="preserve"> 81,</w:t>
      </w:r>
      <w:r>
        <w:rPr>
          <w:lang w:val="ru-RU"/>
        </w:rPr>
        <w:t xml:space="preserve"> 90, 91,</w:t>
      </w:r>
      <w:r>
        <w:rPr/>
        <w:t xml:space="preserve"> 116, 118, 121, 125, </w:t>
      </w:r>
      <w:r>
        <w:rPr>
          <w:lang w:val="ru-RU"/>
        </w:rPr>
        <w:t xml:space="preserve">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rFonts w:eastAsia="Times New Roman" w:cs="Times New Roman"/>
          <w:color w:val="auto"/>
          <w:kern w:val="0"/>
          <w:sz w:val="28"/>
          <w:szCs w:val="28"/>
          <w:lang w:val="uk-UA" w:eastAsia="zh-CN" w:bidi="ar-S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 w:val="28"/>
          <w:szCs w:val="28"/>
        </w:rPr>
        <w:t>1. Затвердити громадяни</w:t>
      </w:r>
      <w:r>
        <w:rPr>
          <w:sz w:val="28"/>
          <w:szCs w:val="28"/>
        </w:rPr>
        <w:t>ну</w:t>
      </w:r>
      <w:r>
        <w:rPr>
          <w:sz w:val="28"/>
          <w:szCs w:val="28"/>
        </w:rPr>
        <w:t xml:space="preserve"> </w:t>
      </w:r>
      <w:r>
        <w:rPr>
          <w:sz w:val="28"/>
          <w:szCs w:val="28"/>
        </w:rPr>
        <w:t xml:space="preserve">Передельському Михайлу Юрійовичу </w:t>
      </w:r>
      <w:r>
        <w:rPr>
          <w:sz w:val="28"/>
          <w:szCs w:val="28"/>
        </w:rPr>
        <w:t xml:space="preserve">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Дубнів</w:t>
      </w:r>
      <w:r>
        <w:rPr>
          <w:sz w:val="28"/>
          <w:szCs w:val="28"/>
        </w:rPr>
        <w:t>ській в садівничому товаристві «</w:t>
      </w:r>
      <w:r>
        <w:rPr>
          <w:rFonts w:eastAsia="Times New Roman" w:cs="Times New Roman"/>
          <w:color w:val="auto"/>
          <w:kern w:val="0"/>
          <w:sz w:val="28"/>
          <w:szCs w:val="28"/>
          <w:lang w:val="uk-UA" w:eastAsia="zh-CN" w:bidi="ar-SA"/>
        </w:rPr>
        <w:t>Маяк</w:t>
      </w:r>
      <w:r>
        <w:rPr>
          <w:sz w:val="28"/>
          <w:szCs w:val="28"/>
        </w:rPr>
        <w:t>» №</w:t>
      </w:r>
      <w:r>
        <w:rPr>
          <w:sz w:val="28"/>
          <w:szCs w:val="28"/>
          <w:lang w:val="uk-UA"/>
        </w:rPr>
        <w:t> </w:t>
      </w:r>
      <w:r>
        <w:rPr>
          <w:sz w:val="28"/>
          <w:szCs w:val="28"/>
          <w:lang w:val="uk-UA"/>
        </w:rPr>
        <w:t>362</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530</w:t>
      </w:r>
      <w:r>
        <w:rPr>
          <w:sz w:val="28"/>
          <w:szCs w:val="28"/>
        </w:rPr>
        <w:t xml:space="preserve"> га, кадастровим номером 0710100000:34:1</w:t>
      </w:r>
      <w:r>
        <w:rPr>
          <w:sz w:val="28"/>
          <w:szCs w:val="28"/>
          <w:lang w:val="uk-UA"/>
        </w:rPr>
        <w:t>09</w:t>
      </w:r>
      <w:r>
        <w:rPr>
          <w:sz w:val="28"/>
          <w:szCs w:val="28"/>
        </w:rPr>
        <w:t>:</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68</w:t>
      </w:r>
      <w:r>
        <w:rPr>
          <w:sz w:val="28"/>
          <w:szCs w:val="28"/>
        </w:rPr>
        <w:t xml:space="preserve"> для індивідуального садівництва </w:t>
      </w:r>
      <w:r>
        <w:rPr>
          <w:sz w:val="28"/>
          <w:szCs w:val="28"/>
          <w:lang w:val="en-US"/>
        </w:rPr>
        <w:t>(</w:t>
      </w:r>
      <w:r>
        <w:rPr>
          <w:sz w:val="28"/>
          <w:szCs w:val="28"/>
        </w:rPr>
        <w:t>01.05</w:t>
      </w:r>
      <w:r>
        <w:rPr>
          <w:sz w:val="28"/>
          <w:szCs w:val="28"/>
          <w:lang w:val="en-US"/>
        </w:rPr>
        <w:t>)</w:t>
      </w:r>
      <w:r>
        <w:rPr>
          <w:sz w:val="28"/>
          <w:szCs w:val="28"/>
        </w:rPr>
        <w:t>.</w:t>
      </w:r>
    </w:p>
    <w:p>
      <w:pPr>
        <w:pStyle w:val="Normal"/>
        <w:widowControl/>
        <w:tabs>
          <w:tab w:val="clear" w:pos="708"/>
          <w:tab w:val="left" w:pos="720" w:leader="none"/>
        </w:tabs>
        <w:suppressAutoHyphens w:val="true"/>
        <w:bidi w:val="0"/>
        <w:ind w:left="0" w:right="57" w:firstLine="567"/>
        <w:jc w:val="both"/>
        <w:rPr/>
      </w:pPr>
      <w:r>
        <w:rPr>
          <w:sz w:val="28"/>
          <w:szCs w:val="28"/>
        </w:rPr>
        <w:t>2. Передати громадяни</w:t>
      </w:r>
      <w:r>
        <w:rPr>
          <w:sz w:val="28"/>
          <w:szCs w:val="28"/>
        </w:rPr>
        <w:t>ну</w:t>
      </w:r>
      <w:r>
        <w:rPr>
          <w:sz w:val="28"/>
          <w:szCs w:val="28"/>
        </w:rPr>
        <w:t xml:space="preserve"> </w:t>
      </w:r>
      <w:r>
        <w:rPr>
          <w:sz w:val="28"/>
          <w:szCs w:val="28"/>
        </w:rPr>
        <w:t xml:space="preserve">Передельському Михайлу Юрійовичу </w:t>
      </w:r>
      <w:r>
        <w:rPr>
          <w:rFonts w:eastAsia="Times New Roman" w:cs="Times New Roman"/>
          <w:color w:val="auto"/>
          <w:kern w:val="0"/>
          <w:sz w:val="28"/>
          <w:szCs w:val="28"/>
          <w:lang w:val="uk-UA" w:eastAsia="zh-CN" w:bidi="ar-SA"/>
        </w:rPr>
        <w:t xml:space="preserve">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rFonts w:eastAsia="Times New Roman" w:cs="Times New Roman"/>
          <w:color w:val="auto"/>
          <w:kern w:val="0"/>
          <w:sz w:val="28"/>
          <w:szCs w:val="28"/>
          <w:lang w:val="uk-UA" w:eastAsia="zh-CN" w:bidi="ar-SA"/>
        </w:rPr>
        <w:t>Дубнів</w:t>
      </w:r>
      <w:r>
        <w:rPr>
          <w:sz w:val="28"/>
          <w:szCs w:val="28"/>
          <w:lang w:val="ru-RU"/>
        </w:rPr>
        <w:t>ській в садівничому товаристві «</w:t>
      </w:r>
      <w:r>
        <w:rPr>
          <w:rFonts w:eastAsia="Times New Roman" w:cs="Times New Roman"/>
          <w:color w:val="auto"/>
          <w:kern w:val="0"/>
          <w:sz w:val="28"/>
          <w:szCs w:val="28"/>
          <w:lang w:val="uk-UA" w:eastAsia="zh-CN" w:bidi="ar-SA"/>
        </w:rPr>
        <w:t>Маяк</w:t>
      </w:r>
      <w:r>
        <w:rPr>
          <w:sz w:val="28"/>
          <w:szCs w:val="28"/>
          <w:lang w:val="ru-RU"/>
        </w:rPr>
        <w:t>» №</w:t>
      </w:r>
      <w:r>
        <w:rPr>
          <w:sz w:val="28"/>
          <w:szCs w:val="28"/>
          <w:lang w:val="uk-UA"/>
        </w:rPr>
        <w:t> </w:t>
      </w:r>
      <w:r>
        <w:rPr>
          <w:sz w:val="28"/>
          <w:szCs w:val="28"/>
          <w:lang w:val="uk-UA"/>
        </w:rPr>
        <w:t>362</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uk-UA" w:eastAsia="zh-CN" w:bidi="ar-SA"/>
        </w:rPr>
        <w:t>530</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109</w:t>
      </w:r>
      <w:r>
        <w:rPr>
          <w:szCs w:val="28"/>
          <w:lang w:val="ru-RU"/>
        </w:rPr>
        <w:t>:</w:t>
      </w:r>
      <w:r>
        <w:rPr>
          <w:szCs w:val="28"/>
          <w:lang w:val="en-US"/>
        </w:rPr>
        <w:t>0</w:t>
      </w:r>
      <w:r>
        <w:rPr>
          <w:szCs w:val="28"/>
          <w:lang w:val="uk-UA"/>
        </w:rPr>
        <w:t>2</w:t>
      </w:r>
      <w:r>
        <w:rPr>
          <w:szCs w:val="28"/>
          <w:lang w:val="uk-UA"/>
        </w:rPr>
        <w:t>68</w:t>
      </w:r>
      <w:r>
        <w:rPr>
          <w:szCs w:val="28"/>
        </w:rPr>
        <w:t xml:space="preserve"> для </w:t>
      </w:r>
      <w:r>
        <w:rPr>
          <w:sz w:val="28"/>
          <w:szCs w:val="28"/>
        </w:rPr>
        <w:t xml:space="preserve">індивідуального </w:t>
      </w:r>
      <w:r>
        <w:rPr>
          <w:szCs w:val="28"/>
        </w:rPr>
        <w:t xml:space="preserve">садівництва </w:t>
      </w:r>
      <w:r>
        <w:rPr>
          <w:szCs w:val="28"/>
          <w:lang w:val="en-US"/>
        </w:rPr>
        <w:t>(</w:t>
      </w:r>
      <w:r>
        <w:rPr>
          <w:sz w:val="28"/>
          <w:szCs w:val="28"/>
        </w:rPr>
        <w:t>01.05</w:t>
      </w:r>
      <w:r>
        <w:rPr>
          <w:sz w:val="28"/>
          <w:szCs w:val="28"/>
          <w:lang w:val="en-US"/>
        </w:rPr>
        <w:t>)</w:t>
      </w:r>
      <w:r>
        <w:rPr>
          <w:szCs w:val="28"/>
        </w:rPr>
        <w:t>,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Передельського Михайла Юрійовича</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tru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gutter="0" w:header="0" w:top="567" w:footer="0" w:bottom="164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456</TotalTime>
  <Application>LibreOffice/7.5.3.2$Windows_X86_64 LibreOffice_project/9f56dff12ba03b9acd7730a5a481eea045e468f3</Application>
  <AppVersion>15.0000</AppVersion>
  <Pages>2</Pages>
  <Words>364</Words>
  <Characters>2404</Characters>
  <CharactersWithSpaces>2972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2023-08-02T10:54:13Z</cp:lastPrinted>
  <dcterms:modified xsi:type="dcterms:W3CDTF">2023-08-28T15:43:42Z</dcterms:modified>
  <cp:revision>104</cp:revision>
  <dc:subject/>
  <dc:title>  </dc:title>
</cp:coreProperties>
</file>

<file path=docProps/custom.xml><?xml version="1.0" encoding="utf-8"?>
<Properties xmlns="http://schemas.openxmlformats.org/officeDocument/2006/custom-properties" xmlns:vt="http://schemas.openxmlformats.org/officeDocument/2006/docPropsVTypes"/>
</file>