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6405136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Про надання </w:t>
      </w:r>
      <w:r>
        <w:rPr>
          <w:color w:val="000000"/>
          <w:spacing w:val="6"/>
          <w:sz w:val="28"/>
          <w:szCs w:val="28"/>
          <w:lang w:val="uk-UA"/>
        </w:rPr>
        <w:t>ТзОВ «ВОЛИНЬКОМПЛЕКТ»</w:t>
      </w:r>
      <w:r>
        <w:rPr>
          <w:spacing w:val="6"/>
          <w:sz w:val="28"/>
          <w:szCs w:val="28"/>
          <w:lang w:val="uk-UA"/>
        </w:rPr>
        <w:t>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АТ «УКРТЕЛЕКОМ»   на   умовах   оренди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земельної    ділянки   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ru-RU" w:bidi="ar-SA"/>
        </w:rPr>
        <w:t>для   будівництва   та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ru-RU" w:bidi="ar-SA"/>
        </w:rPr>
        <w:t>обслуговування 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lang w:val="uk-UA" w:eastAsia="ru-RU" w:bidi="ar-SA"/>
        </w:rPr>
        <w:t>дміністративних та вироб-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lang w:val="uk-UA" w:eastAsia="ru-RU" w:bidi="ar-SA"/>
        </w:rPr>
        <w:t>ничих   приміщень</w:t>
      </w:r>
      <w:r>
        <w:rPr>
          <w:spacing w:val="6"/>
          <w:sz w:val="28"/>
          <w:szCs w:val="28"/>
          <w:lang w:val="uk-UA"/>
        </w:rPr>
        <w:t xml:space="preserve">  (13.03)  на 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вул. Володи-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мирській, 74-А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>у м. Луцьку (площею 0,0371 га)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ТОВАРИСТВА З ОБМЕЖЕНОЮ ВІДПОВІДАЛЬНІСТЮ «ВОЛИНЬКОМПЛЕКТ», АКЦІОНЕРНОГО ТОВАРИСТВА «УКРТЕЛЕКОМ» щодо надання на умовах оренди земельної ділянки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вул. Володимирській, 74-А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ru-RU" w:bidi="ar-SA"/>
        </w:rPr>
        <w:t>у м. Луцьку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та виробничих приміщень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(13.03 – для розміщення та експлуатації інших технічних засобів)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.2023                                      № НВ-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0001782622023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0710100000:31:153:0735 зареєстровано у Державному реєстрі речових прав на нерухоме майно від 06.04.2023, номер відомостей про речове право: 49874347,</w:t>
      </w:r>
      <w:r>
        <w:rPr>
          <w:rFonts w:eastAsia="Times New Roman" w:cs="Times New Roman"/>
          <w:b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об’єкти нерухомого майна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вул. Володимирській, 74-А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Луцьку: ТОВАРИСТВА З ОБМЕЖЕНОЮ ВІДПОВІДАЛЬНІСТЮ «ВОЛИНЬКОМПЛЕКТ»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договір купівлі-продажу нерухомого майна                   № 12-695/16  від 02.08.2016 за № 2187, відповідно до якого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86/100 частки будівлі контори ЦТЕ СЗЛ зареєстровано 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 02.08.2016, номер запису про право власності: 215702001,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технічний паспорт на об’єкт нерухомого майна від 13.07.2018,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будівлю контори ЦТЕ СЗЛ (добудова) зареєстровано 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 02.08.2016, номер запису про право власності: 15696730,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технічний паспорт на об’єкт нерухомого майна від 16.07.2018;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АКЦІОНЕРНОГО ТОВАРИСТВА «УКРТЕЛЕКОМ» — витяг з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Державного реєстру речових прав на нерухоме майно від 05.09.2018, індексний номер витягу: 136701221,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14/100 частки будівлі контори ЦТЕ СЗЛ зареєстровано від 31.08.2018, номер запису про право власності: 27784353,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технічний паспорт на об’єкт нерухомого майна від 23.07.2018,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погоджену схему виділення часток в користуванні земельною ділянкою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вул. Володимирській, 74-А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враховуючи рішення Луцької міської ради від 31.03.2023 № 43/15 «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Про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затвердження технічної документації із землеустрою щодо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земельних ділянок комунальної власності 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на вул. Володимирській, 74-а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», керуючись статтями 12, 79-1, 93, 96, 116, 122, 123-126, частиною другою статті 134 Земельного кодексу України, статтями 3-6,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1. Надати ТОВАРИСТВУ З ОБМЕЖЕНОЮ ВІДПОВІДАЛЬНІСТЮ «ВОЛИНЬКОМПЛЕКТ», АКЦІОНЕРНОМУ ТОВАРИСТВУ «УКРТЕЛЕКОМ» земельну ділянку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вул. Володимирській, 74-А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Луцьку, на умовах оренди строком на 10 років з дати укладення договору оренди землі, площею 0,0371 га (частка ТОВАРИСТВА З ОБМЕЖЕНОЮ ВІДПОВІДАЛЬНІСТЮ «ВОЛИНЬКОМПЛЕКТ» 86/100, що становить 0,0319 га, частка АКЦІОНЕРНОГО ТОВАРИСТВА «УКРТЕЛЕКОМ» 14/100, що становить 0,0052 га) з кадастровим номером 0710100000:31:153:0735,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та виробничих приміщень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(13.03 – для розміщення та експлуатації інших технічних засобів)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2. Укласти з ТОВАРИСТВОМ З ОБМЕЖЕНОЮ ВІДПОВІДАЛЬНІСТЮ «ВОЛИНЬКОМПЛЕКТ», АКЦІОНЕРНИМ ТОВАРИСТВОМ «УКРТЕЛЕКОМ» договір оренди землі на земельну ділянку з кадастровим номером 0710100000:31:153:0735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 Зобов’язати ТОВАРИСТВО З ОБМЕЖЕНОЮ ВІДПОВІДАЛЬНІСТЮ «ВОЛИНЬКОМПЛЕКТ», АКЦІОНЕРНЕ ТОВАРИСТВО «УКРТЕЛЕКОМ»: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299</TotalTime>
  <Application>LibreOffice/7.4.0.3$Windows_X86_64 LibreOffice_project/f85e47c08ddd19c015c0114a68350214f7066f5a</Application>
  <AppVersion>15.0000</AppVersion>
  <Pages>3</Pages>
  <Words>693</Words>
  <Characters>4590</Characters>
  <CharactersWithSpaces>5560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2023-09-04T16:22:25Z</cp:lastPrinted>
  <dcterms:modified xsi:type="dcterms:W3CDTF">2023-09-04T16:20:12Z</dcterms:modified>
  <cp:revision>105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