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 надання  Луцькій  міській  територіальній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 імені якої діє  Луцька  міська рада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громадян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ка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Селезньова О.В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.</w:t>
      </w:r>
      <w:r>
        <w:rPr>
          <w:rFonts w:ascii="Times New Roman" w:hAnsi="Times New Roman"/>
          <w:sz w:val="28"/>
          <w:szCs w:val="28"/>
        </w:rPr>
        <w:t xml:space="preserve">),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дозволу  на  розроблення  проекту землеустрою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 відведенн</w:t>
      </w:r>
      <w:r>
        <w:rPr>
          <w:rFonts w:ascii="Times New Roman" w:hAnsi="Times New Roman"/>
          <w:sz w:val="28"/>
          <w:szCs w:val="28"/>
        </w:rPr>
        <w:t>я 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призначення) для будівництва та обслу-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говування жилого будинку, господарських буді-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вель і споруд (02.01)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ки Селезньової Олени Вікторівни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ки Селезньової Олени Вікторівни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договір про поділ майна в натурі від 09.03.2017 за № 4-181, відповідно до якого право власності на квартиру № 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житловому будинку з надвірними будівлями та спорудами зареєстровано в Державному реєстрі речових прав на нерухоме майно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.04.2017, номер запису про право власності: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19992845,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технічний паспорт на об’єкт нерухомого майна від 25.03.2017; договір поділу земельної ділянки, що є спільною частковою власністю від 21.12.2016 за № 1244, відповідно до якого право власності на земельну ділянку  площею 0,0500 га з кадастровим номером 0710100000:34:051:008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в Державному реєстрі речових прав на нерухоме майно від 22.12.2016, номер запису про право власності: 18363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293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договір оренди землі, укладений між Луцькою міською радою та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громадянином Бортніком Василем Стефановичем, зареєстров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аний у Державному реєстрі земель від 16.01.2009 за № 04090770001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строк дії якого закінчився, акт приймання-передачі земельної ділянки від 25.03.2014, нотаріальну відмову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громадянина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Бортника Анатолія Васильовича від користування земельною ділянкою комунальної власності площею 0,0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9 га з кадастровим номером 0710100000:34:051:004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користь громадянки Селезньової Олени Вікторівни (заява від 22.05.2018 за № 4-6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34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керуючись статтями 12, 20, 79-1, 93,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8"/>
          <w:szCs w:val="28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ка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Селезньова О.В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.</w:t>
      </w: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ascii="Times New Roman" w:hAnsi="Times New Roman"/>
          <w:spacing w:val="4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11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9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0710100000:34:051:004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-4"/>
          <w:sz w:val="28"/>
          <w:szCs w:val="28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8"/>
          <w:szCs w:val="28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LibreOffice/7.1.5.2$Windows_X86_64 LibreOffice_project/85f04e9f809797b8199d13c421bd8a2b025d52b5</Application>
  <AppVersion>15.0000</AppVersion>
  <Pages>2</Pages>
  <Words>534</Words>
  <Characters>3514</Characters>
  <CharactersWithSpaces>4238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2023-09-11T12:28:34Z</cp:lastPrinted>
  <dcterms:modified xsi:type="dcterms:W3CDTF">2023-09-11T12:44:29Z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