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2D25D" w14:textId="77777777" w:rsidR="00FA7330" w:rsidRPr="007D37EA" w:rsidRDefault="00FA7330" w:rsidP="00AB2E3E">
      <w:pPr>
        <w:jc w:val="both"/>
        <w:rPr>
          <w:sz w:val="27"/>
          <w:szCs w:val="27"/>
        </w:rPr>
      </w:pPr>
    </w:p>
    <w:p w14:paraId="699D0516" w14:textId="77777777" w:rsidR="006E7D0C" w:rsidRPr="008163A0" w:rsidRDefault="006E7D0C" w:rsidP="00784120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63A0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47D90BE3" w14:textId="3B8EC370" w:rsidR="006E7D0C" w:rsidRPr="008163A0" w:rsidRDefault="006E7D0C" w:rsidP="00784120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63A0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proofErr w:type="spellStart"/>
      <w:r w:rsidRPr="008163A0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063CB4" w:rsidRPr="008163A0">
        <w:rPr>
          <w:rFonts w:ascii="Times New Roman" w:hAnsi="Times New Roman"/>
          <w:b/>
          <w:sz w:val="28"/>
          <w:szCs w:val="28"/>
          <w:lang w:val="uk-UA"/>
        </w:rPr>
        <w:t>є</w:t>
      </w:r>
      <w:r w:rsidRPr="008163A0">
        <w:rPr>
          <w:rFonts w:ascii="Times New Roman" w:hAnsi="Times New Roman"/>
          <w:b/>
          <w:sz w:val="28"/>
          <w:szCs w:val="28"/>
          <w:lang w:val="uk-UA"/>
        </w:rPr>
        <w:t>кту</w:t>
      </w:r>
      <w:proofErr w:type="spellEnd"/>
      <w:r w:rsidRPr="008163A0">
        <w:rPr>
          <w:rFonts w:ascii="Times New Roman" w:hAnsi="Times New Roman"/>
          <w:b/>
          <w:sz w:val="28"/>
          <w:szCs w:val="28"/>
          <w:lang w:val="uk-UA"/>
        </w:rPr>
        <w:t xml:space="preserve"> рішення Луцької міської ради</w:t>
      </w:r>
    </w:p>
    <w:p w14:paraId="6CA9D6B5" w14:textId="1C6D262E" w:rsidR="006E7D0C" w:rsidRPr="008163A0" w:rsidRDefault="006E7D0C" w:rsidP="00390B3C">
      <w:pPr>
        <w:ind w:right="-15"/>
        <w:jc w:val="center"/>
        <w:rPr>
          <w:szCs w:val="28"/>
        </w:rPr>
      </w:pPr>
      <w:r w:rsidRPr="008163A0">
        <w:rPr>
          <w:szCs w:val="28"/>
        </w:rPr>
        <w:t>«</w:t>
      </w:r>
      <w:r w:rsidR="00784120" w:rsidRPr="008163A0">
        <w:rPr>
          <w:szCs w:val="28"/>
        </w:rPr>
        <w:t xml:space="preserve">Про </w:t>
      </w:r>
      <w:r w:rsidR="0028449A" w:rsidRPr="008163A0">
        <w:rPr>
          <w:szCs w:val="28"/>
        </w:rPr>
        <w:t xml:space="preserve">погодження ліквідації </w:t>
      </w:r>
      <w:r w:rsidR="00390B3C" w:rsidRPr="008163A0">
        <w:rPr>
          <w:szCs w:val="28"/>
        </w:rPr>
        <w:t>філії дочірнього підприємства</w:t>
      </w:r>
      <w:r w:rsidR="00390B3C" w:rsidRPr="008163A0">
        <w:rPr>
          <w:szCs w:val="28"/>
        </w:rPr>
        <w:t xml:space="preserve"> </w:t>
      </w:r>
      <w:r w:rsidR="00390B3C" w:rsidRPr="008163A0">
        <w:rPr>
          <w:szCs w:val="28"/>
        </w:rPr>
        <w:t xml:space="preserve">«ЕВОДА </w:t>
      </w:r>
      <w:proofErr w:type="spellStart"/>
      <w:r w:rsidR="00390B3C" w:rsidRPr="008163A0">
        <w:rPr>
          <w:szCs w:val="28"/>
        </w:rPr>
        <w:t>Трейд</w:t>
      </w:r>
      <w:proofErr w:type="spellEnd"/>
      <w:r w:rsidR="00390B3C" w:rsidRPr="008163A0">
        <w:rPr>
          <w:szCs w:val="28"/>
        </w:rPr>
        <w:t>» комунального</w:t>
      </w:r>
      <w:r w:rsidR="00390B3C" w:rsidRPr="008163A0">
        <w:rPr>
          <w:szCs w:val="28"/>
        </w:rPr>
        <w:t xml:space="preserve"> </w:t>
      </w:r>
      <w:r w:rsidR="00390B3C" w:rsidRPr="008163A0">
        <w:rPr>
          <w:szCs w:val="28"/>
        </w:rPr>
        <w:t>підприємства «Луцькводоканал</w:t>
      </w:r>
      <w:r w:rsidR="00F32835" w:rsidRPr="008163A0">
        <w:rPr>
          <w:szCs w:val="28"/>
        </w:rPr>
        <w:t>»</w:t>
      </w:r>
    </w:p>
    <w:p w14:paraId="4A9ED663" w14:textId="77777777" w:rsidR="006E7D0C" w:rsidRPr="00390B3C" w:rsidRDefault="006E7D0C" w:rsidP="006E7D0C">
      <w:pPr>
        <w:jc w:val="center"/>
        <w:rPr>
          <w:b/>
          <w:sz w:val="27"/>
          <w:szCs w:val="27"/>
        </w:rPr>
      </w:pPr>
    </w:p>
    <w:p w14:paraId="4A937EE3" w14:textId="77777777" w:rsidR="00AD7246" w:rsidRPr="007D37EA" w:rsidRDefault="00AD7246" w:rsidP="00604372">
      <w:pPr>
        <w:ind w:firstLine="567"/>
        <w:jc w:val="both"/>
        <w:rPr>
          <w:b/>
          <w:spacing w:val="-1"/>
          <w:kern w:val="1"/>
          <w:sz w:val="27"/>
          <w:szCs w:val="27"/>
          <w:lang w:eastAsia="ar-SA"/>
        </w:rPr>
      </w:pPr>
      <w:r w:rsidRPr="007D37EA">
        <w:rPr>
          <w:b/>
          <w:bCs w:val="0"/>
          <w:sz w:val="27"/>
          <w:szCs w:val="27"/>
        </w:rPr>
        <w:t xml:space="preserve">Потреба і мета прийняття рішення: </w:t>
      </w:r>
    </w:p>
    <w:p w14:paraId="695AED8F" w14:textId="19D4768B" w:rsidR="0028449A" w:rsidRPr="00390B3C" w:rsidRDefault="003A1AFC" w:rsidP="00604372">
      <w:pPr>
        <w:ind w:firstLine="567"/>
        <w:jc w:val="both"/>
        <w:rPr>
          <w:szCs w:val="28"/>
          <w:lang w:eastAsia="ar-SA"/>
        </w:rPr>
      </w:pPr>
      <w:r>
        <w:rPr>
          <w:sz w:val="27"/>
          <w:szCs w:val="27"/>
        </w:rPr>
        <w:t>З</w:t>
      </w:r>
      <w:r w:rsidR="00F3153A">
        <w:rPr>
          <w:sz w:val="27"/>
          <w:szCs w:val="27"/>
        </w:rPr>
        <w:t>апр</w:t>
      </w:r>
      <w:r>
        <w:rPr>
          <w:sz w:val="27"/>
          <w:szCs w:val="27"/>
        </w:rPr>
        <w:t>опонованим ріш</w:t>
      </w:r>
      <w:r w:rsidR="00F3153A">
        <w:rPr>
          <w:sz w:val="27"/>
          <w:szCs w:val="27"/>
        </w:rPr>
        <w:t xml:space="preserve">енням передбачається отримання погодження Луцької міської ради на </w:t>
      </w:r>
      <w:r w:rsidR="0028449A" w:rsidRPr="004A469F">
        <w:rPr>
          <w:szCs w:val="28"/>
          <w:lang w:eastAsia="ar-SA"/>
        </w:rPr>
        <w:t xml:space="preserve">припинення </w:t>
      </w:r>
      <w:r w:rsidR="0028449A" w:rsidRPr="004A469F">
        <w:rPr>
          <w:szCs w:val="28"/>
        </w:rPr>
        <w:t xml:space="preserve">філії </w:t>
      </w:r>
      <w:r w:rsidR="00390B3C" w:rsidRPr="00390B3C">
        <w:rPr>
          <w:szCs w:val="28"/>
        </w:rPr>
        <w:t xml:space="preserve">дочірнього підприємства «ЕВОДА </w:t>
      </w:r>
      <w:proofErr w:type="spellStart"/>
      <w:r w:rsidR="00390B3C" w:rsidRPr="00390B3C">
        <w:rPr>
          <w:szCs w:val="28"/>
        </w:rPr>
        <w:t>Трейд</w:t>
      </w:r>
      <w:proofErr w:type="spellEnd"/>
      <w:r w:rsidR="00390B3C" w:rsidRPr="00390B3C">
        <w:rPr>
          <w:szCs w:val="28"/>
        </w:rPr>
        <w:t>»</w:t>
      </w:r>
      <w:r w:rsidR="00390B3C" w:rsidRPr="00390B3C">
        <w:rPr>
          <w:szCs w:val="28"/>
        </w:rPr>
        <w:t xml:space="preserve"> </w:t>
      </w:r>
      <w:r w:rsidR="0028449A" w:rsidRPr="004A469F">
        <w:rPr>
          <w:szCs w:val="28"/>
        </w:rPr>
        <w:t xml:space="preserve">комунального підприємства «Луцькводоканал» </w:t>
      </w:r>
      <w:r w:rsidR="00390B3C" w:rsidRPr="00E045DE">
        <w:rPr>
          <w:szCs w:val="28"/>
        </w:rPr>
        <w:t>у формі відокремленого структурного підрозділу «Муніципальний сервісний центр</w:t>
      </w:r>
      <w:r w:rsidR="00390B3C">
        <w:rPr>
          <w:szCs w:val="28"/>
        </w:rPr>
        <w:t>»</w:t>
      </w:r>
      <w:r w:rsidR="00390B3C" w:rsidRPr="00E045DE">
        <w:rPr>
          <w:szCs w:val="28"/>
          <w:lang w:eastAsia="ar-SA"/>
        </w:rPr>
        <w:t xml:space="preserve"> (код ЄДРПОУ </w:t>
      </w:r>
      <w:r w:rsidR="00390B3C" w:rsidRPr="00E045DE">
        <w:rPr>
          <w:szCs w:val="28"/>
        </w:rPr>
        <w:t>43631258</w:t>
      </w:r>
      <w:r w:rsidR="00390B3C" w:rsidRPr="004A469F">
        <w:rPr>
          <w:szCs w:val="28"/>
          <w:lang w:eastAsia="ar-SA"/>
        </w:rPr>
        <w:t xml:space="preserve">, місцезнаходження – </w:t>
      </w:r>
      <w:r w:rsidR="00390B3C" w:rsidRPr="004A469F">
        <w:rPr>
          <w:szCs w:val="28"/>
        </w:rPr>
        <w:t>43010, м. Луцьк, вул. Дубнівська, 26</w:t>
      </w:r>
      <w:r w:rsidR="00390B3C" w:rsidRPr="004A469F">
        <w:rPr>
          <w:szCs w:val="28"/>
          <w:lang w:eastAsia="ar-SA"/>
        </w:rPr>
        <w:t xml:space="preserve">) </w:t>
      </w:r>
      <w:r w:rsidR="0028449A" w:rsidRPr="004A469F">
        <w:rPr>
          <w:szCs w:val="28"/>
          <w:lang w:eastAsia="ar-SA"/>
        </w:rPr>
        <w:t>шляхом ліквідації</w:t>
      </w:r>
      <w:r w:rsidR="0028449A" w:rsidRPr="00390B3C">
        <w:rPr>
          <w:szCs w:val="28"/>
          <w:lang w:eastAsia="ar-SA"/>
        </w:rPr>
        <w:t>.</w:t>
      </w:r>
    </w:p>
    <w:p w14:paraId="75616B0F" w14:textId="2414A757" w:rsidR="003A1AFC" w:rsidRPr="00390B3C" w:rsidRDefault="00F3153A" w:rsidP="00D1666B">
      <w:pPr>
        <w:ind w:firstLine="567"/>
        <w:jc w:val="both"/>
      </w:pPr>
      <w:r>
        <w:rPr>
          <w:sz w:val="27"/>
          <w:szCs w:val="27"/>
        </w:rPr>
        <w:t xml:space="preserve"> </w:t>
      </w:r>
      <w:r w:rsidR="0028449A" w:rsidRPr="00D1666B">
        <w:rPr>
          <w:szCs w:val="28"/>
        </w:rPr>
        <w:t xml:space="preserve">Філія </w:t>
      </w:r>
      <w:r w:rsidR="00390B3C" w:rsidRPr="00390B3C">
        <w:rPr>
          <w:szCs w:val="28"/>
        </w:rPr>
        <w:t xml:space="preserve">дочірнього підприємства «ЕВОДА </w:t>
      </w:r>
      <w:proofErr w:type="spellStart"/>
      <w:r w:rsidR="00390B3C" w:rsidRPr="00390B3C">
        <w:rPr>
          <w:szCs w:val="28"/>
        </w:rPr>
        <w:t>Трейд</w:t>
      </w:r>
      <w:proofErr w:type="spellEnd"/>
      <w:r w:rsidR="00390B3C" w:rsidRPr="00390B3C">
        <w:rPr>
          <w:szCs w:val="28"/>
        </w:rPr>
        <w:t xml:space="preserve">» </w:t>
      </w:r>
      <w:r w:rsidR="00390B3C" w:rsidRPr="004A469F">
        <w:rPr>
          <w:szCs w:val="28"/>
        </w:rPr>
        <w:t xml:space="preserve">комунального підприємства «Луцькводоканал» </w:t>
      </w:r>
      <w:r w:rsidR="00390B3C" w:rsidRPr="00E045DE">
        <w:rPr>
          <w:szCs w:val="28"/>
        </w:rPr>
        <w:t>у формі відокремленого структурного підрозділу «Муніципальний сервісний центр</w:t>
      </w:r>
      <w:r w:rsidR="00390B3C">
        <w:rPr>
          <w:szCs w:val="28"/>
        </w:rPr>
        <w:t>»</w:t>
      </w:r>
      <w:r w:rsidR="00390B3C" w:rsidRPr="00390B3C">
        <w:rPr>
          <w:szCs w:val="28"/>
        </w:rPr>
        <w:t xml:space="preserve"> </w:t>
      </w:r>
      <w:r w:rsidR="002D72F6" w:rsidRPr="00D1666B">
        <w:rPr>
          <w:szCs w:val="28"/>
        </w:rPr>
        <w:t xml:space="preserve">створена </w:t>
      </w:r>
      <w:r w:rsidR="002D72F6" w:rsidRPr="00D1666B">
        <w:t xml:space="preserve">наказом директора </w:t>
      </w:r>
      <w:r w:rsidR="00AF6FB4" w:rsidRPr="00AF6FB4">
        <w:t>дочірнього підприємства</w:t>
      </w:r>
      <w:r w:rsidR="00390B3C" w:rsidRPr="00390B3C">
        <w:t xml:space="preserve"> «ЕВОДА </w:t>
      </w:r>
      <w:proofErr w:type="spellStart"/>
      <w:r w:rsidR="00390B3C" w:rsidRPr="00390B3C">
        <w:t>Трейд</w:t>
      </w:r>
      <w:proofErr w:type="spellEnd"/>
      <w:r w:rsidR="00390B3C" w:rsidRPr="00390B3C">
        <w:t xml:space="preserve">» </w:t>
      </w:r>
      <w:r w:rsidR="00AF6FB4" w:rsidRPr="00AF6FB4">
        <w:t>комунального підприємства</w:t>
      </w:r>
      <w:r w:rsidR="002D72F6" w:rsidRPr="00D1666B">
        <w:t xml:space="preserve"> «Луцькводоканал»</w:t>
      </w:r>
      <w:r w:rsidR="00633D32" w:rsidRPr="00D1666B">
        <w:t xml:space="preserve"> </w:t>
      </w:r>
      <w:r w:rsidR="00390B3C" w:rsidRPr="00390B3C">
        <w:rPr>
          <w:szCs w:val="28"/>
        </w:rPr>
        <w:t>від 22 листопада 2019 року</w:t>
      </w:r>
      <w:r w:rsidR="00390B3C" w:rsidRPr="00390B3C">
        <w:rPr>
          <w:szCs w:val="28"/>
        </w:rPr>
        <w:t xml:space="preserve"> </w:t>
      </w:r>
      <w:r w:rsidR="00390B3C" w:rsidRPr="00390B3C">
        <w:rPr>
          <w:szCs w:val="28"/>
        </w:rPr>
        <w:t>№14</w:t>
      </w:r>
      <w:r w:rsidR="00390B3C" w:rsidRPr="00741EC0">
        <w:rPr>
          <w:sz w:val="24"/>
        </w:rPr>
        <w:t xml:space="preserve"> </w:t>
      </w:r>
      <w:r w:rsidR="00D1666B" w:rsidRPr="00D1666B">
        <w:t>після отримання погодження, наданого рішенням Луцької міської ради від 2</w:t>
      </w:r>
      <w:r w:rsidR="00390B3C" w:rsidRPr="00390B3C">
        <w:t>4</w:t>
      </w:r>
      <w:r w:rsidR="00D1666B" w:rsidRPr="00D1666B">
        <w:t xml:space="preserve"> </w:t>
      </w:r>
      <w:r w:rsidR="00390B3C" w:rsidRPr="00390B3C">
        <w:t>грудня</w:t>
      </w:r>
      <w:r w:rsidR="00D1666B" w:rsidRPr="00D1666B">
        <w:t xml:space="preserve"> 20</w:t>
      </w:r>
      <w:r w:rsidR="00390B3C" w:rsidRPr="00390B3C">
        <w:t>19</w:t>
      </w:r>
      <w:r w:rsidR="00D1666B" w:rsidRPr="00D1666B">
        <w:t xml:space="preserve"> року</w:t>
      </w:r>
      <w:r w:rsidR="00390B3C" w:rsidRPr="00390B3C">
        <w:t xml:space="preserve"> №68/90</w:t>
      </w:r>
      <w:r w:rsidR="00D1666B" w:rsidRPr="00390B3C">
        <w:t>.</w:t>
      </w:r>
    </w:p>
    <w:p w14:paraId="4A6B1CE8" w14:textId="3307E2F6" w:rsidR="0086484F" w:rsidRPr="00390B3C" w:rsidRDefault="00784120" w:rsidP="00604372">
      <w:pPr>
        <w:ind w:firstLine="567"/>
        <w:jc w:val="both"/>
      </w:pPr>
      <w:r>
        <w:rPr>
          <w:sz w:val="27"/>
          <w:szCs w:val="27"/>
        </w:rPr>
        <w:t xml:space="preserve">Відповідно до </w:t>
      </w:r>
      <w:r w:rsidR="00357214">
        <w:rPr>
          <w:sz w:val="27"/>
          <w:szCs w:val="27"/>
        </w:rPr>
        <w:t>пунктів 1.</w:t>
      </w:r>
      <w:r w:rsidR="00390B3C" w:rsidRPr="00390B3C">
        <w:rPr>
          <w:sz w:val="27"/>
          <w:szCs w:val="27"/>
        </w:rPr>
        <w:t>3</w:t>
      </w:r>
      <w:r w:rsidR="00357214">
        <w:rPr>
          <w:sz w:val="27"/>
          <w:szCs w:val="27"/>
        </w:rPr>
        <w:t>. та 1.</w:t>
      </w:r>
      <w:r w:rsidR="00390B3C" w:rsidRPr="00390B3C">
        <w:rPr>
          <w:sz w:val="27"/>
          <w:szCs w:val="27"/>
        </w:rPr>
        <w:t>5</w:t>
      </w:r>
      <w:r w:rsidR="00357214">
        <w:rPr>
          <w:sz w:val="27"/>
          <w:szCs w:val="27"/>
        </w:rPr>
        <w:t xml:space="preserve">. розділу 1 </w:t>
      </w:r>
      <w:r w:rsidR="0025520E">
        <w:rPr>
          <w:szCs w:val="28"/>
          <w:lang w:eastAsia="ar-SA"/>
        </w:rPr>
        <w:t>Положення про</w:t>
      </w:r>
      <w:r w:rsidR="0025520E" w:rsidRPr="007276D2">
        <w:rPr>
          <w:szCs w:val="28"/>
        </w:rPr>
        <w:t xml:space="preserve"> </w:t>
      </w:r>
      <w:r w:rsidR="0025520E">
        <w:rPr>
          <w:szCs w:val="28"/>
        </w:rPr>
        <w:t xml:space="preserve">філію </w:t>
      </w:r>
      <w:r w:rsidR="00390B3C" w:rsidRPr="00390B3C">
        <w:rPr>
          <w:szCs w:val="28"/>
        </w:rPr>
        <w:t xml:space="preserve">дочірнього підприємства «ЕВОДА </w:t>
      </w:r>
      <w:proofErr w:type="spellStart"/>
      <w:r w:rsidR="00390B3C" w:rsidRPr="00390B3C">
        <w:rPr>
          <w:szCs w:val="28"/>
        </w:rPr>
        <w:t>Трейд</w:t>
      </w:r>
      <w:proofErr w:type="spellEnd"/>
      <w:r w:rsidR="00390B3C" w:rsidRPr="00390B3C">
        <w:rPr>
          <w:szCs w:val="28"/>
        </w:rPr>
        <w:t xml:space="preserve">» </w:t>
      </w:r>
      <w:r w:rsidR="00390B3C" w:rsidRPr="004A469F">
        <w:rPr>
          <w:szCs w:val="28"/>
        </w:rPr>
        <w:t xml:space="preserve">комунального підприємства «Луцькводоканал» </w:t>
      </w:r>
      <w:r w:rsidR="00390B3C" w:rsidRPr="00E045DE">
        <w:rPr>
          <w:szCs w:val="28"/>
        </w:rPr>
        <w:t>у формі відокремленого структурного підрозділу «Муніципальний сервісний центр</w:t>
      </w:r>
      <w:r w:rsidR="00390B3C">
        <w:rPr>
          <w:szCs w:val="28"/>
        </w:rPr>
        <w:t>»</w:t>
      </w:r>
      <w:r w:rsidR="00390B3C" w:rsidRPr="00390B3C">
        <w:rPr>
          <w:szCs w:val="28"/>
        </w:rPr>
        <w:t xml:space="preserve"> (надалі </w:t>
      </w:r>
      <w:r w:rsidR="00390B3C">
        <w:rPr>
          <w:szCs w:val="28"/>
        </w:rPr>
        <w:t>–</w:t>
      </w:r>
      <w:r w:rsidR="00390B3C" w:rsidRPr="00390B3C">
        <w:rPr>
          <w:szCs w:val="28"/>
        </w:rPr>
        <w:t xml:space="preserve"> Положення про філію),</w:t>
      </w:r>
      <w:r w:rsidR="00390B3C" w:rsidRPr="00390B3C">
        <w:rPr>
          <w:szCs w:val="28"/>
        </w:rPr>
        <w:t xml:space="preserve"> </w:t>
      </w:r>
      <w:r w:rsidR="00390B3C" w:rsidRPr="00390B3C">
        <w:t>ф</w:t>
      </w:r>
      <w:r w:rsidR="00390B3C" w:rsidRPr="008977BA">
        <w:t xml:space="preserve">ілія – відокремлений структурний підрозділ </w:t>
      </w:r>
      <w:r w:rsidR="00AF6FB4" w:rsidRPr="00AF6FB4">
        <w:t>дочірнього підприємства</w:t>
      </w:r>
      <w:r w:rsidR="00390B3C">
        <w:t xml:space="preserve"> «ЕВОДА </w:t>
      </w:r>
      <w:proofErr w:type="spellStart"/>
      <w:r w:rsidR="00390B3C">
        <w:t>Трейд</w:t>
      </w:r>
      <w:proofErr w:type="spellEnd"/>
      <w:r w:rsidR="00390B3C">
        <w:t xml:space="preserve">» </w:t>
      </w:r>
      <w:r w:rsidR="00AF6FB4" w:rsidRPr="00AF6FB4">
        <w:t>комунального підприємства</w:t>
      </w:r>
      <w:r w:rsidR="00390B3C">
        <w:t xml:space="preserve"> «Луцькводоканал»</w:t>
      </w:r>
      <w:r w:rsidR="00390B3C" w:rsidRPr="008977BA">
        <w:t xml:space="preserve">, що не має статусу юридичної особи, виробляє  продукцію,  виконує роботи або операції,  надає послуги  від  імені </w:t>
      </w:r>
      <w:r w:rsidR="00AF6FB4" w:rsidRPr="00AF6FB4">
        <w:t>дочірнього підприємства</w:t>
      </w:r>
      <w:r w:rsidR="00390B3C">
        <w:t xml:space="preserve"> «ЕВОДА </w:t>
      </w:r>
      <w:proofErr w:type="spellStart"/>
      <w:r w:rsidR="00390B3C">
        <w:t>Трейд</w:t>
      </w:r>
      <w:proofErr w:type="spellEnd"/>
      <w:r w:rsidR="00390B3C">
        <w:t xml:space="preserve">» </w:t>
      </w:r>
      <w:r w:rsidR="00AF6FB4" w:rsidRPr="00AF6FB4">
        <w:t>комунального підприємства</w:t>
      </w:r>
      <w:r w:rsidR="00390B3C">
        <w:t xml:space="preserve"> «Луцькводоканал»</w:t>
      </w:r>
      <w:r w:rsidR="00390B3C" w:rsidRPr="00390B3C">
        <w:t xml:space="preserve">. </w:t>
      </w:r>
      <w:r w:rsidR="00390B3C" w:rsidRPr="008977BA">
        <w:t>Філія не є юридичною особою</w:t>
      </w:r>
      <w:r w:rsidR="00390B3C" w:rsidRPr="00390B3C">
        <w:t>.</w:t>
      </w:r>
    </w:p>
    <w:p w14:paraId="6BB88537" w14:textId="4364200B" w:rsidR="00784120" w:rsidRPr="00E8192C" w:rsidRDefault="00970913" w:rsidP="00E8192C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0B3C">
        <w:rPr>
          <w:rFonts w:ascii="Times New Roman" w:hAnsi="Times New Roman"/>
          <w:sz w:val="28"/>
          <w:szCs w:val="28"/>
          <w:lang w:val="uk-UA"/>
        </w:rPr>
        <w:t xml:space="preserve">Розділом 8 Положення про філію визначено </w:t>
      </w:r>
      <w:r w:rsidR="009C304A" w:rsidRPr="00390B3C">
        <w:rPr>
          <w:rFonts w:ascii="Times New Roman" w:hAnsi="Times New Roman"/>
          <w:sz w:val="28"/>
          <w:szCs w:val="28"/>
          <w:lang w:val="uk-UA"/>
        </w:rPr>
        <w:t xml:space="preserve">порядок припинення діяльності (ліквідації) філії. Зокрема п. 8.1., 8.3. р. 8 передбачено, що </w:t>
      </w:r>
      <w:r w:rsidR="002101A5">
        <w:rPr>
          <w:rFonts w:ascii="Times New Roman" w:hAnsi="Times New Roman"/>
          <w:sz w:val="28"/>
          <w:szCs w:val="28"/>
          <w:lang w:val="uk-UA"/>
        </w:rPr>
        <w:t>д</w:t>
      </w:r>
      <w:r w:rsidR="00390B3C" w:rsidRPr="00390B3C">
        <w:rPr>
          <w:rFonts w:ascii="Times New Roman" w:hAnsi="Times New Roman"/>
          <w:sz w:val="28"/>
          <w:szCs w:val="28"/>
          <w:lang w:val="uk-UA"/>
        </w:rPr>
        <w:t xml:space="preserve">іяльність </w:t>
      </w:r>
      <w:r w:rsidR="002101A5">
        <w:rPr>
          <w:rFonts w:ascii="Times New Roman" w:hAnsi="Times New Roman"/>
          <w:sz w:val="28"/>
          <w:szCs w:val="28"/>
          <w:lang w:val="uk-UA"/>
        </w:rPr>
        <w:t>ф</w:t>
      </w:r>
      <w:r w:rsidR="00390B3C" w:rsidRPr="00390B3C">
        <w:rPr>
          <w:rFonts w:ascii="Times New Roman" w:hAnsi="Times New Roman"/>
          <w:sz w:val="28"/>
          <w:szCs w:val="28"/>
          <w:lang w:val="uk-UA"/>
        </w:rPr>
        <w:t xml:space="preserve">ілії припиняється шляхом її ліквідації за </w:t>
      </w:r>
      <w:r w:rsidR="002101A5">
        <w:rPr>
          <w:rFonts w:ascii="Times New Roman" w:hAnsi="Times New Roman"/>
          <w:sz w:val="28"/>
          <w:szCs w:val="28"/>
          <w:lang w:val="uk-UA"/>
        </w:rPr>
        <w:t>рішенням дочірнього підприємства</w:t>
      </w:r>
      <w:r w:rsidR="00390B3C" w:rsidRPr="00390B3C">
        <w:rPr>
          <w:rFonts w:ascii="Times New Roman" w:hAnsi="Times New Roman"/>
          <w:sz w:val="28"/>
          <w:szCs w:val="28"/>
          <w:lang w:val="uk-UA"/>
        </w:rPr>
        <w:t xml:space="preserve"> «ЕВОДА </w:t>
      </w:r>
      <w:proofErr w:type="spellStart"/>
      <w:r w:rsidR="00390B3C" w:rsidRPr="00390B3C">
        <w:rPr>
          <w:rFonts w:ascii="Times New Roman" w:hAnsi="Times New Roman"/>
          <w:sz w:val="28"/>
          <w:szCs w:val="28"/>
          <w:lang w:val="uk-UA"/>
        </w:rPr>
        <w:t>Трейд</w:t>
      </w:r>
      <w:proofErr w:type="spellEnd"/>
      <w:r w:rsidR="00390B3C" w:rsidRPr="00390B3C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2101A5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390B3C" w:rsidRPr="00390B3C">
        <w:rPr>
          <w:rFonts w:ascii="Times New Roman" w:hAnsi="Times New Roman"/>
          <w:sz w:val="28"/>
          <w:szCs w:val="28"/>
          <w:lang w:val="uk-UA"/>
        </w:rPr>
        <w:t xml:space="preserve"> «Луцькводоканал», за погодження з </w:t>
      </w:r>
      <w:r w:rsidR="002101A5">
        <w:rPr>
          <w:rFonts w:ascii="Times New Roman" w:hAnsi="Times New Roman"/>
          <w:sz w:val="28"/>
          <w:szCs w:val="28"/>
          <w:lang w:val="uk-UA"/>
        </w:rPr>
        <w:t>комунальним підприємством</w:t>
      </w:r>
      <w:r w:rsidR="00390B3C" w:rsidRPr="00390B3C">
        <w:rPr>
          <w:rFonts w:ascii="Times New Roman" w:hAnsi="Times New Roman"/>
          <w:sz w:val="28"/>
          <w:szCs w:val="28"/>
          <w:lang w:val="uk-UA"/>
        </w:rPr>
        <w:t xml:space="preserve"> «Луцькводоканал» та Луцькою міською радою</w:t>
      </w:r>
      <w:r w:rsidR="002A7AD2" w:rsidRPr="00390B3C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90B3C">
        <w:rPr>
          <w:rFonts w:ascii="Times New Roman" w:hAnsi="Times New Roman"/>
          <w:sz w:val="28"/>
          <w:szCs w:val="28"/>
          <w:lang w:val="uk-UA"/>
        </w:rPr>
        <w:t xml:space="preserve">Припинення діяльності </w:t>
      </w:r>
      <w:r w:rsidR="00A26CF2" w:rsidRPr="00390B3C">
        <w:rPr>
          <w:rFonts w:ascii="Times New Roman" w:hAnsi="Times New Roman"/>
          <w:sz w:val="28"/>
          <w:szCs w:val="28"/>
          <w:lang w:val="uk-UA"/>
        </w:rPr>
        <w:t>ф</w:t>
      </w:r>
      <w:r w:rsidRPr="00390B3C">
        <w:rPr>
          <w:rFonts w:ascii="Times New Roman" w:hAnsi="Times New Roman"/>
          <w:sz w:val="28"/>
          <w:szCs w:val="28"/>
          <w:lang w:val="uk-UA"/>
        </w:rPr>
        <w:t>ілії вважається завершеним з моменту внесення запису про це до Єдиного державного реєстру підприємств та організацій України у встановленому законом порядку</w:t>
      </w:r>
      <w:r w:rsidRPr="00E827BC">
        <w:rPr>
          <w:rFonts w:ascii="Times New Roman" w:hAnsi="Times New Roman"/>
          <w:sz w:val="28"/>
          <w:szCs w:val="28"/>
          <w:lang w:val="uk-UA"/>
        </w:rPr>
        <w:t>.</w:t>
      </w:r>
    </w:p>
    <w:p w14:paraId="1777AC06" w14:textId="1D846A74" w:rsidR="00AD7246" w:rsidRPr="00BA50D9" w:rsidRDefault="00E8192C" w:rsidP="00BA50D9">
      <w:pPr>
        <w:pStyle w:val="ab"/>
        <w:ind w:firstLine="567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 w:rsidRPr="002101A5">
        <w:rPr>
          <w:rFonts w:ascii="Times New Roman" w:hAnsi="Times New Roman"/>
          <w:sz w:val="28"/>
          <w:szCs w:val="28"/>
          <w:lang w:val="uk-UA"/>
        </w:rPr>
        <w:t>Таким чином, п</w:t>
      </w:r>
      <w:r w:rsidR="00AD7246" w:rsidRPr="002101A5">
        <w:rPr>
          <w:rFonts w:ascii="Times New Roman" w:hAnsi="Times New Roman"/>
          <w:sz w:val="28"/>
          <w:szCs w:val="28"/>
          <w:lang w:val="uk-UA"/>
        </w:rPr>
        <w:t>отреба в прийнятті рішення та мета –</w:t>
      </w:r>
      <w:r w:rsidRPr="002101A5">
        <w:rPr>
          <w:rFonts w:ascii="Times New Roman" w:hAnsi="Times New Roman"/>
          <w:sz w:val="28"/>
          <w:szCs w:val="28"/>
          <w:lang w:val="uk-UA"/>
        </w:rPr>
        <w:t xml:space="preserve"> проведення </w:t>
      </w:r>
      <w:r w:rsidRPr="002101A5">
        <w:rPr>
          <w:rFonts w:ascii="Times New Roman" w:hAnsi="Times New Roman"/>
          <w:sz w:val="28"/>
          <w:szCs w:val="28"/>
          <w:lang w:val="uk-UA" w:eastAsia="ar-SA"/>
        </w:rPr>
        <w:t xml:space="preserve">припинення </w:t>
      </w:r>
      <w:r w:rsidRPr="002101A5">
        <w:rPr>
          <w:rFonts w:ascii="Times New Roman" w:hAnsi="Times New Roman"/>
          <w:sz w:val="28"/>
          <w:szCs w:val="28"/>
          <w:lang w:val="uk-UA"/>
        </w:rPr>
        <w:t xml:space="preserve">філії </w:t>
      </w:r>
      <w:r w:rsidR="002101A5" w:rsidRPr="002101A5">
        <w:rPr>
          <w:rFonts w:ascii="Times New Roman" w:hAnsi="Times New Roman"/>
          <w:sz w:val="28"/>
          <w:szCs w:val="28"/>
          <w:lang w:val="uk-UA"/>
        </w:rPr>
        <w:t xml:space="preserve">дочірнього підприємства «ЕВОДА </w:t>
      </w:r>
      <w:proofErr w:type="spellStart"/>
      <w:r w:rsidR="002101A5" w:rsidRPr="002101A5">
        <w:rPr>
          <w:rFonts w:ascii="Times New Roman" w:hAnsi="Times New Roman"/>
          <w:sz w:val="28"/>
          <w:szCs w:val="28"/>
          <w:lang w:val="uk-UA"/>
        </w:rPr>
        <w:t>Трейд</w:t>
      </w:r>
      <w:proofErr w:type="spellEnd"/>
      <w:r w:rsidR="002101A5" w:rsidRPr="002101A5">
        <w:rPr>
          <w:rFonts w:ascii="Times New Roman" w:hAnsi="Times New Roman"/>
          <w:sz w:val="28"/>
          <w:szCs w:val="28"/>
          <w:lang w:val="uk-UA"/>
        </w:rPr>
        <w:t>» комунального підприємства «Луцькводоканал» у формі відокремленого структурного підрозділу «Муніципальний сервісний центр»</w:t>
      </w:r>
      <w:r w:rsidRPr="002101A5">
        <w:rPr>
          <w:rFonts w:ascii="Times New Roman" w:hAnsi="Times New Roman"/>
          <w:sz w:val="28"/>
          <w:szCs w:val="28"/>
          <w:lang w:val="uk-UA" w:eastAsia="ar-SA"/>
        </w:rPr>
        <w:t xml:space="preserve"> шляхом ліквідації в порядку та </w:t>
      </w:r>
      <w:r w:rsidR="002B3657" w:rsidRPr="002101A5">
        <w:rPr>
          <w:rFonts w:ascii="Times New Roman" w:hAnsi="Times New Roman"/>
          <w:iCs/>
          <w:sz w:val="28"/>
          <w:szCs w:val="28"/>
          <w:lang w:val="uk-UA"/>
        </w:rPr>
        <w:t>у відповідності до вимог чинного законодавства України</w:t>
      </w:r>
      <w:r w:rsidRPr="002101A5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2B3657" w:rsidRPr="002101A5">
        <w:rPr>
          <w:rFonts w:ascii="Times New Roman" w:hAnsi="Times New Roman"/>
          <w:iCs/>
          <w:sz w:val="28"/>
          <w:szCs w:val="28"/>
          <w:lang w:val="uk-UA"/>
        </w:rPr>
        <w:t xml:space="preserve">та </w:t>
      </w:r>
      <w:r w:rsidRPr="002101A5">
        <w:rPr>
          <w:rFonts w:ascii="Times New Roman" w:hAnsi="Times New Roman"/>
          <w:sz w:val="28"/>
          <w:szCs w:val="28"/>
          <w:lang w:val="uk-UA"/>
        </w:rPr>
        <w:t xml:space="preserve">Положення </w:t>
      </w:r>
      <w:bookmarkStart w:id="0" w:name="_GoBack"/>
      <w:bookmarkEnd w:id="0"/>
      <w:r w:rsidRPr="002101A5">
        <w:rPr>
          <w:rFonts w:ascii="Times New Roman" w:hAnsi="Times New Roman"/>
          <w:sz w:val="28"/>
          <w:szCs w:val="28"/>
          <w:lang w:val="uk-UA"/>
        </w:rPr>
        <w:t>про філію</w:t>
      </w:r>
      <w:r w:rsidR="00AD7246" w:rsidRPr="00BA50D9">
        <w:rPr>
          <w:rStyle w:val="apple-style-span"/>
          <w:rFonts w:ascii="Times New Roman" w:hAnsi="Times New Roman"/>
          <w:sz w:val="28"/>
          <w:szCs w:val="28"/>
          <w:lang w:val="uk-UA"/>
        </w:rPr>
        <w:t>.</w:t>
      </w:r>
    </w:p>
    <w:p w14:paraId="650F28AF" w14:textId="77777777" w:rsidR="00AD7246" w:rsidRPr="007D37EA" w:rsidRDefault="00AD7246" w:rsidP="00604372">
      <w:pPr>
        <w:ind w:firstLine="567"/>
        <w:jc w:val="both"/>
        <w:rPr>
          <w:sz w:val="27"/>
          <w:szCs w:val="27"/>
        </w:rPr>
      </w:pPr>
    </w:p>
    <w:p w14:paraId="1198BEDC" w14:textId="77777777" w:rsidR="00AD7246" w:rsidRPr="007D37EA" w:rsidRDefault="00AD7246" w:rsidP="00604372">
      <w:pPr>
        <w:ind w:firstLine="567"/>
        <w:jc w:val="both"/>
        <w:rPr>
          <w:sz w:val="27"/>
          <w:szCs w:val="27"/>
        </w:rPr>
      </w:pPr>
      <w:r w:rsidRPr="007D37EA">
        <w:rPr>
          <w:b/>
          <w:sz w:val="27"/>
          <w:szCs w:val="27"/>
        </w:rPr>
        <w:t>Прогнозовані суспільні, економічні, фінансові та юридичні наслідки прийняття рішення:</w:t>
      </w:r>
      <w:r w:rsidRPr="007D37EA">
        <w:rPr>
          <w:sz w:val="27"/>
          <w:szCs w:val="27"/>
        </w:rPr>
        <w:t xml:space="preserve"> </w:t>
      </w:r>
    </w:p>
    <w:p w14:paraId="17937B63" w14:textId="32CC7695" w:rsidR="00AD7246" w:rsidRPr="008163A0" w:rsidRDefault="002B3657" w:rsidP="002B3657">
      <w:pPr>
        <w:pStyle w:val="ab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163A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Прийняття рішення дозволить провести </w:t>
      </w:r>
      <w:r w:rsidR="007D2030" w:rsidRPr="008163A0">
        <w:rPr>
          <w:rFonts w:ascii="Times New Roman" w:hAnsi="Times New Roman"/>
          <w:sz w:val="28"/>
          <w:szCs w:val="28"/>
          <w:lang w:val="uk-UA" w:eastAsia="ar-SA"/>
        </w:rPr>
        <w:t xml:space="preserve">припинення </w:t>
      </w:r>
      <w:r w:rsidR="007D2030" w:rsidRPr="008163A0">
        <w:rPr>
          <w:rFonts w:ascii="Times New Roman" w:hAnsi="Times New Roman"/>
          <w:sz w:val="28"/>
          <w:szCs w:val="28"/>
          <w:lang w:val="uk-UA"/>
        </w:rPr>
        <w:t xml:space="preserve">філії </w:t>
      </w:r>
      <w:r w:rsidR="008163A0" w:rsidRPr="008163A0">
        <w:rPr>
          <w:rFonts w:ascii="Times New Roman" w:hAnsi="Times New Roman"/>
          <w:sz w:val="28"/>
          <w:szCs w:val="28"/>
          <w:lang w:val="uk-UA"/>
        </w:rPr>
        <w:t xml:space="preserve">дочірнього </w:t>
      </w:r>
      <w:r w:rsidR="008163A0" w:rsidRPr="008163A0">
        <w:rPr>
          <w:rFonts w:ascii="Times New Roman" w:hAnsi="Times New Roman"/>
          <w:sz w:val="28"/>
          <w:szCs w:val="28"/>
          <w:lang w:val="uk-UA"/>
        </w:rPr>
        <w:lastRenderedPageBreak/>
        <w:t xml:space="preserve">підприємства «ЕВОДА </w:t>
      </w:r>
      <w:proofErr w:type="spellStart"/>
      <w:r w:rsidR="008163A0" w:rsidRPr="008163A0">
        <w:rPr>
          <w:rFonts w:ascii="Times New Roman" w:hAnsi="Times New Roman"/>
          <w:sz w:val="28"/>
          <w:szCs w:val="28"/>
          <w:lang w:val="uk-UA"/>
        </w:rPr>
        <w:t>Трейд</w:t>
      </w:r>
      <w:proofErr w:type="spellEnd"/>
      <w:r w:rsidR="008163A0" w:rsidRPr="008163A0">
        <w:rPr>
          <w:rFonts w:ascii="Times New Roman" w:hAnsi="Times New Roman"/>
          <w:sz w:val="28"/>
          <w:szCs w:val="28"/>
          <w:lang w:val="uk-UA"/>
        </w:rPr>
        <w:t>» комунального підприємства «Луцькводоканал» у формі відокремленого структурного підрозділу «Муніципальний сервісний центр»</w:t>
      </w:r>
      <w:r w:rsidR="007D2030" w:rsidRPr="008163A0">
        <w:rPr>
          <w:rFonts w:ascii="Times New Roman" w:hAnsi="Times New Roman"/>
          <w:sz w:val="28"/>
          <w:szCs w:val="28"/>
          <w:lang w:val="uk-UA" w:eastAsia="ar-SA"/>
        </w:rPr>
        <w:t xml:space="preserve"> шляхом ліквідації в порядку та </w:t>
      </w:r>
      <w:r w:rsidR="007D2030" w:rsidRPr="008163A0">
        <w:rPr>
          <w:rFonts w:ascii="Times New Roman" w:hAnsi="Times New Roman"/>
          <w:iCs/>
          <w:sz w:val="28"/>
          <w:szCs w:val="28"/>
          <w:lang w:val="uk-UA"/>
        </w:rPr>
        <w:t xml:space="preserve">у відповідності до вимог чинного законодавства України та </w:t>
      </w:r>
      <w:r w:rsidR="007D2030" w:rsidRPr="008163A0">
        <w:rPr>
          <w:rFonts w:ascii="Times New Roman" w:hAnsi="Times New Roman"/>
          <w:sz w:val="28"/>
          <w:szCs w:val="28"/>
          <w:lang w:val="uk-UA"/>
        </w:rPr>
        <w:t>Положення про філію.</w:t>
      </w:r>
    </w:p>
    <w:p w14:paraId="0FF14495" w14:textId="2DE48D4A" w:rsidR="00AD7246" w:rsidRPr="002B3657" w:rsidRDefault="00AD7246" w:rsidP="002B3657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163A0">
        <w:rPr>
          <w:rFonts w:ascii="Times New Roman" w:hAnsi="Times New Roman"/>
          <w:sz w:val="28"/>
          <w:szCs w:val="28"/>
          <w:lang w:val="uk-UA"/>
        </w:rPr>
        <w:t xml:space="preserve">Прийняте рішення має імперативний характер для </w:t>
      </w:r>
      <w:r w:rsidR="00227EAB" w:rsidRPr="008163A0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Pr="008163A0">
        <w:rPr>
          <w:rFonts w:ascii="Times New Roman" w:hAnsi="Times New Roman"/>
          <w:sz w:val="28"/>
          <w:szCs w:val="28"/>
          <w:lang w:val="uk-UA"/>
        </w:rPr>
        <w:t xml:space="preserve"> «Луцькводоканал» та  </w:t>
      </w:r>
      <w:r w:rsidR="007D2030" w:rsidRPr="008163A0">
        <w:rPr>
          <w:rFonts w:ascii="Times New Roman" w:hAnsi="Times New Roman"/>
          <w:sz w:val="28"/>
          <w:szCs w:val="28"/>
          <w:lang w:val="uk-UA"/>
        </w:rPr>
        <w:t>буде виконуватись ним</w:t>
      </w:r>
      <w:r w:rsidRPr="008163A0">
        <w:rPr>
          <w:rFonts w:ascii="Times New Roman" w:hAnsi="Times New Roman"/>
          <w:sz w:val="28"/>
          <w:szCs w:val="28"/>
          <w:lang w:val="uk-UA"/>
        </w:rPr>
        <w:t>.</w:t>
      </w:r>
    </w:p>
    <w:p w14:paraId="35E0C3C6" w14:textId="77777777" w:rsidR="00AD7246" w:rsidRPr="007D37EA" w:rsidRDefault="00AD7246" w:rsidP="00604372">
      <w:pPr>
        <w:ind w:firstLine="567"/>
        <w:jc w:val="both"/>
        <w:rPr>
          <w:sz w:val="27"/>
          <w:szCs w:val="27"/>
        </w:rPr>
      </w:pPr>
    </w:p>
    <w:p w14:paraId="0AC34CE3" w14:textId="77777777" w:rsidR="00AD7246" w:rsidRPr="007D37EA" w:rsidRDefault="00AD7246" w:rsidP="00227EAB">
      <w:pPr>
        <w:jc w:val="both"/>
        <w:rPr>
          <w:sz w:val="27"/>
          <w:szCs w:val="27"/>
        </w:rPr>
      </w:pPr>
    </w:p>
    <w:p w14:paraId="01695EA9" w14:textId="77777777" w:rsidR="00FA7330" w:rsidRPr="007D37EA" w:rsidRDefault="00AD7246" w:rsidP="00AD7246">
      <w:pPr>
        <w:jc w:val="both"/>
        <w:rPr>
          <w:sz w:val="27"/>
          <w:szCs w:val="27"/>
        </w:rPr>
      </w:pPr>
      <w:r w:rsidRPr="007D37EA">
        <w:rPr>
          <w:sz w:val="27"/>
          <w:szCs w:val="27"/>
        </w:rPr>
        <w:t xml:space="preserve">Директор КП «Луцькводоканал»  </w:t>
      </w:r>
      <w:r w:rsidRPr="007D37EA">
        <w:rPr>
          <w:sz w:val="27"/>
          <w:szCs w:val="27"/>
        </w:rPr>
        <w:tab/>
      </w:r>
      <w:r w:rsidRPr="007D37EA">
        <w:rPr>
          <w:sz w:val="27"/>
          <w:szCs w:val="27"/>
        </w:rPr>
        <w:tab/>
      </w:r>
      <w:r w:rsidRPr="007D37EA">
        <w:rPr>
          <w:sz w:val="27"/>
          <w:szCs w:val="27"/>
        </w:rPr>
        <w:tab/>
      </w:r>
      <w:r w:rsidRPr="007D37EA">
        <w:rPr>
          <w:sz w:val="27"/>
          <w:szCs w:val="27"/>
        </w:rPr>
        <w:tab/>
        <w:t>Віктор Г</w:t>
      </w:r>
      <w:r w:rsidR="00063CB4" w:rsidRPr="007D37EA">
        <w:rPr>
          <w:sz w:val="27"/>
          <w:szCs w:val="27"/>
        </w:rPr>
        <w:t>УМЕНЮК</w:t>
      </w:r>
    </w:p>
    <w:sectPr w:rsidR="00FA7330" w:rsidRPr="007D37EA" w:rsidSect="000B19CA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B22C5" w14:textId="77777777" w:rsidR="00504A2F" w:rsidRDefault="00504A2F">
      <w:r>
        <w:separator/>
      </w:r>
    </w:p>
  </w:endnote>
  <w:endnote w:type="continuationSeparator" w:id="0">
    <w:p w14:paraId="30E4985F" w14:textId="77777777" w:rsidR="00504A2F" w:rsidRDefault="0050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B2A24" w14:textId="77777777" w:rsidR="00504A2F" w:rsidRDefault="00504A2F">
      <w:r>
        <w:separator/>
      </w:r>
    </w:p>
  </w:footnote>
  <w:footnote w:type="continuationSeparator" w:id="0">
    <w:p w14:paraId="7229D6C0" w14:textId="77777777" w:rsidR="00504A2F" w:rsidRDefault="00504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0A713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064EAF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24907" w14:textId="77777777"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136A5"/>
    <w:rsid w:val="00015251"/>
    <w:rsid w:val="000154B4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3CB4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19CA"/>
    <w:rsid w:val="000B5CF2"/>
    <w:rsid w:val="000B6DF3"/>
    <w:rsid w:val="000C01AA"/>
    <w:rsid w:val="000C7823"/>
    <w:rsid w:val="000C7B95"/>
    <w:rsid w:val="000D0E83"/>
    <w:rsid w:val="000D1261"/>
    <w:rsid w:val="000D3090"/>
    <w:rsid w:val="000D5132"/>
    <w:rsid w:val="000D58C4"/>
    <w:rsid w:val="000D6DD9"/>
    <w:rsid w:val="000E176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76AE"/>
    <w:rsid w:val="001C0534"/>
    <w:rsid w:val="001C0C27"/>
    <w:rsid w:val="001C5E78"/>
    <w:rsid w:val="001C6667"/>
    <w:rsid w:val="001C6892"/>
    <w:rsid w:val="001D1F30"/>
    <w:rsid w:val="001D2E8C"/>
    <w:rsid w:val="001D300A"/>
    <w:rsid w:val="001D66BE"/>
    <w:rsid w:val="001E2989"/>
    <w:rsid w:val="001E5411"/>
    <w:rsid w:val="001E774D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01A5"/>
    <w:rsid w:val="00211D45"/>
    <w:rsid w:val="00215C00"/>
    <w:rsid w:val="00215C79"/>
    <w:rsid w:val="00221AFC"/>
    <w:rsid w:val="00224CF2"/>
    <w:rsid w:val="00227EAB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20E"/>
    <w:rsid w:val="00255D6F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81DD7"/>
    <w:rsid w:val="00283341"/>
    <w:rsid w:val="0028449A"/>
    <w:rsid w:val="00285CB8"/>
    <w:rsid w:val="00287900"/>
    <w:rsid w:val="00290373"/>
    <w:rsid w:val="00290E62"/>
    <w:rsid w:val="0029242A"/>
    <w:rsid w:val="002928A8"/>
    <w:rsid w:val="00294D51"/>
    <w:rsid w:val="002971CB"/>
    <w:rsid w:val="002A014E"/>
    <w:rsid w:val="002A165F"/>
    <w:rsid w:val="002A2834"/>
    <w:rsid w:val="002A3F35"/>
    <w:rsid w:val="002A7AD2"/>
    <w:rsid w:val="002B15E7"/>
    <w:rsid w:val="002B17B5"/>
    <w:rsid w:val="002B1D04"/>
    <w:rsid w:val="002B3657"/>
    <w:rsid w:val="002B380E"/>
    <w:rsid w:val="002C1042"/>
    <w:rsid w:val="002C2EFA"/>
    <w:rsid w:val="002C3619"/>
    <w:rsid w:val="002C77A6"/>
    <w:rsid w:val="002D1C42"/>
    <w:rsid w:val="002D2BA1"/>
    <w:rsid w:val="002D359D"/>
    <w:rsid w:val="002D72F6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606D"/>
    <w:rsid w:val="003215F1"/>
    <w:rsid w:val="00324396"/>
    <w:rsid w:val="00324D0A"/>
    <w:rsid w:val="0032550B"/>
    <w:rsid w:val="00325F68"/>
    <w:rsid w:val="003311DB"/>
    <w:rsid w:val="00331FB8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214"/>
    <w:rsid w:val="0035798A"/>
    <w:rsid w:val="00361223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B3C"/>
    <w:rsid w:val="00390F0D"/>
    <w:rsid w:val="00392B34"/>
    <w:rsid w:val="00395957"/>
    <w:rsid w:val="003A1AFC"/>
    <w:rsid w:val="003A4218"/>
    <w:rsid w:val="003A4B48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F16A1"/>
    <w:rsid w:val="003F339E"/>
    <w:rsid w:val="003F3F3C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70D3C"/>
    <w:rsid w:val="00470DB4"/>
    <w:rsid w:val="004713A2"/>
    <w:rsid w:val="00474C82"/>
    <w:rsid w:val="00475AF7"/>
    <w:rsid w:val="00481F59"/>
    <w:rsid w:val="00484121"/>
    <w:rsid w:val="00484A6B"/>
    <w:rsid w:val="0048787D"/>
    <w:rsid w:val="004901EC"/>
    <w:rsid w:val="00492A8B"/>
    <w:rsid w:val="00493DD2"/>
    <w:rsid w:val="004A0322"/>
    <w:rsid w:val="004A41E3"/>
    <w:rsid w:val="004A5E47"/>
    <w:rsid w:val="004B315D"/>
    <w:rsid w:val="004B62EF"/>
    <w:rsid w:val="004B6F0D"/>
    <w:rsid w:val="004C0166"/>
    <w:rsid w:val="004C113A"/>
    <w:rsid w:val="004C1D56"/>
    <w:rsid w:val="004D113F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2F"/>
    <w:rsid w:val="00504A6F"/>
    <w:rsid w:val="005057D1"/>
    <w:rsid w:val="00505EE6"/>
    <w:rsid w:val="0051230F"/>
    <w:rsid w:val="00512F95"/>
    <w:rsid w:val="00513AB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0D92"/>
    <w:rsid w:val="00571228"/>
    <w:rsid w:val="0057739C"/>
    <w:rsid w:val="00577717"/>
    <w:rsid w:val="00580354"/>
    <w:rsid w:val="00581053"/>
    <w:rsid w:val="0058196A"/>
    <w:rsid w:val="00581F99"/>
    <w:rsid w:val="005840EC"/>
    <w:rsid w:val="00586292"/>
    <w:rsid w:val="005867A3"/>
    <w:rsid w:val="005906AC"/>
    <w:rsid w:val="005906F7"/>
    <w:rsid w:val="005913E6"/>
    <w:rsid w:val="00593DA7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594E"/>
    <w:rsid w:val="005B5E1D"/>
    <w:rsid w:val="005C323E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5138"/>
    <w:rsid w:val="005F5A21"/>
    <w:rsid w:val="00604372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30B4D"/>
    <w:rsid w:val="00633D32"/>
    <w:rsid w:val="00635E45"/>
    <w:rsid w:val="00644369"/>
    <w:rsid w:val="006450CC"/>
    <w:rsid w:val="00647F82"/>
    <w:rsid w:val="00652B7B"/>
    <w:rsid w:val="006537E3"/>
    <w:rsid w:val="006562DC"/>
    <w:rsid w:val="00657A76"/>
    <w:rsid w:val="00665AD8"/>
    <w:rsid w:val="00675882"/>
    <w:rsid w:val="006773C9"/>
    <w:rsid w:val="00681B19"/>
    <w:rsid w:val="00682665"/>
    <w:rsid w:val="0068286C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600B"/>
    <w:rsid w:val="00726493"/>
    <w:rsid w:val="0072681E"/>
    <w:rsid w:val="00726985"/>
    <w:rsid w:val="007378E1"/>
    <w:rsid w:val="00741B40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70C"/>
    <w:rsid w:val="0078056D"/>
    <w:rsid w:val="00782746"/>
    <w:rsid w:val="0078316E"/>
    <w:rsid w:val="007835B9"/>
    <w:rsid w:val="00784120"/>
    <w:rsid w:val="00787368"/>
    <w:rsid w:val="00793FE9"/>
    <w:rsid w:val="0079546A"/>
    <w:rsid w:val="007A338E"/>
    <w:rsid w:val="007A359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030"/>
    <w:rsid w:val="007D37EA"/>
    <w:rsid w:val="007D4588"/>
    <w:rsid w:val="007E373F"/>
    <w:rsid w:val="007E6E42"/>
    <w:rsid w:val="007E7C46"/>
    <w:rsid w:val="007F0FCA"/>
    <w:rsid w:val="007F4E40"/>
    <w:rsid w:val="007F4EF6"/>
    <w:rsid w:val="007F5D55"/>
    <w:rsid w:val="007F6021"/>
    <w:rsid w:val="007F676D"/>
    <w:rsid w:val="007F7D5A"/>
    <w:rsid w:val="00801708"/>
    <w:rsid w:val="008018E9"/>
    <w:rsid w:val="00805111"/>
    <w:rsid w:val="008072D5"/>
    <w:rsid w:val="0081286F"/>
    <w:rsid w:val="00814E3B"/>
    <w:rsid w:val="008163A0"/>
    <w:rsid w:val="0081656F"/>
    <w:rsid w:val="00816E9D"/>
    <w:rsid w:val="0082545D"/>
    <w:rsid w:val="00825C8E"/>
    <w:rsid w:val="008308BE"/>
    <w:rsid w:val="00830BEF"/>
    <w:rsid w:val="008324AD"/>
    <w:rsid w:val="00837DDA"/>
    <w:rsid w:val="00841E3B"/>
    <w:rsid w:val="0084402F"/>
    <w:rsid w:val="00844B02"/>
    <w:rsid w:val="00844FB0"/>
    <w:rsid w:val="00846E9E"/>
    <w:rsid w:val="0085089F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84F"/>
    <w:rsid w:val="008661CB"/>
    <w:rsid w:val="0086734D"/>
    <w:rsid w:val="0086753D"/>
    <w:rsid w:val="008702CB"/>
    <w:rsid w:val="008716FC"/>
    <w:rsid w:val="00876D54"/>
    <w:rsid w:val="00880A4D"/>
    <w:rsid w:val="00881F8E"/>
    <w:rsid w:val="0088222D"/>
    <w:rsid w:val="008824B6"/>
    <w:rsid w:val="00882860"/>
    <w:rsid w:val="00883CF7"/>
    <w:rsid w:val="00884CD6"/>
    <w:rsid w:val="00884E8C"/>
    <w:rsid w:val="00885244"/>
    <w:rsid w:val="00887EDA"/>
    <w:rsid w:val="00892AAA"/>
    <w:rsid w:val="00892C45"/>
    <w:rsid w:val="00892C95"/>
    <w:rsid w:val="00893318"/>
    <w:rsid w:val="008952AC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9C"/>
    <w:rsid w:val="008E18CA"/>
    <w:rsid w:val="008E2128"/>
    <w:rsid w:val="008E3DF3"/>
    <w:rsid w:val="008E45BB"/>
    <w:rsid w:val="008E4A8E"/>
    <w:rsid w:val="008E59CC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472FC"/>
    <w:rsid w:val="00954770"/>
    <w:rsid w:val="00955772"/>
    <w:rsid w:val="00960C2C"/>
    <w:rsid w:val="009613C8"/>
    <w:rsid w:val="00962012"/>
    <w:rsid w:val="009655A3"/>
    <w:rsid w:val="00967198"/>
    <w:rsid w:val="00970913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78BD"/>
    <w:rsid w:val="009A093C"/>
    <w:rsid w:val="009A574E"/>
    <w:rsid w:val="009A6BF1"/>
    <w:rsid w:val="009B0E13"/>
    <w:rsid w:val="009B3AC3"/>
    <w:rsid w:val="009B6803"/>
    <w:rsid w:val="009B7FAA"/>
    <w:rsid w:val="009C049B"/>
    <w:rsid w:val="009C1864"/>
    <w:rsid w:val="009C304A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24CA"/>
    <w:rsid w:val="009E3FD2"/>
    <w:rsid w:val="009E6CB7"/>
    <w:rsid w:val="009F0284"/>
    <w:rsid w:val="009F1873"/>
    <w:rsid w:val="009F3615"/>
    <w:rsid w:val="009F4AB1"/>
    <w:rsid w:val="009F4D0A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27EE"/>
    <w:rsid w:val="00A22CFC"/>
    <w:rsid w:val="00A25DDB"/>
    <w:rsid w:val="00A26CF2"/>
    <w:rsid w:val="00A27A6B"/>
    <w:rsid w:val="00A3014B"/>
    <w:rsid w:val="00A308B1"/>
    <w:rsid w:val="00A37D5D"/>
    <w:rsid w:val="00A409F1"/>
    <w:rsid w:val="00A4124E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CE6"/>
    <w:rsid w:val="00A938AC"/>
    <w:rsid w:val="00A93B6C"/>
    <w:rsid w:val="00A95194"/>
    <w:rsid w:val="00AA09D4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3A7A"/>
    <w:rsid w:val="00AD7246"/>
    <w:rsid w:val="00AE1A94"/>
    <w:rsid w:val="00AE2693"/>
    <w:rsid w:val="00AE2903"/>
    <w:rsid w:val="00AE4457"/>
    <w:rsid w:val="00AE4D0C"/>
    <w:rsid w:val="00AE4F33"/>
    <w:rsid w:val="00AE517B"/>
    <w:rsid w:val="00AE5181"/>
    <w:rsid w:val="00AF0027"/>
    <w:rsid w:val="00AF3E61"/>
    <w:rsid w:val="00AF3E9D"/>
    <w:rsid w:val="00AF6FB4"/>
    <w:rsid w:val="00B01BFD"/>
    <w:rsid w:val="00B01D8F"/>
    <w:rsid w:val="00B034CA"/>
    <w:rsid w:val="00B03DE6"/>
    <w:rsid w:val="00B07992"/>
    <w:rsid w:val="00B12602"/>
    <w:rsid w:val="00B15F74"/>
    <w:rsid w:val="00B16600"/>
    <w:rsid w:val="00B22C2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9015A"/>
    <w:rsid w:val="00B9086D"/>
    <w:rsid w:val="00B93C03"/>
    <w:rsid w:val="00B9784B"/>
    <w:rsid w:val="00BA01E6"/>
    <w:rsid w:val="00BA309E"/>
    <w:rsid w:val="00BA50D9"/>
    <w:rsid w:val="00BA752D"/>
    <w:rsid w:val="00BA7FCA"/>
    <w:rsid w:val="00BB384B"/>
    <w:rsid w:val="00BC0AEC"/>
    <w:rsid w:val="00BC3252"/>
    <w:rsid w:val="00BC51B9"/>
    <w:rsid w:val="00BD2643"/>
    <w:rsid w:val="00BD28FE"/>
    <w:rsid w:val="00BD4DAE"/>
    <w:rsid w:val="00BD54F8"/>
    <w:rsid w:val="00BD5827"/>
    <w:rsid w:val="00BE1367"/>
    <w:rsid w:val="00BE1450"/>
    <w:rsid w:val="00BE31F5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6E0E"/>
    <w:rsid w:val="00D10490"/>
    <w:rsid w:val="00D149F4"/>
    <w:rsid w:val="00D1666B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E020A3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6D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192C"/>
    <w:rsid w:val="00E82F19"/>
    <w:rsid w:val="00E91410"/>
    <w:rsid w:val="00EA1A07"/>
    <w:rsid w:val="00EA1B28"/>
    <w:rsid w:val="00EA4A2B"/>
    <w:rsid w:val="00EB0108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10203"/>
    <w:rsid w:val="00F109E0"/>
    <w:rsid w:val="00F10D74"/>
    <w:rsid w:val="00F12737"/>
    <w:rsid w:val="00F142F2"/>
    <w:rsid w:val="00F155AB"/>
    <w:rsid w:val="00F164E9"/>
    <w:rsid w:val="00F20EFA"/>
    <w:rsid w:val="00F25C45"/>
    <w:rsid w:val="00F273F6"/>
    <w:rsid w:val="00F3153A"/>
    <w:rsid w:val="00F320B8"/>
    <w:rsid w:val="00F32835"/>
    <w:rsid w:val="00F34C12"/>
    <w:rsid w:val="00F4102D"/>
    <w:rsid w:val="00F44094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6759"/>
    <w:rsid w:val="00FA0807"/>
    <w:rsid w:val="00FA1335"/>
    <w:rsid w:val="00FA1FD4"/>
    <w:rsid w:val="00FA2085"/>
    <w:rsid w:val="00FA2729"/>
    <w:rsid w:val="00FA61B9"/>
    <w:rsid w:val="00FA6560"/>
    <w:rsid w:val="00FA7330"/>
    <w:rsid w:val="00FB4887"/>
    <w:rsid w:val="00FB70EF"/>
    <w:rsid w:val="00FC1F6C"/>
    <w:rsid w:val="00FC51B2"/>
    <w:rsid w:val="00FC791D"/>
    <w:rsid w:val="00FD0A79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7C7C1"/>
  <w15:chartTrackingRefBased/>
  <w15:docId w15:val="{B65949E7-D6A8-448C-9ECE-8D3FAFC7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character" w:customStyle="1" w:styleId="Bodytext2">
    <w:name w:val="Body text (2)_"/>
    <w:link w:val="Bodytext20"/>
    <w:uiPriority w:val="99"/>
    <w:rsid w:val="00BA50D9"/>
    <w:rPr>
      <w:b/>
      <w:bCs/>
      <w:color w:val="393939"/>
      <w:sz w:val="28"/>
      <w:szCs w:val="28"/>
    </w:rPr>
  </w:style>
  <w:style w:type="paragraph" w:customStyle="1" w:styleId="Bodytext20">
    <w:name w:val="Body text (2)"/>
    <w:basedOn w:val="a"/>
    <w:link w:val="Bodytext2"/>
    <w:uiPriority w:val="99"/>
    <w:rsid w:val="00BA50D9"/>
    <w:pPr>
      <w:widowControl w:val="0"/>
      <w:spacing w:after="730"/>
    </w:pPr>
    <w:rPr>
      <w:b/>
      <w:color w:val="393939"/>
      <w:szCs w:val="28"/>
      <w:lang w:eastAsia="uk-UA"/>
    </w:rPr>
  </w:style>
  <w:style w:type="paragraph" w:customStyle="1" w:styleId="21">
    <w:name w:val="Основной текст с отступом 21"/>
    <w:basedOn w:val="a"/>
    <w:rsid w:val="00390B3C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26</cp:revision>
  <cp:lastPrinted>2023-09-11T13:12:00Z</cp:lastPrinted>
  <dcterms:created xsi:type="dcterms:W3CDTF">2023-09-06T11:39:00Z</dcterms:created>
  <dcterms:modified xsi:type="dcterms:W3CDTF">2023-09-11T13:27:00Z</dcterms:modified>
</cp:coreProperties>
</file>