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BC6B6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44112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</w:t>
            </w:r>
            <w:r w:rsidR="00B22652">
              <w:rPr>
                <w:szCs w:val="28"/>
                <w:lang w:val="uk-UA"/>
              </w:rPr>
              <w:t>провулку</w:t>
            </w:r>
            <w:r>
              <w:rPr>
                <w:szCs w:val="28"/>
                <w:lang w:val="uk-UA"/>
              </w:rPr>
              <w:t xml:space="preserve"> </w:t>
            </w:r>
          </w:p>
          <w:p w:rsidR="00C512B7" w:rsidRDefault="00EF689D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Качалова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</w:t>
      </w:r>
      <w:r w:rsidR="00B22652">
        <w:rPr>
          <w:szCs w:val="28"/>
          <w:lang w:val="uk-UA"/>
        </w:rPr>
        <w:t>провул</w:t>
      </w:r>
      <w:r w:rsidR="00EF689D">
        <w:rPr>
          <w:szCs w:val="28"/>
          <w:lang w:val="uk-UA"/>
        </w:rPr>
        <w:t>ок</w:t>
      </w:r>
      <w:r>
        <w:rPr>
          <w:szCs w:val="28"/>
          <w:lang w:val="uk-UA"/>
        </w:rPr>
        <w:t xml:space="preserve"> </w:t>
      </w:r>
      <w:r w:rsidR="00EF689D">
        <w:rPr>
          <w:szCs w:val="28"/>
          <w:lang w:val="uk-UA"/>
        </w:rPr>
        <w:t>Качалова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</w:t>
      </w:r>
      <w:r w:rsidR="00B22652">
        <w:rPr>
          <w:szCs w:val="28"/>
          <w:lang w:val="uk-UA"/>
        </w:rPr>
        <w:t>провулок</w:t>
      </w:r>
      <w:r>
        <w:rPr>
          <w:szCs w:val="28"/>
          <w:lang w:val="uk-UA"/>
        </w:rPr>
        <w:t xml:space="preserve"> </w:t>
      </w:r>
      <w:r w:rsidR="00EF689D">
        <w:rPr>
          <w:szCs w:val="28"/>
          <w:lang w:val="uk-UA"/>
        </w:rPr>
        <w:t>В’їзний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953BC6">
        <w:rPr>
          <w:szCs w:val="28"/>
          <w:lang w:val="uk-UA"/>
        </w:rPr>
        <w:t>з 01.</w:t>
      </w:r>
      <w:r w:rsidR="00CE332E" w:rsidRPr="00953BC6">
        <w:rPr>
          <w:szCs w:val="28"/>
          <w:lang w:val="uk-UA"/>
        </w:rPr>
        <w:t>1</w:t>
      </w:r>
      <w:r w:rsidR="00953BC6" w:rsidRPr="00953BC6">
        <w:rPr>
          <w:szCs w:val="28"/>
          <w:lang w:val="uk-UA"/>
        </w:rPr>
        <w:t>1</w:t>
      </w:r>
      <w:r w:rsidRPr="00953BC6">
        <w:rPr>
          <w:szCs w:val="28"/>
          <w:lang w:val="uk-UA"/>
        </w:rPr>
        <w:t xml:space="preserve">.2023 згідно </w:t>
      </w:r>
      <w:r>
        <w:rPr>
          <w:szCs w:val="28"/>
          <w:lang w:val="uk-UA"/>
        </w:rPr>
        <w:t>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 xml:space="preserve">стендів, вказівників із новою назвою </w:t>
      </w:r>
      <w:r w:rsidR="00BC6B6D">
        <w:rPr>
          <w:szCs w:val="28"/>
          <w:lang w:val="uk-UA"/>
        </w:rPr>
        <w:t>провулку</w:t>
      </w:r>
      <w:bookmarkStart w:id="1" w:name="_GoBack"/>
      <w:bookmarkEnd w:id="1"/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0E22F1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7E104D"/>
    <w:rsid w:val="009428E1"/>
    <w:rsid w:val="00953BC6"/>
    <w:rsid w:val="00954BC8"/>
    <w:rsid w:val="00982C2A"/>
    <w:rsid w:val="009B67BF"/>
    <w:rsid w:val="009D1E91"/>
    <w:rsid w:val="009E7C01"/>
    <w:rsid w:val="009F5DC7"/>
    <w:rsid w:val="00B2126A"/>
    <w:rsid w:val="00B22652"/>
    <w:rsid w:val="00BC6B6D"/>
    <w:rsid w:val="00BF0DA2"/>
    <w:rsid w:val="00C32E07"/>
    <w:rsid w:val="00C512B7"/>
    <w:rsid w:val="00CE332E"/>
    <w:rsid w:val="00DE7EF4"/>
    <w:rsid w:val="00E2031A"/>
    <w:rsid w:val="00E73B39"/>
    <w:rsid w:val="00EB3A83"/>
    <w:rsid w:val="00EF689D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BA74C8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B25BF-0161-4EE0-9653-66647D4B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2023-09-18T07:39:00Z</cp:lastPrinted>
  <dcterms:created xsi:type="dcterms:W3CDTF">2023-09-18T08:34:00Z</dcterms:created>
  <dcterms:modified xsi:type="dcterms:W3CDTF">2023-09-18T09:09:00Z</dcterms:modified>
  <dc:language>uk-UA</dc:language>
</cp:coreProperties>
</file>