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910571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6717775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20579C" w:rsidRDefault="00840664" w:rsidP="00207026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207026">
        <w:rPr>
          <w:lang w:val="uk-UA"/>
        </w:rPr>
        <w:t>нагородження</w:t>
      </w:r>
    </w:p>
    <w:p w:rsidR="00207026" w:rsidRDefault="002212B8" w:rsidP="00207026">
      <w:pPr>
        <w:jc w:val="both"/>
      </w:pPr>
      <w:proofErr w:type="spellStart"/>
      <w:r>
        <w:rPr>
          <w:lang w:val="uk-UA"/>
        </w:rPr>
        <w:t>Я.Червіньського</w:t>
      </w:r>
      <w:proofErr w:type="spellEnd"/>
    </w:p>
    <w:p w:rsidR="005A688E" w:rsidRDefault="005A688E">
      <w:pPr>
        <w:jc w:val="both"/>
        <w:rPr>
          <w:szCs w:val="28"/>
          <w:lang w:val="uk-UA"/>
        </w:rPr>
      </w:pPr>
    </w:p>
    <w:p w:rsidR="005A688E" w:rsidRDefault="005A688E">
      <w:pPr>
        <w:pStyle w:val="a6"/>
        <w:spacing w:after="0" w:line="240" w:lineRule="auto"/>
        <w:ind w:firstLine="680"/>
        <w:jc w:val="both"/>
        <w:rPr>
          <w:szCs w:val="28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2212B8">
        <w:rPr>
          <w:szCs w:val="28"/>
          <w:lang w:val="uk-UA"/>
        </w:rPr>
        <w:t xml:space="preserve"> </w:t>
      </w:r>
      <w:r w:rsidR="002212B8" w:rsidRPr="00910571">
        <w:rPr>
          <w:szCs w:val="28"/>
          <w:lang w:val="uk-UA"/>
        </w:rPr>
        <w:t>управління соціальних служб для сім’ї, дітей та молоді Луцької міської ради від 15.09.2023 № 35-15/480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212B8" w:rsidRDefault="002212B8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Pr="002212B8" w:rsidRDefault="00443AF0" w:rsidP="002212B8">
      <w:pPr>
        <w:widowControl w:val="0"/>
        <w:tabs>
          <w:tab w:val="left" w:pos="540"/>
        </w:tabs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877081">
        <w:rPr>
          <w:color w:val="000000"/>
          <w:szCs w:val="28"/>
          <w:lang w:val="uk-UA"/>
        </w:rPr>
        <w:t xml:space="preserve">НАГОРОДИТИ Почесною грамотою міського голови </w:t>
      </w:r>
      <w:r w:rsidR="002212B8">
        <w:rPr>
          <w:color w:val="000000"/>
          <w:szCs w:val="28"/>
          <w:highlight w:val="white"/>
          <w:lang w:val="uk-UA" w:eastAsia="ru-RU"/>
        </w:rPr>
        <w:t>ЧЕРВІНЬСЬКОГО Якуба</w:t>
      </w:r>
      <w:r w:rsidR="00877081">
        <w:rPr>
          <w:color w:val="000000"/>
          <w:szCs w:val="28"/>
          <w:highlight w:val="white"/>
          <w:lang w:val="uk-UA" w:eastAsia="ru-RU"/>
        </w:rPr>
        <w:t xml:space="preserve">, </w:t>
      </w:r>
      <w:r w:rsidR="002212B8" w:rsidRPr="002212B8">
        <w:rPr>
          <w:bCs/>
          <w:color w:val="auto"/>
          <w:szCs w:val="28"/>
          <w:lang w:val="uk-UA"/>
        </w:rPr>
        <w:t>г</w:t>
      </w:r>
      <w:r w:rsidR="002212B8" w:rsidRPr="002212B8">
        <w:rPr>
          <w:bCs/>
          <w:color w:val="auto"/>
          <w:szCs w:val="28"/>
          <w:lang w:val="uk-UA"/>
        </w:rPr>
        <w:t>олов</w:t>
      </w:r>
      <w:r w:rsidR="002212B8" w:rsidRPr="002212B8">
        <w:rPr>
          <w:bCs/>
          <w:color w:val="auto"/>
          <w:szCs w:val="28"/>
          <w:lang w:val="uk-UA"/>
        </w:rPr>
        <w:t>у</w:t>
      </w:r>
      <w:r w:rsidR="002212B8" w:rsidRPr="002212B8">
        <w:rPr>
          <w:bCs/>
          <w:color w:val="auto"/>
          <w:szCs w:val="28"/>
          <w:lang w:val="uk-UA"/>
        </w:rPr>
        <w:t xml:space="preserve"> правління Фундації «</w:t>
      </w:r>
      <w:proofErr w:type="spellStart"/>
      <w:r w:rsidR="002212B8" w:rsidRPr="002212B8">
        <w:rPr>
          <w:bCs/>
          <w:color w:val="auto"/>
          <w:szCs w:val="28"/>
          <w:lang w:val="en-US"/>
        </w:rPr>
        <w:t>Cor</w:t>
      </w:r>
      <w:proofErr w:type="spellEnd"/>
      <w:r w:rsidR="002212B8" w:rsidRPr="002212B8">
        <w:rPr>
          <w:bCs/>
          <w:color w:val="auto"/>
          <w:szCs w:val="28"/>
          <w:lang w:val="uk-UA"/>
        </w:rPr>
        <w:t xml:space="preserve"> </w:t>
      </w:r>
      <w:proofErr w:type="spellStart"/>
      <w:r w:rsidR="002212B8" w:rsidRPr="002212B8">
        <w:rPr>
          <w:bCs/>
          <w:color w:val="auto"/>
          <w:szCs w:val="28"/>
          <w:lang w:val="en-US"/>
        </w:rPr>
        <w:t>Ignis</w:t>
      </w:r>
      <w:proofErr w:type="spellEnd"/>
      <w:r w:rsidR="002212B8" w:rsidRPr="002212B8">
        <w:rPr>
          <w:bCs/>
          <w:color w:val="auto"/>
          <w:szCs w:val="28"/>
          <w:lang w:val="uk-UA"/>
        </w:rPr>
        <w:t>»</w:t>
      </w:r>
      <w:r w:rsidR="002212B8">
        <w:rPr>
          <w:bCs/>
          <w:color w:val="auto"/>
          <w:szCs w:val="28"/>
          <w:lang w:val="uk-UA"/>
        </w:rPr>
        <w:t xml:space="preserve">, </w:t>
      </w:r>
      <w:r w:rsidR="00877081">
        <w:rPr>
          <w:color w:val="000000"/>
          <w:szCs w:val="28"/>
          <w:highlight w:val="white"/>
          <w:lang w:val="uk-UA" w:eastAsia="ru-RU"/>
        </w:rPr>
        <w:t xml:space="preserve"> </w:t>
      </w:r>
      <w:r w:rsidR="0020579C" w:rsidRPr="0020579C">
        <w:rPr>
          <w:bCs/>
          <w:color w:val="000000"/>
          <w:szCs w:val="28"/>
          <w:highlight w:val="white"/>
          <w:lang w:val="uk-UA" w:eastAsia="ru-RU"/>
        </w:rPr>
        <w:t xml:space="preserve">за </w:t>
      </w:r>
      <w:r w:rsidR="002212B8" w:rsidRPr="002212B8">
        <w:rPr>
          <w:szCs w:val="28"/>
          <w:lang w:val="uk-UA"/>
        </w:rPr>
        <w:t xml:space="preserve">активну співпрацю та </w:t>
      </w:r>
      <w:r w:rsidR="00910571">
        <w:rPr>
          <w:szCs w:val="28"/>
          <w:lang w:val="uk-UA"/>
        </w:rPr>
        <w:t xml:space="preserve">забезпечення психологічної реабілітації дітей з сімей військовослужбовців </w:t>
      </w:r>
      <w:r w:rsidR="002212B8" w:rsidRPr="002212B8">
        <w:rPr>
          <w:szCs w:val="28"/>
          <w:lang w:val="uk-UA"/>
        </w:rPr>
        <w:t>Луцької міської територіальної громади</w:t>
      </w:r>
      <w:r w:rsidR="0020579C" w:rsidRPr="002212B8">
        <w:rPr>
          <w:bCs/>
          <w:color w:val="000000"/>
          <w:szCs w:val="28"/>
          <w:lang w:val="uk-UA" w:eastAsia="ru-RU"/>
        </w:rPr>
        <w:t>.</w:t>
      </w:r>
    </w:p>
    <w:p w:rsidR="00877081" w:rsidRDefault="00877081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</w:p>
    <w:p w:rsidR="005A688E" w:rsidRDefault="002212B8" w:rsidP="00443AF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840664">
        <w:rPr>
          <w:szCs w:val="28"/>
          <w:lang w:val="uk-UA"/>
        </w:rPr>
        <w:t>. Господарсько-технічному відділу Луцько</w:t>
      </w:r>
      <w:bookmarkStart w:id="1" w:name="_GoBack"/>
      <w:bookmarkEnd w:id="1"/>
      <w:r w:rsidR="00840664">
        <w:rPr>
          <w:szCs w:val="28"/>
          <w:lang w:val="uk-UA"/>
        </w:rPr>
        <w:t xml:space="preserve">ї міської ради забезпечити придбання рамки для </w:t>
      </w:r>
      <w:r w:rsidR="00443AF0">
        <w:rPr>
          <w:szCs w:val="28"/>
          <w:lang w:val="uk-UA"/>
        </w:rPr>
        <w:t xml:space="preserve">нагородження </w:t>
      </w:r>
      <w:proofErr w:type="spellStart"/>
      <w:r>
        <w:rPr>
          <w:szCs w:val="28"/>
          <w:lang w:val="uk-UA"/>
        </w:rPr>
        <w:t>Червіньського</w:t>
      </w:r>
      <w:proofErr w:type="spellEnd"/>
      <w:r>
        <w:rPr>
          <w:szCs w:val="28"/>
          <w:lang w:val="uk-UA"/>
        </w:rPr>
        <w:t xml:space="preserve"> Якуба</w:t>
      </w:r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086472" w:rsidRDefault="0008647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5A688E" w:rsidRPr="003B0D8D" w:rsidRDefault="005A688E">
      <w:pPr>
        <w:tabs>
          <w:tab w:val="left" w:pos="567"/>
        </w:tabs>
        <w:jc w:val="both"/>
        <w:rPr>
          <w:lang w:val="uk-UA"/>
        </w:rPr>
      </w:pPr>
    </w:p>
    <w:sectPr w:rsidR="005A688E" w:rsidRPr="003B0D8D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F00E1F"/>
    <w:multiLevelType w:val="hybridMultilevel"/>
    <w:tmpl w:val="384C4B02"/>
    <w:lvl w:ilvl="0" w:tplc="4D26F92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60216"/>
    <w:multiLevelType w:val="hybridMultilevel"/>
    <w:tmpl w:val="36E6611C"/>
    <w:lvl w:ilvl="0" w:tplc="6A2EE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27BB5"/>
    <w:rsid w:val="00086472"/>
    <w:rsid w:val="000D777C"/>
    <w:rsid w:val="00170198"/>
    <w:rsid w:val="001B094E"/>
    <w:rsid w:val="0020579C"/>
    <w:rsid w:val="00207026"/>
    <w:rsid w:val="002212B8"/>
    <w:rsid w:val="002B24A4"/>
    <w:rsid w:val="00334065"/>
    <w:rsid w:val="0037499F"/>
    <w:rsid w:val="003B0D8D"/>
    <w:rsid w:val="00443AF0"/>
    <w:rsid w:val="005A688E"/>
    <w:rsid w:val="006D1C61"/>
    <w:rsid w:val="00840664"/>
    <w:rsid w:val="00877081"/>
    <w:rsid w:val="00910571"/>
    <w:rsid w:val="00921C36"/>
    <w:rsid w:val="00954BAE"/>
    <w:rsid w:val="00AD1D75"/>
    <w:rsid w:val="00CB688A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1DF0A6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101</cp:revision>
  <cp:lastPrinted>2023-09-20T08:34:00Z</cp:lastPrinted>
  <dcterms:created xsi:type="dcterms:W3CDTF">2019-10-09T15:07:00Z</dcterms:created>
  <dcterms:modified xsi:type="dcterms:W3CDTF">2023-09-20T09:23:00Z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