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AC9CD8" w14:textId="77777777" w:rsidR="00B46533" w:rsidRPr="009167B5" w:rsidRDefault="00B46533" w:rsidP="00B46533">
      <w:pPr>
        <w:tabs>
          <w:tab w:val="left" w:pos="4320"/>
        </w:tabs>
        <w:jc w:val="center"/>
      </w:pPr>
      <w:r w:rsidRPr="009167B5">
        <w:object w:dxaOrig="3096" w:dyaOrig="3281" w14:anchorId="08634D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60pt" o:ole="" fillcolor="window">
            <v:imagedata r:id="rId7" o:title=""/>
          </v:shape>
          <o:OLEObject Type="Embed" ProgID="PBrush" ShapeID="_x0000_i1025" DrawAspect="Content" ObjectID="_1757847461" r:id="rId8"/>
        </w:object>
      </w:r>
    </w:p>
    <w:p w14:paraId="4D09EF79" w14:textId="77777777" w:rsidR="00B46533" w:rsidRPr="009167B5" w:rsidRDefault="00B46533" w:rsidP="00B46533">
      <w:pPr>
        <w:jc w:val="center"/>
        <w:rPr>
          <w:sz w:val="16"/>
          <w:szCs w:val="16"/>
        </w:rPr>
      </w:pPr>
    </w:p>
    <w:p w14:paraId="1134C91B" w14:textId="77777777" w:rsidR="00B46533" w:rsidRPr="00867ACA" w:rsidRDefault="00B46533" w:rsidP="00B46533">
      <w:pPr>
        <w:pStyle w:val="1"/>
        <w:rPr>
          <w:sz w:val="28"/>
          <w:szCs w:val="28"/>
        </w:rPr>
      </w:pPr>
      <w:r w:rsidRPr="00867ACA">
        <w:rPr>
          <w:sz w:val="28"/>
          <w:szCs w:val="28"/>
        </w:rPr>
        <w:t>ЛУЦЬКА  МІСЬКА  РАДА</w:t>
      </w:r>
    </w:p>
    <w:p w14:paraId="3113C39C" w14:textId="77777777" w:rsidR="00B46533" w:rsidRPr="003C6E43" w:rsidRDefault="00B46533" w:rsidP="00B46533">
      <w:pPr>
        <w:rPr>
          <w:color w:val="FF0000"/>
          <w:sz w:val="10"/>
          <w:szCs w:val="10"/>
        </w:rPr>
      </w:pPr>
    </w:p>
    <w:p w14:paraId="5E44175B" w14:textId="77777777" w:rsidR="00B46533" w:rsidRPr="002C0097" w:rsidRDefault="00B46533" w:rsidP="00B46533">
      <w:pPr>
        <w:pStyle w:val="1"/>
        <w:rPr>
          <w:sz w:val="28"/>
          <w:szCs w:val="28"/>
        </w:rPr>
      </w:pPr>
      <w:r w:rsidRPr="002C0097">
        <w:rPr>
          <w:sz w:val="28"/>
          <w:szCs w:val="28"/>
        </w:rPr>
        <w:t>ВИКОНАВЧИЙ КОМІТЕТ</w:t>
      </w:r>
    </w:p>
    <w:p w14:paraId="7540D62C" w14:textId="77777777" w:rsidR="00B46533" w:rsidRPr="009167B5" w:rsidRDefault="00B46533" w:rsidP="00B46533">
      <w:pPr>
        <w:jc w:val="center"/>
        <w:rPr>
          <w:b/>
          <w:bCs w:val="0"/>
          <w:sz w:val="20"/>
          <w:szCs w:val="20"/>
        </w:rPr>
      </w:pPr>
    </w:p>
    <w:p w14:paraId="53654733" w14:textId="77777777" w:rsidR="00B46533" w:rsidRPr="009167B5" w:rsidRDefault="00B46533" w:rsidP="00B46533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F695B0C" w14:textId="77777777" w:rsidR="00B46533" w:rsidRPr="009167B5" w:rsidRDefault="00B46533" w:rsidP="00B46533">
      <w:pPr>
        <w:jc w:val="center"/>
        <w:rPr>
          <w:bCs w:val="0"/>
          <w:sz w:val="40"/>
          <w:szCs w:val="40"/>
        </w:rPr>
      </w:pPr>
    </w:p>
    <w:p w14:paraId="37D6CE4D" w14:textId="77777777" w:rsidR="00B46533" w:rsidRDefault="00B46533" w:rsidP="00B46533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741EB">
        <w:rPr>
          <w:lang w:val="uk-UA"/>
        </w:rPr>
        <w:t>________________</w:t>
      </w:r>
      <w:r>
        <w:rPr>
          <w:lang w:val="uk-UA"/>
        </w:rPr>
        <w:tab/>
      </w:r>
      <w:r w:rsidRPr="005741EB">
        <w:rPr>
          <w:lang w:val="uk-UA"/>
        </w:rP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5741EB">
        <w:rPr>
          <w:lang w:val="uk-UA"/>
        </w:rPr>
        <w:t>№________________</w:t>
      </w:r>
    </w:p>
    <w:p w14:paraId="46B52C06" w14:textId="77777777" w:rsidR="00B46533" w:rsidRPr="00AF0A84" w:rsidRDefault="00B46533" w:rsidP="00B46533">
      <w:pPr>
        <w:ind w:right="4959"/>
        <w:jc w:val="both"/>
        <w:rPr>
          <w:sz w:val="20"/>
          <w:szCs w:val="20"/>
        </w:rPr>
      </w:pP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3B92B002" w14:textId="5886ECD9" w:rsidR="00592EDA" w:rsidRPr="00B34E8C" w:rsidRDefault="00592EDA" w:rsidP="00D902AB">
      <w:pPr>
        <w:ind w:right="5386"/>
        <w:jc w:val="both"/>
      </w:pPr>
      <w:r>
        <w:t>Про продовження розміщення підприємц</w:t>
      </w:r>
      <w:r w:rsidR="009A0208">
        <w:t>е</w:t>
      </w:r>
      <w:r>
        <w:t xml:space="preserve">м </w:t>
      </w:r>
      <w:r w:rsidR="00D902AB">
        <w:t>Когутом О.А.</w:t>
      </w:r>
      <w:r w:rsidR="008C39FE">
        <w:t xml:space="preserve"> </w:t>
      </w:r>
      <w:r>
        <w:t>стаціонарної тимчасової</w:t>
      </w:r>
      <w:r w:rsidR="009A0208">
        <w:t xml:space="preserve"> </w:t>
      </w:r>
      <w:r>
        <w:t>споруди</w:t>
      </w:r>
      <w:r w:rsidRPr="009A0208">
        <w:t xml:space="preserve"> </w:t>
      </w:r>
      <w:r>
        <w:t xml:space="preserve">на </w:t>
      </w:r>
      <w:r w:rsidR="00D902AB">
        <w:t>пр-ті Волі, 4</w:t>
      </w:r>
      <w:r w:rsidR="00AA2E06">
        <w:t>6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44AF4A17" w14:textId="3573D139" w:rsidR="00592EDA" w:rsidRDefault="00592EDA" w:rsidP="00592ED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>підприємц</w:t>
      </w:r>
      <w:r w:rsidR="009A0208">
        <w:t>я</w:t>
      </w:r>
      <w:r>
        <w:t xml:space="preserve"> </w:t>
      </w:r>
      <w:r w:rsidR="00D902AB">
        <w:t>Когута Олександра Анатолійовича</w:t>
      </w:r>
      <w:r w:rsidR="008C39FE">
        <w:t xml:space="preserve"> </w:t>
      </w:r>
      <w:r>
        <w:rPr>
          <w:szCs w:val="28"/>
        </w:rPr>
        <w:t xml:space="preserve">щодо продовження розміщення </w:t>
      </w:r>
      <w:r w:rsidR="00FC70FD">
        <w:rPr>
          <w:szCs w:val="28"/>
        </w:rPr>
        <w:t xml:space="preserve">стаціонарної </w:t>
      </w:r>
      <w:r>
        <w:rPr>
          <w:szCs w:val="28"/>
        </w:rPr>
        <w:t xml:space="preserve">тимчасової споруди,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</w:t>
      </w:r>
      <w:r w:rsidR="0033189A">
        <w:rPr>
          <w:szCs w:val="28"/>
        </w:rPr>
        <w:t>22.02.2023</w:t>
      </w:r>
      <w:r>
        <w:rPr>
          <w:szCs w:val="28"/>
        </w:rPr>
        <w:t xml:space="preserve"> № </w:t>
      </w:r>
      <w:r w:rsidR="0033189A">
        <w:rPr>
          <w:szCs w:val="28"/>
        </w:rPr>
        <w:t>41/96</w:t>
      </w:r>
      <w:r>
        <w:rPr>
          <w:szCs w:val="28"/>
        </w:rPr>
        <w:t xml:space="preserve">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3189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», рішень виконавчого комітету міської ради </w:t>
      </w:r>
      <w:r w:rsidRPr="00D81FFD">
        <w:rPr>
          <w:szCs w:val="28"/>
        </w:rPr>
        <w:t xml:space="preserve">від </w:t>
      </w:r>
      <w:r w:rsidR="007E01A8">
        <w:rPr>
          <w:szCs w:val="28"/>
        </w:rPr>
        <w:t>12.04</w:t>
      </w:r>
      <w:r w:rsidRPr="00D81FFD">
        <w:rPr>
          <w:szCs w:val="28"/>
        </w:rPr>
        <w:t>.20</w:t>
      </w:r>
      <w:r w:rsidR="00A768F2" w:rsidRPr="00D81FFD">
        <w:rPr>
          <w:szCs w:val="28"/>
        </w:rPr>
        <w:t>23</w:t>
      </w:r>
      <w:r w:rsidRPr="00D81FFD">
        <w:rPr>
          <w:szCs w:val="28"/>
        </w:rPr>
        <w:t xml:space="preserve"> № </w:t>
      </w:r>
      <w:r w:rsidR="00EF3B55">
        <w:rPr>
          <w:szCs w:val="28"/>
        </w:rPr>
        <w:t>232-1</w:t>
      </w:r>
      <w:r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D81FFD">
        <w:rPr>
          <w:szCs w:val="28"/>
        </w:rPr>
        <w:t>Луцької міської територіальної громади</w:t>
      </w:r>
      <w:r w:rsidRPr="00D81FFD">
        <w:rPr>
          <w:szCs w:val="28"/>
        </w:rPr>
        <w:t xml:space="preserve">» </w:t>
      </w:r>
      <w:r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</w:t>
      </w:r>
      <w:r w:rsidR="00B65E50">
        <w:rPr>
          <w:szCs w:val="28"/>
        </w:rPr>
        <w:t>розміщення</w:t>
      </w:r>
      <w:r>
        <w:rPr>
          <w:szCs w:val="28"/>
        </w:rPr>
        <w:t xml:space="preserve"> тимчасової споруди від </w:t>
      </w:r>
      <w:r w:rsidR="00467AF4" w:rsidRPr="00B46533">
        <w:rPr>
          <w:color w:val="000000" w:themeColor="text1"/>
          <w:szCs w:val="28"/>
        </w:rPr>
        <w:t>08</w:t>
      </w:r>
      <w:r w:rsidR="00467AF4" w:rsidRPr="00467AF4">
        <w:rPr>
          <w:color w:val="000000" w:themeColor="text1"/>
          <w:szCs w:val="28"/>
        </w:rPr>
        <w:t>.09</w:t>
      </w:r>
      <w:r w:rsidR="0027255A" w:rsidRPr="00467AF4">
        <w:rPr>
          <w:color w:val="000000" w:themeColor="text1"/>
          <w:szCs w:val="28"/>
        </w:rPr>
        <w:t>.2023</w:t>
      </w:r>
      <w:r w:rsidRPr="00467AF4">
        <w:rPr>
          <w:color w:val="000000" w:themeColor="text1"/>
          <w:szCs w:val="28"/>
        </w:rPr>
        <w:t xml:space="preserve"> № </w:t>
      </w:r>
      <w:r w:rsidR="00467AF4" w:rsidRPr="00467AF4">
        <w:rPr>
          <w:color w:val="000000" w:themeColor="text1"/>
          <w:szCs w:val="28"/>
        </w:rPr>
        <w:t>1869</w:t>
      </w:r>
      <w:r w:rsidRPr="00467AF4">
        <w:rPr>
          <w:color w:val="000000" w:themeColor="text1"/>
          <w:szCs w:val="28"/>
        </w:rPr>
        <w:t>-П/202</w:t>
      </w:r>
      <w:r w:rsidR="009A0208" w:rsidRPr="00467AF4">
        <w:rPr>
          <w:color w:val="000000" w:themeColor="text1"/>
          <w:szCs w:val="28"/>
        </w:rPr>
        <w:t>3</w:t>
      </w:r>
      <w:r w:rsidRPr="00467AF4">
        <w:rPr>
          <w:color w:val="000000" w:themeColor="text1"/>
          <w:szCs w:val="28"/>
        </w:rPr>
        <w:t xml:space="preserve"> </w:t>
      </w:r>
      <w:r>
        <w:rPr>
          <w:szCs w:val="28"/>
        </w:rPr>
        <w:t>департаменту містобудування, земельних ресурсів та реклами</w:t>
      </w:r>
      <w:r w:rsidR="00E6191A">
        <w:rPr>
          <w:szCs w:val="28"/>
        </w:rPr>
        <w:t xml:space="preserve"> міської ради</w:t>
      </w:r>
      <w:r>
        <w:rPr>
          <w:szCs w:val="28"/>
        </w:rPr>
        <w:t>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1988DB0F" w14:textId="602CB8B4" w:rsidR="00592EDA" w:rsidRDefault="00592EDA" w:rsidP="0079369A">
      <w:pPr>
        <w:ind w:firstLine="567"/>
        <w:jc w:val="both"/>
        <w:rPr>
          <w:szCs w:val="28"/>
          <w:lang w:eastAsia="zh-CN"/>
        </w:rPr>
      </w:pPr>
      <w:r>
        <w:rPr>
          <w:szCs w:val="28"/>
        </w:rPr>
        <w:t xml:space="preserve">1. Погодити </w:t>
      </w:r>
      <w:r>
        <w:t>підприємц</w:t>
      </w:r>
      <w:r w:rsidR="009A0208">
        <w:t>ю</w:t>
      </w:r>
      <w:r>
        <w:t xml:space="preserve"> </w:t>
      </w:r>
      <w:r w:rsidR="00D902AB">
        <w:t>Когуту Олександру Анатолійовичу</w:t>
      </w:r>
      <w:r>
        <w:rPr>
          <w:szCs w:val="28"/>
        </w:rPr>
        <w:t xml:space="preserve"> продовження розміщення стаціонарної тимчасової споруди </w:t>
      </w:r>
      <w:r w:rsidR="0033189A">
        <w:rPr>
          <w:szCs w:val="28"/>
        </w:rPr>
        <w:t xml:space="preserve">торговельного призначення </w:t>
      </w:r>
      <w:r>
        <w:rPr>
          <w:szCs w:val="28"/>
        </w:rPr>
        <w:t>для провадження підприємницької діяльності (</w:t>
      </w:r>
      <w:r w:rsidR="0033189A">
        <w:rPr>
          <w:szCs w:val="28"/>
        </w:rPr>
        <w:t xml:space="preserve">торговельного </w:t>
      </w:r>
      <w:r>
        <w:rPr>
          <w:szCs w:val="28"/>
        </w:rPr>
        <w:t>павільйон</w:t>
      </w:r>
      <w:r w:rsidR="0033189A">
        <w:rPr>
          <w:szCs w:val="28"/>
        </w:rPr>
        <w:t>у</w:t>
      </w:r>
      <w:r w:rsidR="00D902AB">
        <w:rPr>
          <w:szCs w:val="28"/>
        </w:rPr>
        <w:t xml:space="preserve"> для торгівлі квітами)</w:t>
      </w:r>
      <w:r>
        <w:rPr>
          <w:szCs w:val="28"/>
        </w:rPr>
        <w:t xml:space="preserve"> на </w:t>
      </w:r>
      <w:r w:rsidR="00D902AB">
        <w:t>пр-ті Волі, 46</w:t>
      </w:r>
      <w:r>
        <w:t xml:space="preserve"> </w:t>
      </w:r>
      <w:r>
        <w:rPr>
          <w:color w:val="000000"/>
          <w:szCs w:val="28"/>
          <w:lang w:eastAsia="zh-CN"/>
        </w:rPr>
        <w:t xml:space="preserve">на термін </w:t>
      </w:r>
      <w:r w:rsidR="00D902AB">
        <w:rPr>
          <w:color w:val="000000"/>
          <w:szCs w:val="28"/>
          <w:lang w:eastAsia="zh-CN"/>
        </w:rPr>
        <w:t>2 роки</w:t>
      </w:r>
      <w:r>
        <w:rPr>
          <w:color w:val="000000"/>
          <w:szCs w:val="28"/>
          <w:lang w:eastAsia="zh-CN"/>
        </w:rPr>
        <w:t>,</w:t>
      </w:r>
      <w:r>
        <w:rPr>
          <w:szCs w:val="28"/>
          <w:lang w:eastAsia="zh-CN"/>
        </w:rPr>
        <w:t xml:space="preserve"> за умови укладення договорів на прибирання території та вивіз побутових відходів</w:t>
      </w:r>
      <w:r w:rsidR="00E6191A">
        <w:rPr>
          <w:szCs w:val="28"/>
          <w:lang w:eastAsia="zh-CN"/>
        </w:rPr>
        <w:t>,</w:t>
      </w:r>
      <w:r w:rsidR="00E6191A" w:rsidRPr="00E6191A">
        <w:rPr>
          <w:szCs w:val="28"/>
        </w:rPr>
        <w:t xml:space="preserve"> </w:t>
      </w:r>
      <w:r w:rsidR="00E6191A">
        <w:rPr>
          <w:szCs w:val="28"/>
        </w:rPr>
        <w:t>згідно з додатком</w:t>
      </w:r>
      <w:r>
        <w:rPr>
          <w:szCs w:val="28"/>
          <w:lang w:eastAsia="zh-CN"/>
        </w:rPr>
        <w:t>.</w:t>
      </w:r>
    </w:p>
    <w:p w14:paraId="711D1935" w14:textId="008096FB" w:rsidR="00592EDA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bookmarkStart w:id="0" w:name="_GoBack"/>
      <w:bookmarkEnd w:id="0"/>
      <w:r>
        <w:rPr>
          <w:szCs w:val="28"/>
        </w:rPr>
        <w:lastRenderedPageBreak/>
        <w:t xml:space="preserve">2. Зобов’язати </w:t>
      </w:r>
      <w:r>
        <w:t>підприємц</w:t>
      </w:r>
      <w:r w:rsidR="009A0208">
        <w:t>я</w:t>
      </w:r>
      <w:r>
        <w:t xml:space="preserve"> </w:t>
      </w:r>
      <w:r w:rsidR="00D902AB">
        <w:t>Когута Олександра Анатолійовича</w:t>
      </w:r>
      <w:r>
        <w:t>:</w:t>
      </w:r>
    </w:p>
    <w:p w14:paraId="045D0A6E" w14:textId="7E75AF2F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79369A" w:rsidRPr="008666B3">
        <w:rPr>
          <w:szCs w:val="28"/>
        </w:rPr>
        <w:t>департамент містобудування, земельних ресурсів та реклами</w:t>
      </w:r>
      <w:r w:rsidR="00444717" w:rsidRPr="008666B3">
        <w:rPr>
          <w:szCs w:val="28"/>
        </w:rPr>
        <w:t xml:space="preserve"> </w:t>
      </w:r>
      <w:r w:rsidRPr="008666B3">
        <w:rPr>
          <w:szCs w:val="28"/>
        </w:rPr>
        <w:t>міської ради для оформлення паспорта прив’язки стаціонарної тимчасової споруди.</w:t>
      </w:r>
    </w:p>
    <w:p w14:paraId="0065E153" w14:textId="3C5C6E1B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766C4A84" w14:textId="77777777" w:rsidR="00011969" w:rsidRDefault="00011969" w:rsidP="00011969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Луцької міської територіальної громади, затверджених рішенням виконавчого комітету міської ради від 12.04.2023 № 232-1, Концептуальних основ порядку розміщення та розвитку зовнішньої реклами у місті Луцьку, затверджених рішенням міської ради від 25.09.2019 № 63/44, 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34/55.</w:t>
      </w:r>
    </w:p>
    <w:p w14:paraId="16455EA3" w14:textId="073EE000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E9B0F2E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 xml:space="preserve">Ірину </w:t>
      </w:r>
      <w:proofErr w:type="spellStart"/>
      <w:r w:rsidR="00E26057" w:rsidRPr="008666B3">
        <w:rPr>
          <w:szCs w:val="28"/>
        </w:rPr>
        <w:t>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proofErr w:type="spellEnd"/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50BECF0" w14:textId="113009A5" w:rsidR="00352702" w:rsidRDefault="00352702" w:rsidP="00352702">
      <w:pPr>
        <w:ind w:firstLine="709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E80DC70" w14:textId="77777777" w:rsidR="00352702" w:rsidRPr="00D13971" w:rsidRDefault="00352702" w:rsidP="00352702">
      <w:pPr>
        <w:jc w:val="both"/>
        <w:rPr>
          <w:szCs w:val="28"/>
        </w:rPr>
      </w:pPr>
    </w:p>
    <w:p w14:paraId="50956431" w14:textId="77777777" w:rsidR="00352702" w:rsidRDefault="00352702" w:rsidP="00352702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14:paraId="0E318BCA" w14:textId="77777777" w:rsidR="00352702" w:rsidRDefault="00352702" w:rsidP="00352702">
      <w:pPr>
        <w:tabs>
          <w:tab w:val="left" w:pos="6663"/>
        </w:tabs>
        <w:jc w:val="both"/>
      </w:pPr>
    </w:p>
    <w:p w14:paraId="1DCC6BA6" w14:textId="77777777" w:rsidR="00020D04" w:rsidRDefault="00020D04" w:rsidP="00352702">
      <w:pPr>
        <w:ind w:firstLine="708"/>
        <w:jc w:val="both"/>
      </w:pPr>
    </w:p>
    <w:sectPr w:rsidR="00020D04" w:rsidSect="00742913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DAF047" w14:textId="77777777" w:rsidR="00677E07" w:rsidRDefault="00677E07">
      <w:r>
        <w:separator/>
      </w:r>
    </w:p>
  </w:endnote>
  <w:endnote w:type="continuationSeparator" w:id="0">
    <w:p w14:paraId="0E323E71" w14:textId="77777777" w:rsidR="00677E07" w:rsidRDefault="00677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A5F589" w14:textId="77777777" w:rsidR="00677E07" w:rsidRDefault="00677E07">
      <w:r>
        <w:separator/>
      </w:r>
    </w:p>
  </w:footnote>
  <w:footnote w:type="continuationSeparator" w:id="0">
    <w:p w14:paraId="24B9B04C" w14:textId="77777777" w:rsidR="00677E07" w:rsidRDefault="00677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61789F48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C1043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1969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557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57F4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7255A"/>
    <w:rsid w:val="0028292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67AF4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322"/>
    <w:rsid w:val="004A0A91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B93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75882"/>
    <w:rsid w:val="00675D0B"/>
    <w:rsid w:val="006773C9"/>
    <w:rsid w:val="00677CD4"/>
    <w:rsid w:val="00677E07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1980"/>
    <w:rsid w:val="006A31AA"/>
    <w:rsid w:val="006A4DC3"/>
    <w:rsid w:val="006A553E"/>
    <w:rsid w:val="006A5783"/>
    <w:rsid w:val="006A6436"/>
    <w:rsid w:val="006A743A"/>
    <w:rsid w:val="006A762F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48B6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1AB6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3514"/>
    <w:rsid w:val="008C3712"/>
    <w:rsid w:val="008C39FE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04D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69C9"/>
    <w:rsid w:val="009B7FAA"/>
    <w:rsid w:val="009C049B"/>
    <w:rsid w:val="009C1864"/>
    <w:rsid w:val="009C224D"/>
    <w:rsid w:val="009C366B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8A9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827"/>
    <w:rsid w:val="00A87F20"/>
    <w:rsid w:val="00A90466"/>
    <w:rsid w:val="00A91562"/>
    <w:rsid w:val="00A93B6C"/>
    <w:rsid w:val="00A95194"/>
    <w:rsid w:val="00A9706E"/>
    <w:rsid w:val="00AA12BC"/>
    <w:rsid w:val="00AA1AA9"/>
    <w:rsid w:val="00AA2E06"/>
    <w:rsid w:val="00AA2EA3"/>
    <w:rsid w:val="00AA3A3F"/>
    <w:rsid w:val="00AA5060"/>
    <w:rsid w:val="00AA5A9E"/>
    <w:rsid w:val="00AA651A"/>
    <w:rsid w:val="00AB0B03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0EBD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E8C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33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E50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8AB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B58E0"/>
    <w:rsid w:val="00CC00DB"/>
    <w:rsid w:val="00CC0F1F"/>
    <w:rsid w:val="00CC1043"/>
    <w:rsid w:val="00CC36CC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04591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02AB"/>
    <w:rsid w:val="00D916D3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0FD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  <w:style w:type="paragraph" w:customStyle="1" w:styleId="tj">
    <w:name w:val="tj"/>
    <w:basedOn w:val="a"/>
    <w:rsid w:val="00B46533"/>
    <w:pPr>
      <w:spacing w:before="100" w:beforeAutospacing="1" w:after="100" w:afterAutospacing="1"/>
    </w:pPr>
    <w:rPr>
      <w:bCs w:val="0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2468</Words>
  <Characters>1407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8</cp:revision>
  <cp:lastPrinted>2023-04-26T13:11:00Z</cp:lastPrinted>
  <dcterms:created xsi:type="dcterms:W3CDTF">2023-09-08T12:30:00Z</dcterms:created>
  <dcterms:modified xsi:type="dcterms:W3CDTF">2023-10-03T11:11:00Z</dcterms:modified>
</cp:coreProperties>
</file>