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D2A98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524CE0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24CE0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9132325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254175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56726D">
        <w:rPr>
          <w:lang w:val="uk-UA"/>
        </w:rPr>
        <w:t xml:space="preserve"> з нагоди</w:t>
      </w:r>
      <w:r w:rsidR="00254175">
        <w:rPr>
          <w:lang w:val="uk-UA"/>
        </w:rPr>
        <w:t xml:space="preserve"> 30-ї річниці </w:t>
      </w:r>
    </w:p>
    <w:p w:rsidR="00B265DA" w:rsidRDefault="00B265DA">
      <w:pPr>
        <w:jc w:val="both"/>
        <w:rPr>
          <w:lang w:val="uk-UA"/>
        </w:rPr>
      </w:pPr>
      <w:r>
        <w:rPr>
          <w:lang w:val="uk-UA"/>
        </w:rPr>
        <w:t xml:space="preserve">створення </w:t>
      </w:r>
      <w:r w:rsidR="00733C58">
        <w:rPr>
          <w:lang w:val="uk-UA"/>
        </w:rPr>
        <w:t>Музею волинської ікони</w:t>
      </w:r>
      <w:r w:rsidR="00254175">
        <w:rPr>
          <w:lang w:val="uk-UA"/>
        </w:rPr>
        <w:t xml:space="preserve"> </w:t>
      </w:r>
    </w:p>
    <w:p w:rsidR="00254175" w:rsidRDefault="00254175">
      <w:pPr>
        <w:jc w:val="both"/>
        <w:rPr>
          <w:lang w:val="uk-UA"/>
        </w:rPr>
      </w:pPr>
      <w:r>
        <w:rPr>
          <w:lang w:val="uk-UA"/>
        </w:rPr>
        <w:t>відділу</w:t>
      </w:r>
      <w:r w:rsidR="00B265DA">
        <w:rPr>
          <w:lang w:val="uk-UA"/>
        </w:rPr>
        <w:t xml:space="preserve"> </w:t>
      </w:r>
      <w:r>
        <w:rPr>
          <w:lang w:val="uk-UA"/>
        </w:rPr>
        <w:t>Волинського краєзнавчого музею</w:t>
      </w:r>
    </w:p>
    <w:p w:rsidR="00254175" w:rsidRDefault="00254175">
      <w:pPr>
        <w:jc w:val="both"/>
        <w:rPr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965AA4" w:rsidRDefault="00F63649" w:rsidP="00965AA4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254175">
        <w:rPr>
          <w:szCs w:val="28"/>
          <w:lang w:val="uk-UA"/>
        </w:rPr>
        <w:t xml:space="preserve">департаменту культури </w:t>
      </w:r>
      <w:proofErr w:type="spellStart"/>
      <w:r w:rsidR="00254175">
        <w:rPr>
          <w:szCs w:val="28"/>
          <w:lang w:val="uk-UA"/>
        </w:rPr>
        <w:t>культури</w:t>
      </w:r>
      <w:proofErr w:type="spellEnd"/>
      <w:r w:rsidR="00254175">
        <w:rPr>
          <w:szCs w:val="28"/>
          <w:lang w:val="uk-UA"/>
        </w:rPr>
        <w:t xml:space="preserve"> Луцької міської ради від 13.10.2023 № 18-15/419</w:t>
      </w:r>
      <w:r>
        <w:rPr>
          <w:szCs w:val="28"/>
          <w:lang w:val="uk-UA"/>
        </w:rPr>
        <w:t xml:space="preserve">: </w:t>
      </w:r>
      <w:r w:rsidR="00965AA4">
        <w:rPr>
          <w:szCs w:val="28"/>
          <w:lang w:val="uk-UA"/>
        </w:rPr>
        <w:t xml:space="preserve">                         </w:t>
      </w:r>
    </w:p>
    <w:p w:rsidR="00965AA4" w:rsidRDefault="00965AA4" w:rsidP="00965AA4">
      <w:pPr>
        <w:pStyle w:val="a7"/>
        <w:spacing w:after="0" w:line="240" w:lineRule="auto"/>
        <w:ind w:firstLine="680"/>
        <w:jc w:val="both"/>
        <w:rPr>
          <w:szCs w:val="28"/>
          <w:lang w:val="uk-UA"/>
        </w:rPr>
      </w:pPr>
    </w:p>
    <w:p w:rsidR="00CA159D" w:rsidRDefault="00965AA4" w:rsidP="00CA159D">
      <w:pPr>
        <w:pStyle w:val="a7"/>
        <w:spacing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>ОГОЛОСИТИ Подяку міського голови</w:t>
      </w:r>
      <w:r w:rsidR="000C5B22">
        <w:rPr>
          <w:color w:val="000000"/>
          <w:szCs w:val="28"/>
          <w:lang w:val="uk-UA"/>
        </w:rPr>
        <w:t xml:space="preserve"> </w:t>
      </w:r>
      <w:r w:rsidR="00254175">
        <w:rPr>
          <w:color w:val="000000"/>
          <w:szCs w:val="28"/>
          <w:lang w:val="uk-UA"/>
        </w:rPr>
        <w:t xml:space="preserve"> к</w:t>
      </w:r>
      <w:r w:rsidR="00733C58">
        <w:rPr>
          <w:color w:val="000000"/>
          <w:szCs w:val="28"/>
          <w:lang w:val="uk-UA"/>
        </w:rPr>
        <w:t>олективу Музею волинської ікони</w:t>
      </w:r>
      <w:r w:rsidR="00254175">
        <w:rPr>
          <w:color w:val="000000"/>
          <w:szCs w:val="28"/>
          <w:lang w:val="uk-UA"/>
        </w:rPr>
        <w:t xml:space="preserve"> відділу Волинського краєзнавчого музею</w:t>
      </w:r>
      <w:r>
        <w:rPr>
          <w:color w:val="000000"/>
          <w:szCs w:val="28"/>
          <w:lang w:val="uk-UA"/>
        </w:rPr>
        <w:t xml:space="preserve"> (завідувач Музею, </w:t>
      </w:r>
      <w:r w:rsidRPr="00965AA4">
        <w:rPr>
          <w:szCs w:val="28"/>
          <w:shd w:val="clear" w:color="auto" w:fill="FFFFFF"/>
          <w:lang w:val="uk-UA"/>
        </w:rPr>
        <w:t>заслужений працівник культури України</w:t>
      </w:r>
      <w:r>
        <w:rPr>
          <w:color w:val="000000"/>
          <w:szCs w:val="28"/>
          <w:lang w:val="uk-UA"/>
        </w:rPr>
        <w:t xml:space="preserve"> – </w:t>
      </w:r>
      <w:proofErr w:type="spellStart"/>
      <w:r>
        <w:rPr>
          <w:color w:val="000000"/>
          <w:szCs w:val="28"/>
          <w:lang w:val="uk-UA"/>
        </w:rPr>
        <w:t>Єлісєєва</w:t>
      </w:r>
      <w:proofErr w:type="spellEnd"/>
      <w:r>
        <w:rPr>
          <w:color w:val="000000"/>
          <w:szCs w:val="28"/>
          <w:lang w:val="uk-UA"/>
        </w:rPr>
        <w:t xml:space="preserve"> Тетяна),</w:t>
      </w:r>
      <w:r w:rsidR="00254175">
        <w:rPr>
          <w:color w:val="000000"/>
          <w:szCs w:val="28"/>
          <w:lang w:val="uk-UA"/>
        </w:rPr>
        <w:t xml:space="preserve"> </w:t>
      </w:r>
      <w:r w:rsidR="000C5B22">
        <w:rPr>
          <w:bCs/>
          <w:color w:val="000000"/>
          <w:szCs w:val="28"/>
          <w:lang w:val="uk-UA" w:bidi="uk-UA"/>
        </w:rPr>
        <w:t>з</w:t>
      </w:r>
      <w:r w:rsidR="000C5B22" w:rsidRPr="000C5B22">
        <w:rPr>
          <w:bCs/>
          <w:color w:val="000000"/>
          <w:szCs w:val="28"/>
          <w:lang w:val="uk-UA" w:bidi="uk-UA"/>
        </w:rPr>
        <w:t xml:space="preserve">а </w:t>
      </w:r>
      <w:r>
        <w:rPr>
          <w:bCs/>
          <w:color w:val="000000"/>
          <w:szCs w:val="28"/>
          <w:lang w:val="uk-UA" w:bidi="uk-UA"/>
        </w:rPr>
        <w:t>активну наукову, дослідницьку та виставкову діяльність, вагомий внесок у збереження історико-культурної спадщини краю, надання якісних культурних послуг мешканцям Луцької міської територіальної громади, а також з нагоди 30-ї річниці створення Музею.</w:t>
      </w:r>
      <w:r w:rsidR="00CA159D">
        <w:rPr>
          <w:bCs/>
          <w:color w:val="000000"/>
          <w:szCs w:val="28"/>
          <w:lang w:val="uk-UA" w:bidi="uk-UA"/>
        </w:rPr>
        <w:t xml:space="preserve">                                                                                                             </w:t>
      </w:r>
    </w:p>
    <w:p w:rsidR="00244C88" w:rsidRPr="000C5B22" w:rsidRDefault="00965AA4" w:rsidP="00CA159D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244C88" w:rsidRPr="00244C88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 xml:space="preserve">ки </w:t>
      </w:r>
      <w:r w:rsidR="000C5B22">
        <w:rPr>
          <w:szCs w:val="28"/>
          <w:lang w:val="uk-UA"/>
        </w:rPr>
        <w:t>та квітів</w:t>
      </w:r>
      <w:r w:rsidR="00244C88" w:rsidRPr="00244C88">
        <w:rPr>
          <w:szCs w:val="28"/>
          <w:lang w:val="uk-UA"/>
        </w:rPr>
        <w:t xml:space="preserve"> для відзначення</w:t>
      </w:r>
      <w:r w:rsidR="000C5B2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колективу </w:t>
      </w:r>
      <w:r w:rsidR="00524CE0">
        <w:rPr>
          <w:color w:val="000000"/>
          <w:szCs w:val="28"/>
          <w:lang w:val="uk-UA"/>
        </w:rPr>
        <w:t>Музею волинської ікони</w:t>
      </w:r>
      <w:bookmarkStart w:id="1" w:name="_GoBack"/>
      <w:bookmarkEnd w:id="1"/>
      <w:r>
        <w:rPr>
          <w:color w:val="000000"/>
          <w:szCs w:val="28"/>
          <w:lang w:val="uk-UA"/>
        </w:rPr>
        <w:t xml:space="preserve"> відділу Волинського краєзнавчого музею.</w:t>
      </w:r>
    </w:p>
    <w:p w:rsidR="00E777D6" w:rsidRPr="000C5B22" w:rsidRDefault="00E777D6">
      <w:pPr>
        <w:jc w:val="both"/>
        <w:rPr>
          <w:color w:val="FF0000"/>
          <w:sz w:val="26"/>
          <w:szCs w:val="26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CA159D" w:rsidRDefault="00CA159D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E777D6" w:rsidSect="00CC3C7F">
      <w:headerReference w:type="default" r:id="rId9"/>
      <w:headerReference w:type="first" r:id="rId10"/>
      <w:pgSz w:w="11906" w:h="16838"/>
      <w:pgMar w:top="567" w:right="567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3A4"/>
    <w:multiLevelType w:val="hybridMultilevel"/>
    <w:tmpl w:val="34F4F686"/>
    <w:lvl w:ilvl="0" w:tplc="5122DA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177D67"/>
    <w:multiLevelType w:val="hybridMultilevel"/>
    <w:tmpl w:val="F894DF00"/>
    <w:lvl w:ilvl="0" w:tplc="FCEA6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330544"/>
    <w:multiLevelType w:val="hybridMultilevel"/>
    <w:tmpl w:val="BFDA889C"/>
    <w:lvl w:ilvl="0" w:tplc="9530C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C5B22"/>
    <w:rsid w:val="00150079"/>
    <w:rsid w:val="001A0814"/>
    <w:rsid w:val="00244C88"/>
    <w:rsid w:val="00254175"/>
    <w:rsid w:val="003B5645"/>
    <w:rsid w:val="00524CE0"/>
    <w:rsid w:val="0056726D"/>
    <w:rsid w:val="005C7947"/>
    <w:rsid w:val="00704D33"/>
    <w:rsid w:val="00733C58"/>
    <w:rsid w:val="00965AA4"/>
    <w:rsid w:val="00981F6D"/>
    <w:rsid w:val="00A54A6F"/>
    <w:rsid w:val="00A873DA"/>
    <w:rsid w:val="00AF6CDD"/>
    <w:rsid w:val="00B265DA"/>
    <w:rsid w:val="00B61E92"/>
    <w:rsid w:val="00C83F52"/>
    <w:rsid w:val="00CA159D"/>
    <w:rsid w:val="00CC3C7F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FD9C6B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113</cp:revision>
  <cp:lastPrinted>2023-10-18T06:37:00Z</cp:lastPrinted>
  <dcterms:created xsi:type="dcterms:W3CDTF">2019-10-09T15:07:00Z</dcterms:created>
  <dcterms:modified xsi:type="dcterms:W3CDTF">2023-10-18T08:06:00Z</dcterms:modified>
  <dc:language>uk-UA</dc:language>
</cp:coreProperties>
</file>