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9591917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надання  ПРИВАТНОМУ ПІДПРИЄМСТВУ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«ЕКЛІПС-М»   </w:t>
      </w:r>
      <w:r>
        <w:rPr>
          <w:color w:val="000000"/>
          <w:sz w:val="28"/>
          <w:szCs w:val="28"/>
        </w:rPr>
        <w:t xml:space="preserve">дозволу   </w:t>
      </w:r>
      <w:r>
        <w:rPr>
          <w:color w:val="000000"/>
          <w:spacing w:val="-2"/>
          <w:sz w:val="28"/>
          <w:szCs w:val="28"/>
        </w:rPr>
        <w:t>на  розроблення   проекту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землеустрою  щодо </w:t>
      </w:r>
      <w:r>
        <w:rPr>
          <w:color w:val="000000"/>
          <w:sz w:val="28"/>
          <w:szCs w:val="28"/>
        </w:rPr>
        <w:t>відведення  земельної 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 обслуговування  нежитлових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(орієнтовною площею 4,16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</w:t>
      </w:r>
      <w:r>
        <w:rPr>
          <w:b w:val="false"/>
          <w:bCs w:val="false"/>
          <w:spacing w:val="-6"/>
          <w:sz w:val="28"/>
          <w:szCs w:val="28"/>
        </w:rPr>
        <w:t>договори купівлі-продажу від 31.03.2016 за № 714, № 717,</w:t>
      </w:r>
      <w:r>
        <w:rPr>
          <w:spacing w:val="-6"/>
          <w:sz w:val="28"/>
          <w:szCs w:val="28"/>
        </w:rPr>
        <w:t xml:space="preserve"> відповідно до яких право власності на блок складів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 Державному реєстрі речових прав на нерухоме майно від 31.03.2016</w:t>
      </w:r>
      <w:r>
        <w:rPr>
          <w:sz w:val="28"/>
          <w:szCs w:val="28"/>
        </w:rPr>
        <w:t xml:space="preserve">, номер запису про право власності: 13969579,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23.10.2019; </w:t>
      </w:r>
      <w:r>
        <w:rPr>
          <w:b w:val="false"/>
          <w:bCs w:val="false"/>
          <w:spacing w:val="-6"/>
          <w:sz w:val="28"/>
          <w:szCs w:val="28"/>
          <w:lang w:val="uk-UA"/>
        </w:rPr>
        <w:t>договори купівлі-продажу від 14.04.2016 за № 852, № 855,</w:t>
      </w:r>
      <w:r>
        <w:rPr>
          <w:spacing w:val="-6"/>
          <w:sz w:val="28"/>
          <w:szCs w:val="28"/>
          <w:lang w:val="uk-UA"/>
        </w:rPr>
        <w:t xml:space="preserve"> відповідно до яких право власності на частину будівлі блоку складів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зареєстровано  в Державному реєстрі речових прав на нерухоме майно від 14.04.2016, номер запису про право власності: 14170726, технічний паспорт на об'єкт нерухомого майна,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 Книзі  записів  державних 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 </w:t>
      </w:r>
      <w:r>
        <w:rPr>
          <w:spacing w:val="-6"/>
          <w:sz w:val="28"/>
          <w:szCs w:val="28"/>
        </w:rPr>
        <w:t xml:space="preserve">для  будівництва  та  обслуговування  нежитлових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4,16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357</TotalTime>
  <Application>LibreOffice/7.4.0.3$Windows_X86_64 LibreOffice_project/f85e47c08ddd19c015c0114a68350214f7066f5a</Application>
  <AppVersion>15.0000</AppVersion>
  <Pages>2</Pages>
  <Words>516</Words>
  <Characters>3359</Characters>
  <CharactersWithSpaces>4088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2023-09-07T12:47:47Z</cp:lastPrinted>
  <dcterms:modified xsi:type="dcterms:W3CDTF">2023-10-02T10:17:51Z</dcterms:modified>
  <cp:revision>161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