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951227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ТОВ «ЕЛЬКА»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color w:val="000000"/>
          <w:sz w:val="28"/>
          <w:szCs w:val="28"/>
        </w:rPr>
        <w:t>дозволу 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розроблення проекту  землеустрою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  та   обслуговування  нежитлового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вул. Карбишева, 2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у м. Луцьку (орієнтовною площею 0,20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           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від 26.04.2023, індексний номер витягу: 330295189, відповідно до якого право власності на приміщення будівлі головного корпусу в осях 1-37 /Х11-2/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24.04.2023</w:t>
      </w:r>
      <w:r>
        <w:rPr>
          <w:sz w:val="28"/>
          <w:szCs w:val="28"/>
        </w:rPr>
        <w:t xml:space="preserve">, номер відомостей про речове право: 50055916, </w:t>
      </w:r>
      <w:r>
        <w:rPr>
          <w:spacing w:val="-6"/>
          <w:sz w:val="28"/>
          <w:szCs w:val="28"/>
        </w:rPr>
        <w:t xml:space="preserve">технічний паспорт на об'єкт нерухомого майна,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0,20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497</TotalTime>
  <Application>LibreOffice/7.4.0.3$Windows_X86_64 LibreOffice_project/f85e47c08ddd19c015c0114a68350214f7066f5a</Application>
  <AppVersion>15.0000</AppVersion>
  <Pages>2</Pages>
  <Words>464</Words>
  <Characters>3040</Characters>
  <CharactersWithSpaces>3710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2023-09-07T14:39:31Z</cp:lastPrinted>
  <dcterms:modified xsi:type="dcterms:W3CDTF">2023-10-09T14:53:56Z</dcterms:modified>
  <cp:revision>157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