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7901A" w14:textId="77777777" w:rsidR="004F10A9" w:rsidRDefault="00221144">
      <w:pPr>
        <w:tabs>
          <w:tab w:val="left" w:pos="4320"/>
        </w:tabs>
        <w:jc w:val="center"/>
      </w:pPr>
      <w:r>
        <w:pict w14:anchorId="18480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3C4C36">
        <w:object w:dxaOrig="3105" w:dyaOrig="3300" w14:anchorId="1E775659">
          <v:shape id="ole_rId2" o:spid="_x0000_i1025" type="#_x0000_t75" style="width:56.25pt;height:59.25pt;visibility:visible;mso-wrap-distance-right:0" o:ole="">
            <v:imagedata r:id="rId6" o:title=""/>
          </v:shape>
          <o:OLEObject Type="Embed" ProgID="PBrush" ShapeID="ole_rId2" DrawAspect="Content" ObjectID="_1758620074" r:id="rId7"/>
        </w:object>
      </w:r>
    </w:p>
    <w:p w14:paraId="67FFEB18" w14:textId="77777777" w:rsidR="004F10A9" w:rsidRDefault="004F10A9">
      <w:pPr>
        <w:jc w:val="center"/>
        <w:rPr>
          <w:sz w:val="16"/>
          <w:szCs w:val="16"/>
        </w:rPr>
      </w:pPr>
    </w:p>
    <w:p w14:paraId="5FEAD3A7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EC6A900" w14:textId="77777777" w:rsidR="004F10A9" w:rsidRDefault="004F10A9">
      <w:pPr>
        <w:jc w:val="center"/>
        <w:rPr>
          <w:sz w:val="10"/>
          <w:szCs w:val="10"/>
        </w:rPr>
      </w:pPr>
    </w:p>
    <w:p w14:paraId="364E3E17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72B0D111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4517BC8" w14:textId="77777777" w:rsidR="004F10A9" w:rsidRDefault="004F10A9">
      <w:pPr>
        <w:jc w:val="center"/>
        <w:rPr>
          <w:bCs w:val="0"/>
          <w:szCs w:val="28"/>
        </w:rPr>
      </w:pPr>
    </w:p>
    <w:p w14:paraId="45064BD9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1D989369" w14:textId="77777777" w:rsidR="004F10A9" w:rsidRDefault="004F10A9">
      <w:pPr>
        <w:rPr>
          <w:szCs w:val="28"/>
          <w:lang w:val="ru-RU" w:eastAsia="zh-CN"/>
        </w:rPr>
      </w:pPr>
    </w:p>
    <w:p w14:paraId="3AB5A9E7" w14:textId="53BD51D7" w:rsidR="004F10A9" w:rsidRDefault="00221144" w:rsidP="00645601">
      <w:pPr>
        <w:rPr>
          <w:szCs w:val="28"/>
          <w:lang w:eastAsia="zh-CN"/>
        </w:rPr>
      </w:pPr>
      <w:r>
        <w:rPr>
          <w:noProof/>
        </w:rPr>
        <w:pict w14:anchorId="3C372F73">
          <v:rect id="Надпись 1" o:spid="_x0000_s1029" style="position:absolute;margin-left:342pt;margin-top:.5pt;width:16.95pt;height:9.7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" o:allowincell="f" stroked="f" strokeweight="0">
            <v:textbox inset="2.79mm,1.52mm,2.79mm,1.52mm">
              <w:txbxContent>
                <w:p w14:paraId="0761D3DD" w14:textId="77777777" w:rsidR="004F10A9" w:rsidRDefault="004F10A9">
                  <w:pPr>
                    <w:pStyle w:val="af"/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  <w:r w:rsidR="003C4C36">
        <w:rPr>
          <w:szCs w:val="28"/>
          <w:lang w:eastAsia="zh-CN"/>
        </w:rPr>
        <w:t xml:space="preserve">Про </w:t>
      </w:r>
      <w:r w:rsidR="00645601">
        <w:rPr>
          <w:szCs w:val="28"/>
          <w:lang w:eastAsia="zh-CN"/>
        </w:rPr>
        <w:t xml:space="preserve">надання дозволу </w:t>
      </w:r>
      <w:r w:rsidR="000C1B34">
        <w:rPr>
          <w:szCs w:val="28"/>
          <w:lang w:eastAsia="zh-CN"/>
        </w:rPr>
        <w:t>д</w:t>
      </w:r>
      <w:r w:rsidR="00645601">
        <w:rPr>
          <w:szCs w:val="28"/>
          <w:lang w:eastAsia="zh-CN"/>
        </w:rPr>
        <w:t>ержавному</w:t>
      </w:r>
    </w:p>
    <w:p w14:paraId="1348A090" w14:textId="77777777" w:rsidR="00542E8B" w:rsidRDefault="00645601" w:rsidP="00645601">
      <w:pPr>
        <w:rPr>
          <w:szCs w:val="28"/>
          <w:lang w:eastAsia="zh-CN"/>
        </w:rPr>
      </w:pPr>
      <w:r>
        <w:rPr>
          <w:szCs w:val="28"/>
          <w:lang w:eastAsia="zh-CN"/>
        </w:rPr>
        <w:t xml:space="preserve">комунальному підприємству </w:t>
      </w:r>
    </w:p>
    <w:p w14:paraId="6BF9F0A3" w14:textId="4BAF6762" w:rsidR="00A16049" w:rsidRPr="001375A4" w:rsidRDefault="002C3AC3" w:rsidP="00645601">
      <w:pPr>
        <w:rPr>
          <w:szCs w:val="28"/>
          <w:lang w:eastAsia="zh-CN"/>
        </w:rPr>
      </w:pPr>
      <w:r>
        <w:rPr>
          <w:szCs w:val="28"/>
          <w:lang w:eastAsia="zh-CN"/>
        </w:rPr>
        <w:t>«Луцьктепло»</w:t>
      </w:r>
      <w:r w:rsidR="00A16049">
        <w:rPr>
          <w:szCs w:val="28"/>
          <w:lang w:eastAsia="zh-CN"/>
        </w:rPr>
        <w:t xml:space="preserve"> </w:t>
      </w:r>
      <w:r w:rsidR="00645601">
        <w:rPr>
          <w:szCs w:val="28"/>
          <w:lang w:eastAsia="zh-CN"/>
        </w:rPr>
        <w:t xml:space="preserve">на списання </w:t>
      </w:r>
      <w:r w:rsidR="00A16049" w:rsidRPr="001375A4">
        <w:rPr>
          <w:szCs w:val="28"/>
          <w:lang w:eastAsia="zh-CN"/>
        </w:rPr>
        <w:t xml:space="preserve">шляхом </w:t>
      </w:r>
    </w:p>
    <w:p w14:paraId="0428DD08" w14:textId="6E9186C9" w:rsidR="00645601" w:rsidRPr="00A16049" w:rsidRDefault="00A16049" w:rsidP="00645601">
      <w:pPr>
        <w:rPr>
          <w:szCs w:val="28"/>
          <w:lang w:eastAsia="zh-CN"/>
        </w:rPr>
      </w:pPr>
      <w:r w:rsidRPr="001375A4">
        <w:rPr>
          <w:szCs w:val="28"/>
          <w:lang w:eastAsia="zh-CN"/>
        </w:rPr>
        <w:t>ліквідації</w:t>
      </w:r>
      <w:r>
        <w:rPr>
          <w:szCs w:val="28"/>
          <w:lang w:eastAsia="zh-CN"/>
        </w:rPr>
        <w:t xml:space="preserve"> </w:t>
      </w:r>
      <w:r w:rsidR="00645601">
        <w:rPr>
          <w:szCs w:val="28"/>
          <w:lang w:eastAsia="zh-CN"/>
        </w:rPr>
        <w:t>будівлі складу солі</w:t>
      </w:r>
    </w:p>
    <w:p w14:paraId="6643C42E" w14:textId="77777777" w:rsidR="004F10A9" w:rsidRDefault="004F10A9">
      <w:pPr>
        <w:rPr>
          <w:szCs w:val="28"/>
          <w:lang w:eastAsia="zh-CN"/>
        </w:rPr>
      </w:pPr>
    </w:p>
    <w:p w14:paraId="50CA0608" w14:textId="45D52428"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</w:t>
      </w:r>
      <w:r w:rsidR="007756C3">
        <w:rPr>
          <w:szCs w:val="28"/>
          <w:lang w:eastAsia="zh-CN"/>
        </w:rPr>
        <w:t>9</w:t>
      </w:r>
      <w:r>
        <w:rPr>
          <w:szCs w:val="28"/>
          <w:lang w:eastAsia="zh-CN"/>
        </w:rPr>
        <w:t xml:space="preserve">, </w:t>
      </w:r>
      <w:r w:rsidR="007756C3">
        <w:rPr>
          <w:szCs w:val="28"/>
          <w:lang w:eastAsia="zh-CN"/>
        </w:rPr>
        <w:t>59</w:t>
      </w:r>
      <w:r>
        <w:rPr>
          <w:szCs w:val="28"/>
          <w:lang w:eastAsia="zh-CN"/>
        </w:rPr>
        <w:t xml:space="preserve"> Закону України </w:t>
      </w:r>
      <w:r w:rsidR="002C3AC3">
        <w:rPr>
          <w:szCs w:val="28"/>
          <w:lang w:eastAsia="zh-CN"/>
        </w:rPr>
        <w:t>«</w:t>
      </w:r>
      <w:r>
        <w:rPr>
          <w:szCs w:val="28"/>
          <w:lang w:eastAsia="zh-CN"/>
        </w:rPr>
        <w:t>Про мі</w:t>
      </w:r>
      <w:r w:rsidR="00A85CDD">
        <w:rPr>
          <w:szCs w:val="28"/>
          <w:lang w:eastAsia="zh-CN"/>
        </w:rPr>
        <w:t>сцеве самоврядування в Україні</w:t>
      </w:r>
      <w:r w:rsidR="002C3AC3">
        <w:rPr>
          <w:szCs w:val="28"/>
          <w:lang w:eastAsia="zh-CN"/>
        </w:rPr>
        <w:t>»</w:t>
      </w:r>
      <w:r w:rsidR="000C1B34">
        <w:rPr>
          <w:szCs w:val="28"/>
          <w:lang w:eastAsia="zh-CN"/>
        </w:rPr>
        <w:t xml:space="preserve">, рішення Луцької </w:t>
      </w:r>
      <w:r w:rsidR="00DF306E">
        <w:rPr>
          <w:szCs w:val="28"/>
          <w:lang w:eastAsia="zh-CN"/>
        </w:rPr>
        <w:t>міської ради від 25.05.2016 № </w:t>
      </w:r>
      <w:r w:rsidR="000C1B34">
        <w:rPr>
          <w:szCs w:val="28"/>
          <w:lang w:eastAsia="zh-CN"/>
        </w:rPr>
        <w:t xml:space="preserve">9/7 </w:t>
      </w:r>
      <w:r w:rsidR="002C3AC3">
        <w:rPr>
          <w:szCs w:val="28"/>
          <w:lang w:eastAsia="zh-CN"/>
        </w:rPr>
        <w:t>«</w:t>
      </w:r>
      <w:r w:rsidR="000C1B34">
        <w:rPr>
          <w:szCs w:val="28"/>
          <w:lang w:eastAsia="zh-CN"/>
        </w:rPr>
        <w:t>Про затвердження Положення про списання майна комунальної власності тери</w:t>
      </w:r>
      <w:r w:rsidR="002C3AC3">
        <w:rPr>
          <w:szCs w:val="28"/>
          <w:lang w:eastAsia="zh-CN"/>
        </w:rPr>
        <w:t>торіальної громади міста Луцька»</w:t>
      </w:r>
      <w:r w:rsidR="000C1B34">
        <w:rPr>
          <w:szCs w:val="28"/>
          <w:lang w:eastAsia="zh-CN"/>
        </w:rPr>
        <w:t>, враховуючи звернення державного комунального</w:t>
      </w:r>
      <w:r w:rsidR="000C1B34" w:rsidRPr="000C1B34">
        <w:rPr>
          <w:szCs w:val="28"/>
          <w:lang w:eastAsia="zh-CN"/>
        </w:rPr>
        <w:t xml:space="preserve"> </w:t>
      </w:r>
      <w:r w:rsidR="002C3AC3">
        <w:rPr>
          <w:szCs w:val="28"/>
          <w:lang w:eastAsia="zh-CN"/>
        </w:rPr>
        <w:t>підприємства «Луцьктепло»</w:t>
      </w:r>
      <w:r w:rsidR="000C1B34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міська рада</w:t>
      </w:r>
    </w:p>
    <w:p w14:paraId="71563B44" w14:textId="77777777" w:rsidR="004F10A9" w:rsidRDefault="004F10A9">
      <w:pPr>
        <w:ind w:firstLine="720"/>
        <w:rPr>
          <w:szCs w:val="28"/>
          <w:lang w:eastAsia="zh-CN"/>
        </w:rPr>
      </w:pPr>
    </w:p>
    <w:p w14:paraId="142CA228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0F559527" w14:textId="77777777" w:rsidR="004F10A9" w:rsidRDefault="004F10A9">
      <w:pPr>
        <w:rPr>
          <w:szCs w:val="28"/>
          <w:lang w:eastAsia="zh-CN"/>
        </w:rPr>
      </w:pPr>
    </w:p>
    <w:p w14:paraId="6147AA9E" w14:textId="4F6C84FD" w:rsidR="004F10A9" w:rsidRDefault="003C4C36">
      <w:pPr>
        <w:pStyle w:val="ad"/>
        <w:tabs>
          <w:tab w:val="left" w:pos="8789"/>
        </w:tabs>
        <w:ind w:left="0"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1. </w:t>
      </w:r>
      <w:r w:rsidR="00162888">
        <w:rPr>
          <w:szCs w:val="28"/>
          <w:lang w:eastAsia="zh-CN"/>
        </w:rPr>
        <w:t>Дозволити списати з балансу</w:t>
      </w:r>
      <w:r w:rsidR="009B48A0">
        <w:rPr>
          <w:szCs w:val="28"/>
          <w:lang w:eastAsia="zh-CN"/>
        </w:rPr>
        <w:t xml:space="preserve"> </w:t>
      </w:r>
      <w:r w:rsidR="000C1B34">
        <w:rPr>
          <w:szCs w:val="28"/>
          <w:lang w:eastAsia="zh-CN"/>
        </w:rPr>
        <w:t>д</w:t>
      </w:r>
      <w:r w:rsidR="009B48A0">
        <w:rPr>
          <w:szCs w:val="28"/>
          <w:lang w:eastAsia="zh-CN"/>
        </w:rPr>
        <w:t>ержавно</w:t>
      </w:r>
      <w:r w:rsidR="00162888">
        <w:rPr>
          <w:szCs w:val="28"/>
          <w:lang w:eastAsia="zh-CN"/>
        </w:rPr>
        <w:t>го</w:t>
      </w:r>
      <w:r w:rsidR="009B48A0">
        <w:rPr>
          <w:szCs w:val="28"/>
          <w:lang w:eastAsia="zh-CN"/>
        </w:rPr>
        <w:t xml:space="preserve"> комунально</w:t>
      </w:r>
      <w:r w:rsidR="00162888">
        <w:rPr>
          <w:szCs w:val="28"/>
          <w:lang w:eastAsia="zh-CN"/>
        </w:rPr>
        <w:t>го</w:t>
      </w:r>
      <w:r w:rsidR="009B48A0">
        <w:rPr>
          <w:szCs w:val="28"/>
          <w:lang w:eastAsia="zh-CN"/>
        </w:rPr>
        <w:t xml:space="preserve"> підприємств</w:t>
      </w:r>
      <w:r w:rsidR="00162888">
        <w:rPr>
          <w:szCs w:val="28"/>
          <w:lang w:eastAsia="zh-CN"/>
        </w:rPr>
        <w:t>а</w:t>
      </w:r>
      <w:r w:rsidR="002C3AC3">
        <w:rPr>
          <w:szCs w:val="28"/>
          <w:lang w:eastAsia="zh-CN"/>
        </w:rPr>
        <w:t xml:space="preserve"> «Луцьктепло»</w:t>
      </w:r>
      <w:r w:rsidR="007855AA">
        <w:rPr>
          <w:szCs w:val="28"/>
          <w:lang w:eastAsia="zh-CN"/>
        </w:rPr>
        <w:t xml:space="preserve"> (ЄДРПОУ 30391925) </w:t>
      </w:r>
      <w:r w:rsidR="00830F30">
        <w:rPr>
          <w:szCs w:val="28"/>
          <w:lang w:eastAsia="zh-CN"/>
        </w:rPr>
        <w:t xml:space="preserve">шляхом ліквідації будівлю складу </w:t>
      </w:r>
      <w:r w:rsidR="00627ACC">
        <w:rPr>
          <w:szCs w:val="28"/>
          <w:lang w:eastAsia="zh-CN"/>
        </w:rPr>
        <w:t>солі, яка знаходиться за адресою: вул.</w:t>
      </w:r>
      <w:r w:rsidR="00B44D43">
        <w:rPr>
          <w:szCs w:val="28"/>
          <w:lang w:eastAsia="zh-CN"/>
        </w:rPr>
        <w:t> Арцеулова, 3а, м. </w:t>
      </w:r>
      <w:r w:rsidR="00627ACC">
        <w:rPr>
          <w:szCs w:val="28"/>
          <w:lang w:eastAsia="zh-CN"/>
        </w:rPr>
        <w:t>Луцьк</w:t>
      </w:r>
      <w:r w:rsidR="00F20C4B">
        <w:rPr>
          <w:szCs w:val="28"/>
          <w:lang w:eastAsia="zh-CN"/>
        </w:rPr>
        <w:t>,</w:t>
      </w:r>
      <w:r w:rsidR="004701F5">
        <w:rPr>
          <w:szCs w:val="28"/>
          <w:lang w:eastAsia="zh-CN"/>
        </w:rPr>
        <w:t xml:space="preserve"> первісн</w:t>
      </w:r>
      <w:r w:rsidR="002F3DBE">
        <w:rPr>
          <w:szCs w:val="28"/>
          <w:lang w:eastAsia="zh-CN"/>
        </w:rPr>
        <w:t>ою</w:t>
      </w:r>
      <w:r w:rsidR="0096268C">
        <w:rPr>
          <w:szCs w:val="28"/>
          <w:lang w:eastAsia="zh-CN"/>
        </w:rPr>
        <w:t xml:space="preserve"> вартіст</w:t>
      </w:r>
      <w:r w:rsidR="002F3DBE">
        <w:rPr>
          <w:szCs w:val="28"/>
          <w:lang w:eastAsia="zh-CN"/>
        </w:rPr>
        <w:t>ю</w:t>
      </w:r>
      <w:r w:rsidR="004701F5">
        <w:rPr>
          <w:szCs w:val="28"/>
          <w:lang w:eastAsia="zh-CN"/>
        </w:rPr>
        <w:t xml:space="preserve"> 420 941,00 (чотириста двадцять тисяч дев’ятсот сорок одна гривня 00 копійок), залишков</w:t>
      </w:r>
      <w:r w:rsidR="004B3A07">
        <w:rPr>
          <w:szCs w:val="28"/>
          <w:lang w:eastAsia="zh-CN"/>
        </w:rPr>
        <w:t>ою</w:t>
      </w:r>
      <w:r w:rsidR="004701F5">
        <w:rPr>
          <w:szCs w:val="28"/>
          <w:lang w:eastAsia="zh-CN"/>
        </w:rPr>
        <w:t xml:space="preserve"> вартіст</w:t>
      </w:r>
      <w:r w:rsidR="004B3A07">
        <w:rPr>
          <w:szCs w:val="28"/>
          <w:lang w:eastAsia="zh-CN"/>
        </w:rPr>
        <w:t xml:space="preserve">ю </w:t>
      </w:r>
      <w:r w:rsidR="004701F5">
        <w:rPr>
          <w:szCs w:val="28"/>
          <w:lang w:eastAsia="zh-CN"/>
        </w:rPr>
        <w:t>373 644,20 (триста сімдесят три тисячі шістсот сорок чотири гривні 20 копійок</w:t>
      </w:r>
      <w:r w:rsidR="00D22C24">
        <w:rPr>
          <w:szCs w:val="28"/>
          <w:lang w:eastAsia="zh-CN"/>
        </w:rPr>
        <w:t>)</w:t>
      </w:r>
      <w:r w:rsidR="00DC67C5">
        <w:rPr>
          <w:szCs w:val="28"/>
          <w:lang w:eastAsia="zh-CN"/>
        </w:rPr>
        <w:t xml:space="preserve">, що перебуває в </w:t>
      </w:r>
      <w:r w:rsidR="00BB1733">
        <w:rPr>
          <w:szCs w:val="28"/>
          <w:lang w:eastAsia="zh-CN"/>
        </w:rPr>
        <w:t xml:space="preserve">аварійному </w:t>
      </w:r>
      <w:r w:rsidR="00DC67C5">
        <w:rPr>
          <w:szCs w:val="28"/>
          <w:lang w:eastAsia="zh-CN"/>
        </w:rPr>
        <w:t xml:space="preserve">стані та не </w:t>
      </w:r>
      <w:r w:rsidR="00101547">
        <w:rPr>
          <w:szCs w:val="28"/>
          <w:lang w:eastAsia="zh-CN"/>
        </w:rPr>
        <w:t>придатна для подальшого використання</w:t>
      </w:r>
      <w:r w:rsidR="00DC67C5">
        <w:rPr>
          <w:szCs w:val="28"/>
          <w:lang w:eastAsia="zh-CN"/>
        </w:rPr>
        <w:t>.</w:t>
      </w:r>
    </w:p>
    <w:p w14:paraId="5B898910" w14:textId="10096E3D" w:rsidR="004E6135" w:rsidRDefault="00B44D43">
      <w:pPr>
        <w:pStyle w:val="ad"/>
        <w:tabs>
          <w:tab w:val="left" w:pos="8789"/>
        </w:tabs>
        <w:ind w:left="0" w:firstLine="567"/>
        <w:jc w:val="both"/>
      </w:pPr>
      <w:r>
        <w:rPr>
          <w:szCs w:val="28"/>
        </w:rPr>
        <w:t>2. </w:t>
      </w:r>
      <w:r w:rsidR="009D29F1">
        <w:rPr>
          <w:szCs w:val="28"/>
        </w:rPr>
        <w:t xml:space="preserve">Директору </w:t>
      </w:r>
      <w:r w:rsidR="00A54F72">
        <w:rPr>
          <w:szCs w:val="28"/>
        </w:rPr>
        <w:t>д</w:t>
      </w:r>
      <w:r w:rsidR="009D29F1">
        <w:rPr>
          <w:szCs w:val="28"/>
        </w:rPr>
        <w:t xml:space="preserve">ержавного комунального </w:t>
      </w:r>
      <w:r w:rsidR="002C3AC3">
        <w:rPr>
          <w:szCs w:val="28"/>
          <w:lang w:eastAsia="zh-CN"/>
        </w:rPr>
        <w:t>підприємства «Луцьктепло»</w:t>
      </w:r>
      <w:r w:rsidR="009D29F1" w:rsidRPr="009D29F1">
        <w:t xml:space="preserve"> </w:t>
      </w:r>
      <w:r w:rsidR="006F3AE8">
        <w:t xml:space="preserve">забезпечити ліквідацію </w:t>
      </w:r>
      <w:r w:rsidR="008A0FBE">
        <w:t>будівлі складу солі</w:t>
      </w:r>
      <w:r w:rsidR="006F3AE8">
        <w:t xml:space="preserve"> </w:t>
      </w:r>
      <w:r w:rsidR="004E6135">
        <w:t xml:space="preserve">в установленому порядку. </w:t>
      </w:r>
    </w:p>
    <w:p w14:paraId="4C1A31AC" w14:textId="7689D8A0" w:rsidR="009D29F1" w:rsidRDefault="00B44D43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t>3. </w:t>
      </w:r>
      <w:r w:rsidR="006C75E2">
        <w:t xml:space="preserve">Списання майна, зазначеного в пункті 1 рішення, провести відповідно до </w:t>
      </w:r>
      <w:r w:rsidR="006C75E2">
        <w:rPr>
          <w:szCs w:val="28"/>
          <w:lang w:eastAsia="zh-CN"/>
        </w:rPr>
        <w:t>Положення про списання майна комунальної власності територіальної громади міста Луцька та згідно з вимогами чинного</w:t>
      </w:r>
      <w:r w:rsidR="009D29F1" w:rsidRPr="009D29F1">
        <w:rPr>
          <w:szCs w:val="28"/>
          <w:lang w:eastAsia="zh-CN"/>
        </w:rPr>
        <w:t xml:space="preserve"> законодавств</w:t>
      </w:r>
      <w:r w:rsidR="006C75E2">
        <w:rPr>
          <w:szCs w:val="28"/>
          <w:lang w:eastAsia="zh-CN"/>
        </w:rPr>
        <w:t>а</w:t>
      </w:r>
      <w:r w:rsidR="009D29F1" w:rsidRPr="009D29F1">
        <w:rPr>
          <w:szCs w:val="28"/>
          <w:lang w:eastAsia="zh-CN"/>
        </w:rPr>
        <w:t>.</w:t>
      </w:r>
    </w:p>
    <w:p w14:paraId="15696B1C" w14:textId="775A8D17" w:rsidR="004F10A9" w:rsidRDefault="00C10F3E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</w:t>
      </w:r>
      <w:r w:rsidR="003C4C36">
        <w:rPr>
          <w:szCs w:val="28"/>
          <w:lang w:eastAsia="zh-CN"/>
        </w:rPr>
        <w:t>. Контроль за виконанням рішення покласти на заступника міського голови Ірину Чебелюк</w:t>
      </w:r>
      <w:r w:rsidR="00B035BF">
        <w:rPr>
          <w:szCs w:val="28"/>
          <w:lang w:eastAsia="zh-CN"/>
        </w:rPr>
        <w:t>,</w:t>
      </w:r>
      <w:r w:rsidR="003C4C36">
        <w:rPr>
          <w:szCs w:val="28"/>
          <w:lang w:eastAsia="zh-CN"/>
        </w:rPr>
        <w:t xml:space="preserve"> </w:t>
      </w:r>
      <w:r w:rsidR="001375A4">
        <w:rPr>
          <w:szCs w:val="28"/>
          <w:lang w:eastAsia="zh-CN"/>
        </w:rPr>
        <w:t>п</w:t>
      </w:r>
      <w:r w:rsidR="001375A4" w:rsidRPr="001375A4">
        <w:rPr>
          <w:szCs w:val="28"/>
          <w:lang w:eastAsia="zh-CN"/>
        </w:rPr>
        <w:t>остійн</w:t>
      </w:r>
      <w:r w:rsidR="001375A4">
        <w:rPr>
          <w:szCs w:val="28"/>
          <w:lang w:eastAsia="zh-CN"/>
        </w:rPr>
        <w:t>у</w:t>
      </w:r>
      <w:r w:rsidR="001375A4" w:rsidRPr="001375A4">
        <w:rPr>
          <w:szCs w:val="28"/>
          <w:lang w:eastAsia="zh-CN"/>
        </w:rPr>
        <w:t xml:space="preserve"> комісі</w:t>
      </w:r>
      <w:r w:rsidR="001375A4">
        <w:rPr>
          <w:szCs w:val="28"/>
          <w:lang w:eastAsia="zh-CN"/>
        </w:rPr>
        <w:t>ю</w:t>
      </w:r>
      <w:r w:rsidR="001375A4" w:rsidRPr="001375A4">
        <w:rPr>
          <w:szCs w:val="28"/>
          <w:lang w:eastAsia="zh-CN"/>
        </w:rPr>
        <w:t xml:space="preserve"> міської ради з питань комунального майна та приватизації</w:t>
      </w:r>
      <w:r w:rsidR="00B035BF">
        <w:rPr>
          <w:szCs w:val="28"/>
          <w:lang w:eastAsia="zh-CN"/>
        </w:rPr>
        <w:t xml:space="preserve"> і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1375A4">
        <w:rPr>
          <w:szCs w:val="28"/>
          <w:lang w:eastAsia="zh-CN"/>
        </w:rPr>
        <w:t>.</w:t>
      </w:r>
    </w:p>
    <w:p w14:paraId="083EC061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A670D59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29DCE749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bookmarkStart w:id="0" w:name="_GoBack"/>
      <w:bookmarkEnd w:id="0"/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1AA1B031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47F10504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45A53A8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>
      <w:headerReference w:type="even" r:id="rId8"/>
      <w:headerReference w:type="default" r:id="rId9"/>
      <w:pgSz w:w="11906" w:h="16838"/>
      <w:pgMar w:top="77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8888A" w14:textId="77777777" w:rsidR="00221144" w:rsidRDefault="00221144">
      <w:r>
        <w:separator/>
      </w:r>
    </w:p>
  </w:endnote>
  <w:endnote w:type="continuationSeparator" w:id="0">
    <w:p w14:paraId="20992F2F" w14:textId="77777777" w:rsidR="00221144" w:rsidRDefault="0022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61849" w14:textId="77777777" w:rsidR="00221144" w:rsidRDefault="00221144">
      <w:r>
        <w:separator/>
      </w:r>
    </w:p>
  </w:footnote>
  <w:footnote w:type="continuationSeparator" w:id="0">
    <w:p w14:paraId="0990BD30" w14:textId="77777777" w:rsidR="00221144" w:rsidRDefault="0022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87DE" w14:textId="1D36AC3B" w:rsidR="004F10A9" w:rsidRDefault="00221144">
    <w:pPr>
      <w:pStyle w:val="ab"/>
    </w:pPr>
    <w:r>
      <w:rPr>
        <w:noProof/>
      </w:rPr>
      <w:pict w14:anchorId="705F907B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DjbQQcvwEAAGgDAAAOAAAAAAAAAAAAAAAAAC4CAABkcnMv&#10;ZTJvRG9jLnhtbFBLAQItABQABgAIAAAAIQDvcpKK2AAAAAEBAAAPAAAAAAAAAAAAAAAAABkEAABk&#10;cnMvZG93bnJldi54bWxQSwUGAAAAAAQABADzAAAAHgUAAAAA&#10;" stroked="f">
          <v:fill opacity="0"/>
          <v:textbox style="mso-fit-shape-to-text:t" inset="0,0,0,0">
            <w:txbxContent>
              <w:p w14:paraId="72688389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97751" w14:textId="2A549987" w:rsidR="004F10A9" w:rsidRDefault="00221144">
    <w:pPr>
      <w:pStyle w:val="ab"/>
    </w:pPr>
    <w:r>
      <w:rPr>
        <w:noProof/>
      </w:rPr>
      <w:pict w14:anchorId="0A48EA63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49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+QrqxsMBAABvAwAADgAAAAAAAAAAAAAAAAAuAgAA&#10;ZHJzL2Uyb0RvYy54bWxQSwECLQAUAAYACAAAACEA73KSitgAAAABAQAADwAAAAAAAAAAAAAAAAAd&#10;BAAAZHJzL2Rvd25yZXYueG1sUEsFBgAAAAAEAAQA8wAAACIFAAAAAA==&#10;" stroked="f">
          <v:fill opacity="0"/>
          <v:textbox style="mso-fit-shape-to-text:t" inset="0,0,0,0">
            <w:txbxContent>
              <w:p w14:paraId="2AD3E0C2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04F30864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0A9"/>
    <w:rsid w:val="000C1B34"/>
    <w:rsid w:val="00101547"/>
    <w:rsid w:val="001047B9"/>
    <w:rsid w:val="001375A4"/>
    <w:rsid w:val="00162888"/>
    <w:rsid w:val="00221144"/>
    <w:rsid w:val="00241554"/>
    <w:rsid w:val="002C3AC3"/>
    <w:rsid w:val="002F3DBE"/>
    <w:rsid w:val="003C4C36"/>
    <w:rsid w:val="003E33B9"/>
    <w:rsid w:val="004701F5"/>
    <w:rsid w:val="004B3A07"/>
    <w:rsid w:val="004E6135"/>
    <w:rsid w:val="004F10A9"/>
    <w:rsid w:val="00504C5D"/>
    <w:rsid w:val="00542E8B"/>
    <w:rsid w:val="00627ACC"/>
    <w:rsid w:val="00645601"/>
    <w:rsid w:val="00690F3A"/>
    <w:rsid w:val="006C75E2"/>
    <w:rsid w:val="006F3AE8"/>
    <w:rsid w:val="007756C3"/>
    <w:rsid w:val="007855AA"/>
    <w:rsid w:val="00830F30"/>
    <w:rsid w:val="008A0FBE"/>
    <w:rsid w:val="008D4E4D"/>
    <w:rsid w:val="00944379"/>
    <w:rsid w:val="0096268C"/>
    <w:rsid w:val="009B48A0"/>
    <w:rsid w:val="009D29F1"/>
    <w:rsid w:val="00A16049"/>
    <w:rsid w:val="00A54F72"/>
    <w:rsid w:val="00A85CDD"/>
    <w:rsid w:val="00B035BF"/>
    <w:rsid w:val="00B409C3"/>
    <w:rsid w:val="00B44D43"/>
    <w:rsid w:val="00B677AB"/>
    <w:rsid w:val="00BB1733"/>
    <w:rsid w:val="00C10F3E"/>
    <w:rsid w:val="00C666FE"/>
    <w:rsid w:val="00C90A7D"/>
    <w:rsid w:val="00D22C24"/>
    <w:rsid w:val="00DC67C5"/>
    <w:rsid w:val="00DF306E"/>
    <w:rsid w:val="00E96AD8"/>
    <w:rsid w:val="00EB2F82"/>
    <w:rsid w:val="00F2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E96332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sheremeta</cp:lastModifiedBy>
  <cp:revision>187</cp:revision>
  <cp:lastPrinted>2022-11-11T06:52:00Z</cp:lastPrinted>
  <dcterms:created xsi:type="dcterms:W3CDTF">2020-06-03T05:28:00Z</dcterms:created>
  <dcterms:modified xsi:type="dcterms:W3CDTF">2023-10-12T09:48:00Z</dcterms:modified>
  <dc:language>uk-UA</dc:language>
</cp:coreProperties>
</file>