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50327673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 xml:space="preserve">громадянину Литовської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Республіки  Урнавічюсу  Відмантасу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у  власність  земельної ділянки кому-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нальної  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Ранковій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1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Литовської Республіки Урнавічюса   Відмантаса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Ранковій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 у м. Луцьку, площею 0,4831 га,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:0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25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:0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024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0" w:name="__DdeLink__484_2424364612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 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 xml:space="preserve">витягом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07.07.2023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 xml:space="preserve"> НВ-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7400497702023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bookmarkStart w:id="1" w:name="__DdeLink__415_3712077913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громадянину Литовської Республіки Урнавічюсу Відмантасу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Ранковій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0,4831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41</w:t>
      </w:r>
      <w:r>
        <w:rPr>
          <w:rFonts w:cs="Times New Roman" w:ascii="Times New Roman" w:hAnsi="Times New Roman"/>
          <w:sz w:val="28"/>
          <w:szCs w:val="28"/>
          <w:lang w:val="uk-UA"/>
        </w:rPr>
        <w:t>:0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25</w:t>
      </w:r>
      <w:r>
        <w:rPr>
          <w:rFonts w:cs="Times New Roman" w:ascii="Times New Roman" w:hAnsi="Times New Roman"/>
          <w:sz w:val="28"/>
          <w:szCs w:val="28"/>
          <w:lang w:val="uk-UA"/>
        </w:rPr>
        <w:t>:0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024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вул. 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Ранковій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0,4831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41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:0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25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:0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024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27.09.2023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 сумі </w:t>
      </w:r>
      <w:r>
        <w:rPr>
          <w:rFonts w:cs="Times New Roman" w:ascii="Times New Roman" w:hAnsi="Times New Roman"/>
          <w:sz w:val="28"/>
          <w:szCs w:val="28"/>
          <w:lang w:val="uk-UA"/>
        </w:rPr>
        <w:t>1 </w:t>
      </w:r>
      <w:r>
        <w:rPr>
          <w:rFonts w:cs="Times New Roman" w:ascii="Times New Roman" w:hAnsi="Times New Roman"/>
          <w:sz w:val="28"/>
          <w:szCs w:val="28"/>
          <w:lang w:val="en-US"/>
        </w:rPr>
        <w:t>455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849</w:t>
      </w:r>
      <w:r>
        <w:rPr>
          <w:rFonts w:cs="Times New Roman" w:ascii="Times New Roman" w:hAnsi="Times New Roman"/>
          <w:sz w:val="28"/>
          <w:szCs w:val="28"/>
          <w:lang w:val="uk-UA"/>
        </w:rPr>
        <w:t> (</w:t>
      </w:r>
      <w:r>
        <w:rPr>
          <w:rFonts w:cs="Times New Roman" w:ascii="Times New Roman" w:hAnsi="Times New Roman"/>
          <w:sz w:val="28"/>
          <w:szCs w:val="28"/>
          <w:lang w:val="uk-UA"/>
        </w:rPr>
        <w:t>один мільйон чоти</w:t>
      </w:r>
      <w:r>
        <w:rPr>
          <w:rFonts w:cs="Times New Roman" w:ascii="Times New Roman" w:hAnsi="Times New Roman"/>
          <w:sz w:val="28"/>
          <w:szCs w:val="28"/>
          <w:lang w:val="uk-UA"/>
        </w:rPr>
        <w:t>риста п’ят</w:t>
      </w:r>
      <w:r>
        <w:rPr>
          <w:rFonts w:cs="Times New Roman" w:ascii="Times New Roman" w:hAnsi="Times New Roman"/>
          <w:sz w:val="28"/>
          <w:szCs w:val="28"/>
          <w:lang w:val="uk-UA"/>
        </w:rPr>
        <w:t>десят п’ят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ь тисяч </w:t>
      </w:r>
      <w:r>
        <w:rPr>
          <w:rFonts w:cs="Times New Roman" w:ascii="Times New Roman" w:hAnsi="Times New Roman"/>
          <w:sz w:val="28"/>
          <w:szCs w:val="28"/>
          <w:lang w:val="uk-UA"/>
        </w:rPr>
        <w:t>вісімсот сорок дев’</w:t>
      </w:r>
      <w:r>
        <w:rPr>
          <w:rFonts w:cs="Times New Roman" w:ascii="Times New Roman" w:hAnsi="Times New Roman"/>
          <w:sz w:val="28"/>
          <w:szCs w:val="28"/>
          <w:lang w:val="uk-UA"/>
        </w:rPr>
        <w:t>ять)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Литовської Республіки Урнавічюса Відмантаса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громадянином Литовської Республіки Урнавічюсом Відмантасом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2250</TotalTime>
  <Application>LibreOffice/5.4.2.2$Windows_x86 LibreOffice_project/22b09f6418e8c2d508a9eaf86b2399209b0990f4</Application>
  <Pages>2</Pages>
  <Words>418</Words>
  <Characters>2848</Characters>
  <CharactersWithSpaces>3440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2023-10-13T09:18:46Z</cp:lastPrinted>
  <dcterms:modified xsi:type="dcterms:W3CDTF">2023-10-13T09:09:43Z</dcterms:modified>
  <cp:revision>143</cp:revision>
  <dc:subject/>
  <dc:title>mvk</dc:title>
</cp:coreProperties>
</file>