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C153F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771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</w:t>
            </w:r>
            <w:r w:rsidR="00D354F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вулиці</w:t>
            </w:r>
          </w:p>
          <w:p w:rsidR="00D20AF8" w:rsidRDefault="00D354F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Гагаріна</w:t>
            </w:r>
            <w:r w:rsidR="00D20AF8">
              <w:rPr>
                <w:szCs w:val="28"/>
                <w:lang w:val="uk-UA"/>
              </w:rPr>
              <w:t xml:space="preserve">  на вулицю </w:t>
            </w:r>
            <w:r>
              <w:rPr>
                <w:szCs w:val="28"/>
                <w:lang w:val="uk-UA"/>
              </w:rPr>
              <w:t>Паркова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7B3EA4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9F63AA">
              <w:rPr>
                <w:szCs w:val="28"/>
                <w:lang w:val="uk-UA"/>
              </w:rPr>
              <w:t>Милуші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D354F7">
        <w:rPr>
          <w:szCs w:val="28"/>
          <w:lang w:val="uk-UA"/>
        </w:rPr>
        <w:t>Гагаріна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D354F7">
        <w:rPr>
          <w:szCs w:val="28"/>
          <w:lang w:val="uk-UA"/>
        </w:rPr>
        <w:t>Паркова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</w:t>
      </w:r>
      <w:r w:rsidR="00C606C9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proofErr w:type="spellStart"/>
      <w:r w:rsidR="00D354F7">
        <w:rPr>
          <w:szCs w:val="28"/>
          <w:lang w:val="uk-UA"/>
        </w:rPr>
        <w:t>Милуші</w:t>
      </w:r>
      <w:proofErr w:type="spellEnd"/>
      <w:r>
        <w:rPr>
          <w:szCs w:val="28"/>
          <w:lang w:val="uk-UA"/>
        </w:rPr>
        <w:t xml:space="preserve"> Луцького району Волинської області </w:t>
      </w:r>
      <w:r w:rsidR="00D354F7"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</w:t>
      </w:r>
      <w:r w:rsidR="00D354F7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нумерації (упорядкування) об’єктів нерухомого майна з </w:t>
      </w:r>
      <w:r w:rsidR="00AC153F" w:rsidRPr="00AC153F">
        <w:rPr>
          <w:szCs w:val="28"/>
          <w:lang w:val="uk-UA"/>
        </w:rPr>
        <w:t>15</w:t>
      </w:r>
      <w:r w:rsidRPr="00AC153F">
        <w:rPr>
          <w:szCs w:val="28"/>
          <w:lang w:val="uk-UA"/>
        </w:rPr>
        <w:t>.</w:t>
      </w:r>
      <w:r w:rsidR="00AC153F" w:rsidRPr="00AC153F">
        <w:rPr>
          <w:szCs w:val="28"/>
          <w:lang w:val="uk-UA"/>
        </w:rPr>
        <w:t>11</w:t>
      </w:r>
      <w:r w:rsidRPr="00AC153F">
        <w:rPr>
          <w:szCs w:val="28"/>
          <w:lang w:val="uk-UA"/>
        </w:rPr>
        <w:t>.2023</w:t>
      </w:r>
      <w:r w:rsidR="00AC153F" w:rsidRPr="00AC153F">
        <w:rPr>
          <w:szCs w:val="28"/>
          <w:lang w:val="uk-UA"/>
        </w:rPr>
        <w:t>,</w:t>
      </w:r>
      <w:r w:rsidRPr="00AC153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Департаменту житлово-комун</w:t>
      </w:r>
      <w:bookmarkStart w:id="1" w:name="_GoBack"/>
      <w:bookmarkEnd w:id="1"/>
      <w:r>
        <w:rPr>
          <w:szCs w:val="28"/>
          <w:lang w:val="uk-UA"/>
        </w:rPr>
        <w:t xml:space="preserve">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943A0"/>
    <w:rsid w:val="00452F33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56153"/>
    <w:rsid w:val="007B3EA4"/>
    <w:rsid w:val="009428E1"/>
    <w:rsid w:val="00954BC8"/>
    <w:rsid w:val="00982C2A"/>
    <w:rsid w:val="009D1E91"/>
    <w:rsid w:val="009E7C01"/>
    <w:rsid w:val="009F5DC7"/>
    <w:rsid w:val="009F63AA"/>
    <w:rsid w:val="00AC153F"/>
    <w:rsid w:val="00AC2E99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04C16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D551-56EF-4C43-96AF-7C30D9E9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2023-09-18T07:46:00Z</cp:lastPrinted>
  <dcterms:created xsi:type="dcterms:W3CDTF">2023-10-10T08:46:00Z</dcterms:created>
  <dcterms:modified xsi:type="dcterms:W3CDTF">2023-10-25T11:02:00Z</dcterms:modified>
  <dc:language>uk-UA</dc:language>
</cp:coreProperties>
</file>