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ind w:left="432" w:right="0" w:hanging="432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5.85pt;height:57.65pt" o:ole="">
            <v:imagedata r:id="rId3" o:title=""/>
          </v:shape>
          <o:OLEObject Type="Embed" ProgID="" ShapeID="ole_rId2" DrawAspect="Content" ObjectID="_1700661127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42_8934516"/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І.Щербініної</w:t>
      </w:r>
      <w:bookmarkEnd w:id="0"/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пункту 1 статті 36 КЗпП України:</w:t>
      </w:r>
    </w:p>
    <w:p>
      <w:pPr>
        <w:pStyle w:val="Style16"/>
        <w:tabs>
          <w:tab w:val="clear" w:pos="709"/>
          <w:tab w:val="left" w:pos="570" w:leader="none"/>
        </w:tabs>
        <w:bidi w:val="0"/>
        <w:spacing w:lineRule="auto" w:line="240"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pStyle w:val="Style16"/>
        <w:spacing w:before="0" w:after="0"/>
        <w:ind w:left="0" w:right="0" w:firstLine="525"/>
        <w:jc w:val="both"/>
        <w:rPr>
          <w:sz w:val="28"/>
          <w:szCs w:val="28"/>
        </w:rPr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 xml:space="preserve">ЗВІЛЬНИТИ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03 листопада</w:t>
      </w:r>
      <w:r>
        <w:rPr>
          <w:sz w:val="28"/>
          <w:szCs w:val="28"/>
          <w:lang w:val="uk-UA"/>
        </w:rPr>
        <w:t xml:space="preserve"> 2023 року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ЩЕРБІНІН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Ірину Василівну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з посади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головного спеціаліста департаменту державної реєстрації Луцької міської ради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</w:t>
      </w:r>
      <w:r>
        <w:rPr>
          <w:sz w:val="28"/>
          <w:szCs w:val="28"/>
          <w:lang w:val="uk-UA"/>
        </w:rPr>
        <w:t>за угодою сторін.</w:t>
      </w:r>
    </w:p>
    <w:p>
      <w:pPr>
        <w:pStyle w:val="Style16"/>
        <w:spacing w:before="0" w:after="0"/>
        <w:ind w:left="0" w:right="0"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spacing w:before="0" w:after="0"/>
        <w:ind w:left="0" w:right="0" w:firstLine="525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І.Щербініної</w:t>
      </w:r>
      <w:r>
        <w:rPr>
          <w:sz w:val="28"/>
          <w:szCs w:val="28"/>
        </w:rPr>
        <w:t>.</w:t>
      </w:r>
    </w:p>
    <w:p>
      <w:pPr>
        <w:pStyle w:val="Style16"/>
        <w:spacing w:before="0" w:after="0"/>
        <w:ind w:left="0" w:right="0"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spacing w:before="0" w:after="0"/>
        <w:ind w:left="0" w:right="0" w:firstLine="5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  <w:lang w:val="uk-UA"/>
        </w:rPr>
        <w:t xml:space="preserve">Відділу обліку та звітності Луцької міської ради провести відповідний розрахунок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 Іриною Щербініною</w:t>
      </w:r>
      <w:r>
        <w:rPr>
          <w:sz w:val="28"/>
          <w:szCs w:val="28"/>
          <w:lang w:val="uk-UA"/>
        </w:rPr>
        <w:t xml:space="preserve"> та виплатити грошову компенсацію за невикористану щорічну відпустку за період роботи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01.04.2023 по 03.11.2023</w:t>
      </w:r>
      <w:r>
        <w:rPr>
          <w:color w:val="000000"/>
          <w:sz w:val="28"/>
          <w:szCs w:val="28"/>
          <w:lang w:val="uk-UA"/>
        </w:rPr>
        <w:t xml:space="preserve"> у кількості 1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2</w:t>
      </w:r>
      <w:r>
        <w:rPr>
          <w:color w:val="000000"/>
          <w:sz w:val="28"/>
          <w:szCs w:val="28"/>
          <w:lang w:val="uk-UA"/>
        </w:rPr>
        <w:t xml:space="preserve"> календарних днів.</w:t>
      </w:r>
    </w:p>
    <w:p>
      <w:pPr>
        <w:pStyle w:val="Style16"/>
        <w:spacing w:before="0" w:after="0"/>
        <w:ind w:left="0" w:right="0"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spacing w:before="0" w:after="0"/>
        <w:ind w:left="0" w:right="0" w:firstLine="525"/>
        <w:jc w:val="both"/>
        <w:rPr>
          <w:color w:val="C9211E"/>
          <w:sz w:val="28"/>
          <w:szCs w:val="28"/>
        </w:rPr>
      </w:pPr>
      <w:r>
        <w:rPr>
          <w:color w:val="C9211E"/>
          <w:sz w:val="28"/>
          <w:szCs w:val="28"/>
        </w:rPr>
      </w:r>
    </w:p>
    <w:p>
      <w:pPr>
        <w:pStyle w:val="Style16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6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Богдан 741 080</w:t>
      </w:r>
    </w:p>
    <w:sectPr>
      <w:type w:val="nextPage"/>
      <w:pgSz w:w="11906" w:h="16838"/>
      <w:pgMar w:left="1984" w:right="567" w:header="0" w:top="567" w:footer="0" w:bottom="113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2676</TotalTime>
  <Application>LibreOffice/6.3.3.2$Windows_X86_64 LibreOffice_project/a64200df03143b798afd1ec74a12ab50359878ed</Application>
  <Pages>1</Pages>
  <Words>87</Words>
  <Characters>570</Characters>
  <CharactersWithSpaces>796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1995-11-21T17:41:00Z</cp:lastPrinted>
  <dcterms:modified xsi:type="dcterms:W3CDTF">2023-10-30T14:03:11Z</dcterms:modified>
  <cp:revision>102</cp:revision>
  <dc:subject/>
  <dc:title/>
</cp:coreProperties>
</file>