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9306A" w14:textId="77777777" w:rsidR="00C02F05" w:rsidRDefault="00C02F05" w:rsidP="00C02F05">
      <w:pPr>
        <w:jc w:val="center"/>
      </w:pPr>
      <w:r>
        <w:object w:dxaOrig="3096" w:dyaOrig="3281" w14:anchorId="3A57C1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35pt" o:ole="" fillcolor="window">
            <v:imagedata r:id="rId4" o:title=""/>
          </v:shape>
          <o:OLEObject Type="Embed" ProgID="PBrush" ShapeID="_x0000_i1025" DrawAspect="Content" ObjectID="_1760355368" r:id="rId5"/>
        </w:object>
      </w:r>
    </w:p>
    <w:p w14:paraId="22331C64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DD4DF8D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0A90F90C" w14:textId="77777777" w:rsidR="00C02F05" w:rsidRPr="000A5628" w:rsidRDefault="00C02F05" w:rsidP="00C02F05">
      <w:pPr>
        <w:rPr>
          <w:sz w:val="20"/>
          <w:szCs w:val="20"/>
        </w:rPr>
      </w:pPr>
    </w:p>
    <w:p w14:paraId="76AEE625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EC020C3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1BB5B47B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24D98BC8" w14:textId="77777777" w:rsidR="004B2A09" w:rsidRDefault="004B2A09" w:rsidP="00C02F05">
      <w:pPr>
        <w:jc w:val="center"/>
      </w:pPr>
    </w:p>
    <w:p w14:paraId="48D43ADE" w14:textId="77777777" w:rsidR="004B2A09" w:rsidRDefault="004B2A09" w:rsidP="00C02F05">
      <w:pPr>
        <w:jc w:val="center"/>
      </w:pPr>
    </w:p>
    <w:p w14:paraId="10E32DDE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22B0C5F8" w14:textId="1FE14C26" w:rsidR="00E17D71" w:rsidRDefault="00E17D71" w:rsidP="005D732C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Доманської Алли</w:t>
      </w:r>
      <w:r w:rsidR="008C6C70">
        <w:rPr>
          <w:bCs/>
          <w:sz w:val="28"/>
          <w:szCs w:val="28"/>
        </w:rPr>
        <w:t xml:space="preserve"> щодо </w:t>
      </w:r>
      <w:bookmarkStart w:id="0" w:name="_Hlk149742602"/>
      <w:r w:rsidR="005D732C">
        <w:rPr>
          <w:bCs/>
          <w:sz w:val="28"/>
          <w:szCs w:val="28"/>
        </w:rPr>
        <w:t>утворення</w:t>
      </w:r>
    </w:p>
    <w:p w14:paraId="6CE69F25" w14:textId="77777777" w:rsidR="005D732C" w:rsidRDefault="005D732C" w:rsidP="005D732C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наглядових рад комунальних </w:t>
      </w:r>
    </w:p>
    <w:p w14:paraId="4114C72B" w14:textId="7E1D50D9" w:rsidR="005D732C" w:rsidRDefault="005D732C" w:rsidP="005D732C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підприємств Луцької міської ради</w:t>
      </w:r>
    </w:p>
    <w:bookmarkEnd w:id="0"/>
    <w:p w14:paraId="0D298833" w14:textId="77777777" w:rsidR="005D732C" w:rsidRDefault="005D732C" w:rsidP="005D732C">
      <w:pPr>
        <w:ind w:right="-35"/>
        <w:jc w:val="both"/>
        <w:rPr>
          <w:bCs/>
          <w:sz w:val="28"/>
          <w:szCs w:val="28"/>
        </w:rPr>
      </w:pPr>
    </w:p>
    <w:p w14:paraId="22C0705D" w14:textId="77777777" w:rsidR="005900ED" w:rsidRDefault="005900ED" w:rsidP="005900ED">
      <w:pPr>
        <w:ind w:right="-35"/>
        <w:jc w:val="both"/>
        <w:rPr>
          <w:bCs/>
          <w:sz w:val="28"/>
          <w:szCs w:val="28"/>
        </w:rPr>
      </w:pPr>
    </w:p>
    <w:p w14:paraId="61587A47" w14:textId="77777777" w:rsidR="008C6C70" w:rsidRPr="004B2A09" w:rsidRDefault="008C6C70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70797D93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7FD352C8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691BAF86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6629A508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66AD1FB0" w14:textId="79BDE629" w:rsidR="004B2A09" w:rsidRPr="004B2A09" w:rsidRDefault="004B2A09" w:rsidP="005D732C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r w:rsidR="00E17D71">
        <w:rPr>
          <w:bCs/>
          <w:sz w:val="28"/>
          <w:szCs w:val="28"/>
        </w:rPr>
        <w:t>Доманської</w:t>
      </w:r>
      <w:r w:rsidR="008C6C70">
        <w:rPr>
          <w:bCs/>
          <w:sz w:val="28"/>
          <w:szCs w:val="28"/>
        </w:rPr>
        <w:t xml:space="preserve"> Алли</w:t>
      </w:r>
      <w:r w:rsidRPr="004B2A09">
        <w:rPr>
          <w:bCs/>
          <w:sz w:val="28"/>
          <w:szCs w:val="28"/>
        </w:rPr>
        <w:t xml:space="preserve"> </w:t>
      </w:r>
      <w:r w:rsidR="00D62FA4">
        <w:rPr>
          <w:bCs/>
          <w:sz w:val="28"/>
          <w:szCs w:val="28"/>
        </w:rPr>
        <w:t xml:space="preserve">до міського голови </w:t>
      </w:r>
      <w:r w:rsidRPr="004B2A09">
        <w:rPr>
          <w:bCs/>
          <w:sz w:val="28"/>
          <w:szCs w:val="28"/>
        </w:rPr>
        <w:t>Поліщука</w:t>
      </w:r>
      <w:r w:rsidR="00D62FA4">
        <w:rPr>
          <w:bCs/>
          <w:sz w:val="28"/>
          <w:szCs w:val="28"/>
        </w:rPr>
        <w:t xml:space="preserve"> Ігоря</w:t>
      </w:r>
      <w:r w:rsidRPr="004B2A09">
        <w:rPr>
          <w:bCs/>
          <w:sz w:val="28"/>
          <w:szCs w:val="28"/>
        </w:rPr>
        <w:t xml:space="preserve"> щодо </w:t>
      </w:r>
      <w:r w:rsidR="005D732C">
        <w:rPr>
          <w:bCs/>
          <w:sz w:val="28"/>
          <w:szCs w:val="28"/>
        </w:rPr>
        <w:t>утворення</w:t>
      </w:r>
      <w:r w:rsidR="005D732C">
        <w:rPr>
          <w:bCs/>
          <w:sz w:val="28"/>
          <w:szCs w:val="28"/>
        </w:rPr>
        <w:t xml:space="preserve"> </w:t>
      </w:r>
      <w:r w:rsidR="005D732C">
        <w:rPr>
          <w:bCs/>
          <w:sz w:val="28"/>
          <w:szCs w:val="28"/>
        </w:rPr>
        <w:t xml:space="preserve">наглядових рад комунальних </w:t>
      </w:r>
      <w:r w:rsidR="005D732C">
        <w:rPr>
          <w:bCs/>
          <w:sz w:val="28"/>
          <w:szCs w:val="28"/>
        </w:rPr>
        <w:t xml:space="preserve"> </w:t>
      </w:r>
      <w:r w:rsidR="005D732C">
        <w:rPr>
          <w:bCs/>
          <w:sz w:val="28"/>
          <w:szCs w:val="28"/>
        </w:rPr>
        <w:t>підприємств Луцької міської ради</w:t>
      </w:r>
      <w:r w:rsidR="005D732C">
        <w:rPr>
          <w:bCs/>
          <w:sz w:val="28"/>
          <w:szCs w:val="28"/>
        </w:rPr>
        <w:t xml:space="preserve"> </w:t>
      </w:r>
      <w:r w:rsidR="005900ED">
        <w:rPr>
          <w:bCs/>
          <w:sz w:val="28"/>
          <w:szCs w:val="28"/>
        </w:rPr>
        <w:t>(додається).</w:t>
      </w:r>
    </w:p>
    <w:p w14:paraId="1AA57F7A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5A182B4F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6C42542E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47A46AC9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09A1877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14D605DF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14:paraId="71ABED3D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BB923F6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38A5764D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3EB82B09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5A"/>
    <w:rsid w:val="000C6710"/>
    <w:rsid w:val="000E6647"/>
    <w:rsid w:val="002D638B"/>
    <w:rsid w:val="00383F96"/>
    <w:rsid w:val="003C2C9C"/>
    <w:rsid w:val="003D38A3"/>
    <w:rsid w:val="004610AC"/>
    <w:rsid w:val="004B2A09"/>
    <w:rsid w:val="0058289E"/>
    <w:rsid w:val="005900ED"/>
    <w:rsid w:val="005D732C"/>
    <w:rsid w:val="005E1AC8"/>
    <w:rsid w:val="006149AD"/>
    <w:rsid w:val="006745CA"/>
    <w:rsid w:val="007037A3"/>
    <w:rsid w:val="00786E59"/>
    <w:rsid w:val="008B0B55"/>
    <w:rsid w:val="008C6C70"/>
    <w:rsid w:val="00991D41"/>
    <w:rsid w:val="00995F5A"/>
    <w:rsid w:val="00A15877"/>
    <w:rsid w:val="00A22DCE"/>
    <w:rsid w:val="00A51A9D"/>
    <w:rsid w:val="00AA4D23"/>
    <w:rsid w:val="00AB4B43"/>
    <w:rsid w:val="00C02F05"/>
    <w:rsid w:val="00C41686"/>
    <w:rsid w:val="00C7405A"/>
    <w:rsid w:val="00C76BDC"/>
    <w:rsid w:val="00CC6A90"/>
    <w:rsid w:val="00D530D9"/>
    <w:rsid w:val="00D62FA4"/>
    <w:rsid w:val="00DA1F15"/>
    <w:rsid w:val="00E00940"/>
    <w:rsid w:val="00E17D71"/>
    <w:rsid w:val="00E5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C706"/>
  <w15:docId w15:val="{C14FBDB8-3757-4D33-9964-7AC3482E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2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Вега Наталія Василівна</cp:lastModifiedBy>
  <cp:revision>2</cp:revision>
  <dcterms:created xsi:type="dcterms:W3CDTF">2023-11-01T12:50:00Z</dcterms:created>
  <dcterms:modified xsi:type="dcterms:W3CDTF">2023-11-01T12:50:00Z</dcterms:modified>
  <dc:language>uk-UA</dc:language>
</cp:coreProperties>
</file>