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75E2B" w14:textId="77777777" w:rsidR="00DD1E10" w:rsidRDefault="00000000">
      <w:pPr>
        <w:tabs>
          <w:tab w:val="left" w:pos="4320"/>
        </w:tabs>
        <w:jc w:val="center"/>
      </w:pPr>
      <w:r>
        <w:pict w14:anchorId="75D1F2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1244285A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60190140" r:id="rId7"/>
        </w:object>
      </w:r>
    </w:p>
    <w:p w14:paraId="7D8465B1" w14:textId="77777777" w:rsidR="00DD1E10" w:rsidRDefault="00DD1E10">
      <w:pPr>
        <w:jc w:val="center"/>
        <w:rPr>
          <w:sz w:val="16"/>
          <w:szCs w:val="16"/>
        </w:rPr>
      </w:pPr>
    </w:p>
    <w:p w14:paraId="5B3E41D8" w14:textId="77777777" w:rsidR="00DD1E1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E70CFC2" w14:textId="77777777" w:rsidR="00DD1E10" w:rsidRDefault="00DD1E10">
      <w:pPr>
        <w:rPr>
          <w:color w:val="FF0000"/>
          <w:sz w:val="10"/>
          <w:szCs w:val="10"/>
        </w:rPr>
      </w:pPr>
    </w:p>
    <w:p w14:paraId="48DF52F1" w14:textId="77777777" w:rsidR="00DD1E1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A7DBEFE" w14:textId="77777777" w:rsidR="00DD1E10" w:rsidRDefault="00DD1E10">
      <w:pPr>
        <w:jc w:val="center"/>
        <w:rPr>
          <w:b/>
          <w:bCs/>
          <w:sz w:val="20"/>
          <w:szCs w:val="20"/>
        </w:rPr>
      </w:pPr>
    </w:p>
    <w:p w14:paraId="0514EF24" w14:textId="77777777" w:rsidR="00DD1E10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F26FBE4" w14:textId="77777777" w:rsidR="00DD1E10" w:rsidRDefault="00DD1E10">
      <w:pPr>
        <w:jc w:val="center"/>
        <w:rPr>
          <w:bCs/>
          <w:sz w:val="40"/>
          <w:szCs w:val="40"/>
        </w:rPr>
      </w:pPr>
    </w:p>
    <w:p w14:paraId="659A1C10" w14:textId="77777777" w:rsidR="00DD1E10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2FC1A1B0" w14:textId="77777777" w:rsidR="00D83B42" w:rsidRPr="00892A39" w:rsidRDefault="00D83B42" w:rsidP="00DD04A1">
      <w:pPr>
        <w:ind w:right="4959"/>
        <w:jc w:val="both"/>
      </w:pPr>
    </w:p>
    <w:p w14:paraId="48F94912" w14:textId="084FB81B" w:rsidR="00DD1E10" w:rsidRPr="00892A39" w:rsidRDefault="00000000" w:rsidP="00D83B42">
      <w:pPr>
        <w:ind w:right="5385"/>
        <w:jc w:val="both"/>
        <w:rPr>
          <w:color w:val="000000"/>
          <w:sz w:val="26"/>
          <w:szCs w:val="26"/>
        </w:rPr>
      </w:pPr>
      <w:r w:rsidRPr="00892A39">
        <w:rPr>
          <w:color w:val="000000"/>
          <w:sz w:val="26"/>
          <w:szCs w:val="26"/>
        </w:rPr>
        <w:t>Про</w:t>
      </w:r>
      <w:r w:rsidRPr="00892A39">
        <w:rPr>
          <w:rFonts w:ascii="Arial" w:hAnsi="Arial" w:cs="Arial"/>
          <w:color w:val="000000"/>
          <w:sz w:val="26"/>
          <w:szCs w:val="26"/>
        </w:rPr>
        <w:t xml:space="preserve"> </w:t>
      </w:r>
      <w:r w:rsidRPr="00892A39">
        <w:rPr>
          <w:rFonts w:cs="Arial"/>
          <w:color w:val="000000"/>
          <w:sz w:val="26"/>
          <w:szCs w:val="26"/>
        </w:rPr>
        <w:t>місцевий оперативний штаб з ліквідації наслідків можливих надзвичайних ситуацій</w:t>
      </w:r>
    </w:p>
    <w:p w14:paraId="4F74FAF1" w14:textId="77777777" w:rsidR="00D83B42" w:rsidRPr="00892A39" w:rsidRDefault="00D83B42" w:rsidP="00DD04A1">
      <w:pPr>
        <w:pStyle w:val="a1"/>
      </w:pPr>
    </w:p>
    <w:p w14:paraId="20C1C8A7" w14:textId="670E35BF" w:rsidR="00DD1E10" w:rsidRPr="00892A39" w:rsidRDefault="00000000">
      <w:pPr>
        <w:pStyle w:val="a1"/>
        <w:spacing w:after="0"/>
        <w:ind w:firstLine="567"/>
        <w:jc w:val="both"/>
        <w:rPr>
          <w:color w:val="000000"/>
          <w:sz w:val="26"/>
          <w:szCs w:val="26"/>
        </w:rPr>
      </w:pPr>
      <w:r w:rsidRPr="00892A39">
        <w:rPr>
          <w:color w:val="000000"/>
          <w:sz w:val="26"/>
          <w:szCs w:val="26"/>
        </w:rPr>
        <w:t xml:space="preserve">Відповідно до ст. 38 Закону України </w:t>
      </w:r>
      <w:r w:rsidRPr="00892A39">
        <w:rPr>
          <w:color w:val="000000"/>
          <w:spacing w:val="-1"/>
          <w:sz w:val="26"/>
          <w:szCs w:val="26"/>
        </w:rPr>
        <w:t>«</w:t>
      </w:r>
      <w:r w:rsidRPr="00892A39">
        <w:rPr>
          <w:color w:val="000000"/>
          <w:sz w:val="26"/>
          <w:szCs w:val="26"/>
        </w:rPr>
        <w:t>Про місцеве самоврядування в Україні</w:t>
      </w:r>
      <w:r w:rsidRPr="00892A39">
        <w:rPr>
          <w:color w:val="000000"/>
          <w:spacing w:val="-1"/>
          <w:sz w:val="26"/>
          <w:szCs w:val="26"/>
        </w:rPr>
        <w:t>»</w:t>
      </w:r>
      <w:r w:rsidRPr="00892A39">
        <w:rPr>
          <w:color w:val="000000"/>
          <w:sz w:val="26"/>
          <w:szCs w:val="26"/>
        </w:rPr>
        <w:t xml:space="preserve">, </w:t>
      </w:r>
      <w:proofErr w:type="spellStart"/>
      <w:r w:rsidRPr="00892A39">
        <w:rPr>
          <w:color w:val="000000"/>
          <w:sz w:val="26"/>
          <w:szCs w:val="26"/>
        </w:rPr>
        <w:t>ст.ст</w:t>
      </w:r>
      <w:proofErr w:type="spellEnd"/>
      <w:r w:rsidRPr="00892A39">
        <w:rPr>
          <w:color w:val="000000"/>
          <w:sz w:val="26"/>
          <w:szCs w:val="26"/>
        </w:rPr>
        <w:t xml:space="preserve">. 19, 76 Кодексу цивільного захисту України, </w:t>
      </w:r>
      <w:r w:rsidRPr="00895395">
        <w:rPr>
          <w:sz w:val="26"/>
          <w:szCs w:val="26"/>
        </w:rPr>
        <w:t>розпорядже</w:t>
      </w:r>
      <w:r w:rsidR="00DD04A1" w:rsidRPr="00895395">
        <w:rPr>
          <w:sz w:val="26"/>
          <w:szCs w:val="26"/>
        </w:rPr>
        <w:t>ння</w:t>
      </w:r>
      <w:r w:rsidRPr="00895395">
        <w:rPr>
          <w:sz w:val="26"/>
          <w:szCs w:val="26"/>
        </w:rPr>
        <w:t xml:space="preserve"> голови Волинської обласної державної адміністрації від 18.01.2017 № 10 </w:t>
      </w:r>
      <w:r w:rsidRPr="00895395">
        <w:rPr>
          <w:spacing w:val="-1"/>
          <w:sz w:val="26"/>
          <w:szCs w:val="26"/>
        </w:rPr>
        <w:t>«</w:t>
      </w:r>
      <w:r w:rsidRPr="00895395">
        <w:rPr>
          <w:sz w:val="26"/>
          <w:szCs w:val="26"/>
        </w:rPr>
        <w:t>Про оперативний штаб з ліквідації надзвичайних ситуацій</w:t>
      </w:r>
      <w:r w:rsidRPr="00895395">
        <w:rPr>
          <w:spacing w:val="-1"/>
          <w:sz w:val="26"/>
          <w:szCs w:val="26"/>
        </w:rPr>
        <w:t>»</w:t>
      </w:r>
      <w:r w:rsidRPr="00895395">
        <w:rPr>
          <w:sz w:val="26"/>
          <w:szCs w:val="26"/>
        </w:rPr>
        <w:t>,</w:t>
      </w:r>
      <w:r w:rsidRPr="00892A39">
        <w:rPr>
          <w:color w:val="000000"/>
          <w:sz w:val="26"/>
          <w:szCs w:val="26"/>
        </w:rPr>
        <w:t xml:space="preserve"> з метою забезпечення координації дій з реалізації заходів, спрямованих на запобігання та ліквідацію наслідків можливих надзвичайних ситуацій, виконавчий комітет міської ради</w:t>
      </w:r>
    </w:p>
    <w:p w14:paraId="4D6651F8" w14:textId="77777777" w:rsidR="00D83B42" w:rsidRPr="00892A39" w:rsidRDefault="00D83B42" w:rsidP="00DD04A1"/>
    <w:p w14:paraId="1647480B" w14:textId="77777777" w:rsidR="00DD1E10" w:rsidRPr="00892A39" w:rsidRDefault="00000000" w:rsidP="00DD04A1">
      <w:pPr>
        <w:rPr>
          <w:sz w:val="26"/>
          <w:szCs w:val="26"/>
        </w:rPr>
      </w:pPr>
      <w:r w:rsidRPr="00892A39">
        <w:rPr>
          <w:sz w:val="26"/>
          <w:szCs w:val="26"/>
        </w:rPr>
        <w:t>ВИРІШИВ:</w:t>
      </w:r>
    </w:p>
    <w:p w14:paraId="592D092F" w14:textId="77777777" w:rsidR="00D83B42" w:rsidRPr="00892A39" w:rsidRDefault="00D83B42" w:rsidP="00D83B42"/>
    <w:p w14:paraId="66041821" w14:textId="1A54900B" w:rsidR="00DD1E10" w:rsidRPr="00892A39" w:rsidRDefault="00000000" w:rsidP="00117D0E">
      <w:pPr>
        <w:ind w:firstLine="567"/>
        <w:jc w:val="both"/>
        <w:rPr>
          <w:sz w:val="26"/>
          <w:szCs w:val="26"/>
        </w:rPr>
      </w:pPr>
      <w:r w:rsidRPr="00892A39">
        <w:rPr>
          <w:sz w:val="26"/>
          <w:szCs w:val="26"/>
        </w:rPr>
        <w:t>1. Утворити місцевий оперативний штаб з ліквідації наслідків можливих надзвичайних ситуацій на території Луцької міської територіальної громади.</w:t>
      </w:r>
    </w:p>
    <w:p w14:paraId="1CF61F35" w14:textId="3AFD9C29" w:rsidR="00DD1E10" w:rsidRPr="00892A39" w:rsidRDefault="00000000" w:rsidP="00DD04A1">
      <w:pPr>
        <w:ind w:firstLine="567"/>
        <w:jc w:val="both"/>
        <w:rPr>
          <w:sz w:val="26"/>
          <w:szCs w:val="26"/>
        </w:rPr>
      </w:pPr>
      <w:r w:rsidRPr="00892A39">
        <w:rPr>
          <w:sz w:val="26"/>
          <w:szCs w:val="26"/>
        </w:rPr>
        <w:t>2. Затвердити</w:t>
      </w:r>
      <w:r w:rsidR="00DD04A1" w:rsidRPr="00892A39">
        <w:rPr>
          <w:sz w:val="26"/>
          <w:szCs w:val="26"/>
        </w:rPr>
        <w:t xml:space="preserve"> </w:t>
      </w:r>
      <w:r w:rsidRPr="00892A39">
        <w:rPr>
          <w:sz w:val="26"/>
          <w:szCs w:val="26"/>
        </w:rPr>
        <w:t>Положення про місцевий оперативний штаб з ліквідації наслідків можливих надзвичайних ситуацій на території Луцької міської територіальної  громади згідно з додатком 1;</w:t>
      </w:r>
    </w:p>
    <w:p w14:paraId="2917E615" w14:textId="4303C1C4" w:rsidR="00DD1E10" w:rsidRPr="00892A39" w:rsidRDefault="00DD04A1" w:rsidP="00DD04A1">
      <w:pPr>
        <w:ind w:firstLine="567"/>
        <w:jc w:val="both"/>
        <w:rPr>
          <w:sz w:val="26"/>
          <w:szCs w:val="26"/>
        </w:rPr>
      </w:pPr>
      <w:r w:rsidRPr="00892A39">
        <w:rPr>
          <w:sz w:val="26"/>
          <w:szCs w:val="26"/>
        </w:rPr>
        <w:t>3. Затвердити посадовий склад місцевого оперативного штабу з ліквідації наслідків можливих надзвичайних ситуацій на території Луцької міської територіальної громади згідно з додатком 2.</w:t>
      </w:r>
    </w:p>
    <w:p w14:paraId="14E28574" w14:textId="21618920" w:rsidR="00DD1E10" w:rsidRPr="00892A39" w:rsidRDefault="00DD04A1" w:rsidP="00DD04A1">
      <w:pPr>
        <w:ind w:firstLine="567"/>
        <w:jc w:val="both"/>
        <w:rPr>
          <w:sz w:val="26"/>
          <w:szCs w:val="26"/>
        </w:rPr>
      </w:pPr>
      <w:r w:rsidRPr="00892A39">
        <w:rPr>
          <w:sz w:val="26"/>
          <w:szCs w:val="26"/>
        </w:rPr>
        <w:t xml:space="preserve">4. Відділу з питань надзвичайних ситуацій та цивільного захисту населення міської ради </w:t>
      </w:r>
      <w:proofErr w:type="spellStart"/>
      <w:r w:rsidRPr="00892A39">
        <w:rPr>
          <w:sz w:val="26"/>
          <w:szCs w:val="26"/>
        </w:rPr>
        <w:t>внести</w:t>
      </w:r>
      <w:proofErr w:type="spellEnd"/>
      <w:r w:rsidRPr="00892A39">
        <w:rPr>
          <w:sz w:val="26"/>
          <w:szCs w:val="26"/>
        </w:rPr>
        <w:t xml:space="preserve"> зміни у формалізовані документи для забезпечення роботи місцевого оперативного штабу з ліквідації наслідків можливих надзвичайних ситуацій у разі їх виникнення на території громади.</w:t>
      </w:r>
    </w:p>
    <w:p w14:paraId="5126741A" w14:textId="7B43FC7C" w:rsidR="00DD1E10" w:rsidRPr="00892A39" w:rsidRDefault="00DD04A1" w:rsidP="00D83B42">
      <w:pPr>
        <w:ind w:firstLine="567"/>
        <w:jc w:val="both"/>
        <w:rPr>
          <w:sz w:val="26"/>
          <w:szCs w:val="26"/>
        </w:rPr>
      </w:pPr>
      <w:r w:rsidRPr="00892A39">
        <w:rPr>
          <w:sz w:val="26"/>
          <w:szCs w:val="26"/>
        </w:rPr>
        <w:t>5. Визнати таким, що втратило чинність, рішення виконавчого комітету Луцької міської ради від 23.02.2017 № 94-1 «Про міський оперативний штаб з ліквідації наслідків можливих надзвичайних ситуацій».</w:t>
      </w:r>
    </w:p>
    <w:p w14:paraId="39FB112F" w14:textId="202F07A0" w:rsidR="00DD1E10" w:rsidRPr="00892A39" w:rsidRDefault="00DD04A1" w:rsidP="00DD04A1">
      <w:pPr>
        <w:ind w:firstLine="567"/>
        <w:jc w:val="both"/>
        <w:rPr>
          <w:sz w:val="26"/>
          <w:szCs w:val="26"/>
        </w:rPr>
      </w:pPr>
      <w:r w:rsidRPr="00892A39">
        <w:rPr>
          <w:sz w:val="26"/>
          <w:szCs w:val="26"/>
        </w:rPr>
        <w:t xml:space="preserve">6. Контроль за виконанням рішення покласти на заступника міського голови, керуючого справами виконкому Юрія </w:t>
      </w:r>
      <w:proofErr w:type="spellStart"/>
      <w:r w:rsidRPr="00892A39">
        <w:rPr>
          <w:sz w:val="26"/>
          <w:szCs w:val="26"/>
        </w:rPr>
        <w:t>Вербича</w:t>
      </w:r>
      <w:proofErr w:type="spellEnd"/>
      <w:r w:rsidRPr="00892A39">
        <w:rPr>
          <w:sz w:val="26"/>
          <w:szCs w:val="26"/>
        </w:rPr>
        <w:t>.</w:t>
      </w:r>
    </w:p>
    <w:p w14:paraId="7690086F" w14:textId="4B3261D9" w:rsidR="00DD1E10" w:rsidRPr="00892A39" w:rsidRDefault="00000000" w:rsidP="00DD04A1">
      <w:pPr>
        <w:pStyle w:val="a1"/>
        <w:spacing w:after="0"/>
        <w:jc w:val="both"/>
        <w:rPr>
          <w:sz w:val="20"/>
          <w:szCs w:val="20"/>
        </w:rPr>
      </w:pPr>
      <w:r w:rsidRPr="00892A39">
        <w:rPr>
          <w:sz w:val="26"/>
          <w:szCs w:val="26"/>
        </w:rPr>
        <w:t> </w:t>
      </w:r>
    </w:p>
    <w:p w14:paraId="0EA089A1" w14:textId="77777777" w:rsidR="00DD1E10" w:rsidRPr="00892A39" w:rsidRDefault="00DD1E10">
      <w:pPr>
        <w:pStyle w:val="a1"/>
        <w:spacing w:after="0"/>
        <w:jc w:val="both"/>
        <w:rPr>
          <w:sz w:val="20"/>
          <w:szCs w:val="20"/>
        </w:rPr>
      </w:pPr>
    </w:p>
    <w:p w14:paraId="3FCCB058" w14:textId="33C2B3C6" w:rsidR="00DD1E10" w:rsidRPr="00892A39" w:rsidRDefault="00000000">
      <w:pPr>
        <w:pStyle w:val="a1"/>
        <w:spacing w:after="0"/>
        <w:jc w:val="both"/>
        <w:rPr>
          <w:sz w:val="26"/>
          <w:szCs w:val="26"/>
        </w:rPr>
      </w:pPr>
      <w:r w:rsidRPr="00892A39">
        <w:rPr>
          <w:sz w:val="26"/>
          <w:szCs w:val="26"/>
        </w:rPr>
        <w:t>Міський голова</w:t>
      </w:r>
      <w:r w:rsidRPr="00892A39">
        <w:rPr>
          <w:sz w:val="26"/>
          <w:szCs w:val="26"/>
        </w:rPr>
        <w:tab/>
      </w:r>
      <w:r w:rsidRPr="00892A39">
        <w:rPr>
          <w:sz w:val="26"/>
          <w:szCs w:val="26"/>
        </w:rPr>
        <w:tab/>
      </w:r>
      <w:r w:rsidRPr="00892A39">
        <w:rPr>
          <w:sz w:val="26"/>
          <w:szCs w:val="26"/>
        </w:rPr>
        <w:tab/>
      </w:r>
      <w:r w:rsidRPr="00892A39">
        <w:rPr>
          <w:sz w:val="26"/>
          <w:szCs w:val="26"/>
        </w:rPr>
        <w:tab/>
      </w:r>
      <w:r w:rsidRPr="00892A39">
        <w:rPr>
          <w:sz w:val="26"/>
          <w:szCs w:val="26"/>
        </w:rPr>
        <w:tab/>
      </w:r>
      <w:r w:rsidRPr="00892A39">
        <w:rPr>
          <w:sz w:val="26"/>
          <w:szCs w:val="26"/>
        </w:rPr>
        <w:tab/>
      </w:r>
      <w:r w:rsidRPr="00892A39">
        <w:rPr>
          <w:sz w:val="26"/>
          <w:szCs w:val="26"/>
        </w:rPr>
        <w:tab/>
      </w:r>
      <w:r w:rsidR="00DD04A1" w:rsidRPr="00892A39">
        <w:rPr>
          <w:sz w:val="26"/>
          <w:szCs w:val="26"/>
        </w:rPr>
        <w:tab/>
      </w:r>
      <w:r w:rsidRPr="00892A39">
        <w:rPr>
          <w:sz w:val="26"/>
          <w:szCs w:val="26"/>
        </w:rPr>
        <w:t>Ігор ПОЛІЩУК</w:t>
      </w:r>
    </w:p>
    <w:p w14:paraId="2A95E50E" w14:textId="67443622" w:rsidR="00DD1E10" w:rsidRPr="00892A39" w:rsidRDefault="00DD1E10" w:rsidP="00D83B42">
      <w:pPr>
        <w:pStyle w:val="a1"/>
        <w:spacing w:after="0"/>
        <w:jc w:val="both"/>
        <w:rPr>
          <w:sz w:val="20"/>
          <w:szCs w:val="20"/>
        </w:rPr>
      </w:pPr>
    </w:p>
    <w:p w14:paraId="53810FB2" w14:textId="77777777" w:rsidR="00DD1E10" w:rsidRPr="00892A39" w:rsidRDefault="00000000" w:rsidP="00D83B42">
      <w:pPr>
        <w:pStyle w:val="a1"/>
        <w:spacing w:after="0"/>
        <w:jc w:val="both"/>
        <w:rPr>
          <w:sz w:val="20"/>
          <w:szCs w:val="20"/>
        </w:rPr>
      </w:pPr>
      <w:r w:rsidRPr="00892A39">
        <w:rPr>
          <w:sz w:val="20"/>
          <w:szCs w:val="20"/>
        </w:rPr>
        <w:t> </w:t>
      </w:r>
    </w:p>
    <w:p w14:paraId="1943EFB1" w14:textId="77777777" w:rsidR="00DD1E10" w:rsidRPr="00892A39" w:rsidRDefault="00000000">
      <w:pPr>
        <w:pStyle w:val="a1"/>
        <w:spacing w:after="0"/>
        <w:jc w:val="both"/>
        <w:rPr>
          <w:sz w:val="26"/>
          <w:szCs w:val="26"/>
        </w:rPr>
      </w:pPr>
      <w:r w:rsidRPr="00892A39">
        <w:rPr>
          <w:sz w:val="26"/>
          <w:szCs w:val="26"/>
        </w:rPr>
        <w:t xml:space="preserve">Заступник міського голови, </w:t>
      </w:r>
    </w:p>
    <w:p w14:paraId="5E4F0C7A" w14:textId="3DB78D3B" w:rsidR="00DD1E10" w:rsidRPr="00892A39" w:rsidRDefault="00000000">
      <w:pPr>
        <w:pStyle w:val="a1"/>
        <w:spacing w:after="0"/>
        <w:jc w:val="both"/>
        <w:rPr>
          <w:sz w:val="26"/>
          <w:szCs w:val="26"/>
        </w:rPr>
      </w:pPr>
      <w:r w:rsidRPr="00892A39">
        <w:rPr>
          <w:sz w:val="26"/>
          <w:szCs w:val="26"/>
        </w:rPr>
        <w:t>керуючий справами виконкому</w:t>
      </w:r>
      <w:r w:rsidRPr="00892A39">
        <w:rPr>
          <w:sz w:val="26"/>
          <w:szCs w:val="26"/>
        </w:rPr>
        <w:tab/>
      </w:r>
      <w:r w:rsidRPr="00892A39">
        <w:rPr>
          <w:sz w:val="26"/>
          <w:szCs w:val="26"/>
        </w:rPr>
        <w:tab/>
      </w:r>
      <w:r w:rsidRPr="00892A39">
        <w:rPr>
          <w:sz w:val="26"/>
          <w:szCs w:val="26"/>
        </w:rPr>
        <w:tab/>
      </w:r>
      <w:r w:rsidR="00892A39">
        <w:rPr>
          <w:sz w:val="26"/>
          <w:szCs w:val="26"/>
        </w:rPr>
        <w:tab/>
      </w:r>
      <w:r w:rsidR="00DD04A1" w:rsidRPr="00892A39">
        <w:rPr>
          <w:sz w:val="26"/>
          <w:szCs w:val="26"/>
        </w:rPr>
        <w:tab/>
      </w:r>
      <w:r w:rsidR="00DD04A1" w:rsidRPr="00892A39">
        <w:rPr>
          <w:sz w:val="26"/>
          <w:szCs w:val="26"/>
        </w:rPr>
        <w:tab/>
      </w:r>
      <w:r w:rsidRPr="00892A39">
        <w:rPr>
          <w:sz w:val="26"/>
          <w:szCs w:val="26"/>
        </w:rPr>
        <w:t>Юрій ВЕРБИЧ</w:t>
      </w:r>
    </w:p>
    <w:p w14:paraId="3D28653A" w14:textId="77777777" w:rsidR="00892A39" w:rsidRDefault="00892A39">
      <w:pPr>
        <w:pStyle w:val="a1"/>
        <w:spacing w:after="0"/>
        <w:jc w:val="both"/>
        <w:rPr>
          <w:rFonts w:cs="Arial"/>
          <w:lang w:val="ru-RU"/>
        </w:rPr>
      </w:pPr>
    </w:p>
    <w:p w14:paraId="11A4AEC8" w14:textId="49CC4D1F" w:rsidR="00DD1E10" w:rsidRPr="00117D0E" w:rsidRDefault="00000000" w:rsidP="00892A39">
      <w:pPr>
        <w:pStyle w:val="a1"/>
        <w:spacing w:after="0"/>
        <w:jc w:val="both"/>
        <w:rPr>
          <w:color w:val="000000"/>
          <w:spacing w:val="-1"/>
          <w:sz w:val="22"/>
          <w:szCs w:val="22"/>
        </w:rPr>
      </w:pPr>
      <w:r w:rsidRPr="00117D0E">
        <w:rPr>
          <w:rFonts w:cs="Arial"/>
          <w:sz w:val="22"/>
          <w:szCs w:val="22"/>
          <w:lang w:val="ru-RU"/>
        </w:rPr>
        <w:t>Кирилюк 7</w:t>
      </w:r>
      <w:r w:rsidRPr="00117D0E">
        <w:rPr>
          <w:rFonts w:cs="Arial"/>
          <w:sz w:val="22"/>
          <w:szCs w:val="22"/>
        </w:rPr>
        <w:t>20 087</w:t>
      </w:r>
    </w:p>
    <w:sectPr w:rsidR="00DD1E10" w:rsidRPr="00117D0E" w:rsidSect="00892A39">
      <w:pgSz w:w="11906" w:h="16838"/>
      <w:pgMar w:top="39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A597E" w14:textId="77777777" w:rsidR="003F7655" w:rsidRDefault="003F7655">
      <w:r>
        <w:separator/>
      </w:r>
    </w:p>
  </w:endnote>
  <w:endnote w:type="continuationSeparator" w:id="0">
    <w:p w14:paraId="72B70665" w14:textId="77777777" w:rsidR="003F7655" w:rsidRDefault="003F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5769D" w14:textId="77777777" w:rsidR="003F7655" w:rsidRDefault="003F7655">
      <w:r>
        <w:separator/>
      </w:r>
    </w:p>
  </w:footnote>
  <w:footnote w:type="continuationSeparator" w:id="0">
    <w:p w14:paraId="59B36FF5" w14:textId="77777777" w:rsidR="003F7655" w:rsidRDefault="003F7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E10"/>
    <w:rsid w:val="000E42C9"/>
    <w:rsid w:val="00117D0E"/>
    <w:rsid w:val="00122982"/>
    <w:rsid w:val="003F7655"/>
    <w:rsid w:val="00480F35"/>
    <w:rsid w:val="0059039C"/>
    <w:rsid w:val="006B6199"/>
    <w:rsid w:val="00892A39"/>
    <w:rsid w:val="00895395"/>
    <w:rsid w:val="00D4293E"/>
    <w:rsid w:val="00D83B42"/>
    <w:rsid w:val="00DD04A1"/>
    <w:rsid w:val="00DD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B85121"/>
  <w15:docId w15:val="{2C8836AB-A002-4228-BFCA-58A4410A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0"/>
    <w:next w:val="a1"/>
    <w:qFormat/>
    <w:pPr>
      <w:spacing w:before="60" w:after="60"/>
      <w:outlineLvl w:val="5"/>
    </w:pPr>
    <w:rPr>
      <w:rFonts w:ascii="Liberation Serif" w:eastAsia="NSimSun" w:hAnsi="Liberation Serif"/>
      <w:b/>
      <w:bCs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5">
    <w:name w:val="Верхній колонтитул Знак"/>
    <w:basedOn w:val="a2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ій колонтитул Знак"/>
    <w:basedOn w:val="a2"/>
    <w:link w:val="a8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9">
    <w:name w:val="Основний текст з відступом Знак"/>
    <w:basedOn w:val="a2"/>
    <w:link w:val="aa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b">
    <w:name w:val="Основний текст Знак"/>
    <w:basedOn w:val="a2"/>
    <w:link w:val="a1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link w:val="ab"/>
    <w:uiPriority w:val="99"/>
    <w:unhideWhenUsed/>
    <w:rsid w:val="00EC7DDD"/>
    <w:pPr>
      <w:spacing w:after="120"/>
    </w:pPr>
  </w:style>
  <w:style w:type="paragraph" w:styleId="ac">
    <w:name w:val="List"/>
    <w:basedOn w:val="a1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7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a">
    <w:name w:val="Body Text Indent"/>
    <w:basedOn w:val="a"/>
    <w:link w:val="a9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60</cp:revision>
  <cp:lastPrinted>2022-05-30T14:19:00Z</cp:lastPrinted>
  <dcterms:created xsi:type="dcterms:W3CDTF">2022-06-06T08:38:00Z</dcterms:created>
  <dcterms:modified xsi:type="dcterms:W3CDTF">2023-10-30T14:56:00Z</dcterms:modified>
  <dc:language>uk-UA</dc:language>
</cp:coreProperties>
</file>