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5083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05E083C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F15F1">
        <w:t>пр-ті Молоді, </w:t>
      </w:r>
      <w:r w:rsidR="003148E1">
        <w:t>21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053275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193</w:t>
      </w:r>
      <w:r w:rsidR="003148E1">
        <w:rPr>
          <w:color w:val="000000" w:themeColor="text1"/>
          <w:szCs w:val="28"/>
        </w:rPr>
        <w:t>8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47A7B210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DF15F1">
        <w:t>пр-ті Молоді, </w:t>
      </w:r>
      <w:r w:rsidR="003148E1">
        <w:t>21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3AAD8C15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852A28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</w:t>
      </w:r>
      <w:r w:rsidR="00683581">
        <w:rPr>
          <w:szCs w:val="28"/>
        </w:rPr>
        <w:t xml:space="preserve"> міської ради</w:t>
      </w:r>
      <w:r>
        <w:rPr>
          <w:szCs w:val="28"/>
        </w:rPr>
        <w:t xml:space="preserve">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4654E435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683581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683581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683581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683581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1B89AA2" w:rsidR="00020D04" w:rsidRDefault="00352702" w:rsidP="00683581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683581">
      <w:headerReference w:type="even" r:id="rId9"/>
      <w:headerReference w:type="default" r:id="rId10"/>
      <w:pgSz w:w="11907" w:h="16840" w:code="9"/>
      <w:pgMar w:top="426" w:right="567" w:bottom="1134" w:left="1985" w:header="29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0C27E" w14:textId="77777777" w:rsidR="003C531C" w:rsidRDefault="003C531C">
      <w:r>
        <w:separator/>
      </w:r>
    </w:p>
  </w:endnote>
  <w:endnote w:type="continuationSeparator" w:id="0">
    <w:p w14:paraId="348DCF73" w14:textId="77777777" w:rsidR="003C531C" w:rsidRDefault="003C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4C0F" w14:textId="77777777" w:rsidR="003C531C" w:rsidRDefault="003C531C">
      <w:r>
        <w:separator/>
      </w:r>
    </w:p>
  </w:footnote>
  <w:footnote w:type="continuationSeparator" w:id="0">
    <w:p w14:paraId="1592490E" w14:textId="77777777" w:rsidR="003C531C" w:rsidRDefault="003C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BD4FF0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358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48E1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531C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581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2A28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5D5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CD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26D2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158A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2023-09-26T08:12:00Z</dcterms:created>
  <dcterms:modified xsi:type="dcterms:W3CDTF">2023-10-04T03:12:00Z</dcterms:modified>
</cp:coreProperties>
</file>