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7FDA" w14:textId="77777777" w:rsidR="0073371C" w:rsidRDefault="00000000">
      <w:pPr>
        <w:jc w:val="center"/>
        <w:rPr>
          <w:sz w:val="16"/>
          <w:szCs w:val="16"/>
        </w:rPr>
      </w:pPr>
      <w:r>
        <w:object w:dxaOrig="1140" w:dyaOrig="1170" w14:anchorId="14461E3F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60859231" r:id="rId6"/>
        </w:object>
      </w:r>
    </w:p>
    <w:p w14:paraId="69F6BDFC" w14:textId="77777777" w:rsidR="0073371C" w:rsidRDefault="0073371C">
      <w:pPr>
        <w:jc w:val="center"/>
        <w:rPr>
          <w:sz w:val="16"/>
          <w:szCs w:val="16"/>
        </w:rPr>
      </w:pPr>
    </w:p>
    <w:p w14:paraId="39E36D0D" w14:textId="77777777" w:rsidR="0073371C" w:rsidRDefault="00000000">
      <w:pPr>
        <w:pStyle w:val="1"/>
        <w:numPr>
          <w:ilvl w:val="0"/>
          <w:numId w:val="2"/>
        </w:numPr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64DB52E7" w14:textId="77777777" w:rsidR="0073371C" w:rsidRDefault="0073371C">
      <w:pPr>
        <w:rPr>
          <w:sz w:val="10"/>
          <w:szCs w:val="10"/>
        </w:rPr>
      </w:pPr>
    </w:p>
    <w:p w14:paraId="4D085730" w14:textId="77777777" w:rsidR="0073371C" w:rsidRDefault="00000000">
      <w:pPr>
        <w:pStyle w:val="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4059C29" w14:textId="77777777" w:rsidR="0073371C" w:rsidRDefault="0073371C">
      <w:pPr>
        <w:jc w:val="center"/>
        <w:rPr>
          <w:b/>
          <w:bCs w:val="0"/>
          <w:sz w:val="20"/>
          <w:szCs w:val="20"/>
        </w:rPr>
      </w:pPr>
    </w:p>
    <w:p w14:paraId="7644B4EC" w14:textId="77777777" w:rsidR="0073371C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4DDAE61" w14:textId="77777777" w:rsidR="0073371C" w:rsidRDefault="0073371C">
      <w:pPr>
        <w:jc w:val="center"/>
        <w:rPr>
          <w:b/>
          <w:bCs w:val="0"/>
          <w:i/>
          <w:sz w:val="24"/>
        </w:rPr>
      </w:pPr>
    </w:p>
    <w:p w14:paraId="0777A7C4" w14:textId="77777777" w:rsidR="0073371C" w:rsidRDefault="00000000">
      <w:pPr>
        <w:tabs>
          <w:tab w:val="left" w:pos="4687"/>
        </w:tabs>
        <w:jc w:val="both"/>
        <w:rPr>
          <w:szCs w:val="28"/>
          <w:u w:val="single"/>
        </w:rPr>
      </w:pPr>
      <w:r>
        <w:rPr>
          <w:sz w:val="24"/>
        </w:rPr>
        <w:t>________________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146BCC98" w14:textId="77777777" w:rsidR="0073371C" w:rsidRDefault="0073371C">
      <w:pPr>
        <w:jc w:val="both"/>
        <w:rPr>
          <w:sz w:val="20"/>
          <w:szCs w:val="20"/>
          <w:u w:val="single"/>
        </w:rPr>
      </w:pPr>
    </w:p>
    <w:p w14:paraId="06949427" w14:textId="77777777" w:rsidR="0073371C" w:rsidRDefault="00000000">
      <w:pPr>
        <w:tabs>
          <w:tab w:val="left" w:pos="540"/>
        </w:tabs>
        <w:ind w:right="4536"/>
        <w:jc w:val="both"/>
        <w:rPr>
          <w:szCs w:val="28"/>
        </w:rPr>
      </w:pPr>
      <w:r>
        <w:rPr>
          <w:szCs w:val="28"/>
        </w:rPr>
        <w:t>Про внесення змін до рішення виконавчого комітету міської ради від 22.04.2021 № 317-1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</w:r>
    </w:p>
    <w:p w14:paraId="0D0440BD" w14:textId="77777777" w:rsidR="0073371C" w:rsidRDefault="0073371C">
      <w:pPr>
        <w:tabs>
          <w:tab w:val="left" w:pos="540"/>
        </w:tabs>
        <w:ind w:right="4536"/>
        <w:jc w:val="both"/>
        <w:rPr>
          <w:szCs w:val="28"/>
        </w:rPr>
      </w:pPr>
    </w:p>
    <w:p w14:paraId="77343859" w14:textId="6D9A04B3" w:rsidR="0073371C" w:rsidRDefault="00000000">
      <w:pPr>
        <w:tabs>
          <w:tab w:val="left" w:pos="720"/>
        </w:tabs>
        <w:ind w:firstLine="567"/>
        <w:jc w:val="both"/>
      </w:pPr>
      <w:r>
        <w:rPr>
          <w:szCs w:val="28"/>
        </w:rPr>
        <w:t>Відповідно до ст.</w:t>
      </w:r>
      <w:r w:rsidR="00D6496A">
        <w:rPr>
          <w:szCs w:val="28"/>
        </w:rPr>
        <w:t> </w:t>
      </w:r>
      <w:r>
        <w:rPr>
          <w:szCs w:val="28"/>
        </w:rPr>
        <w:t xml:space="preserve">30 Закону України «Про місцеве самоврядування в Україні», постанови Кабінету Міністрів України від 01.08.2006 № 1045 </w:t>
      </w:r>
      <w:r w:rsidR="00712555">
        <w:rPr>
          <w:szCs w:val="28"/>
        </w:rPr>
        <w:t>«</w:t>
      </w:r>
      <w:r>
        <w:rPr>
          <w:szCs w:val="28"/>
        </w:rPr>
        <w:t>Про затвердження Порядку видалення дерев, кущів, газонів і квітників у населених пунктах</w:t>
      </w:r>
      <w:r w:rsidR="00712555">
        <w:rPr>
          <w:szCs w:val="28"/>
        </w:rPr>
        <w:t>»</w:t>
      </w:r>
      <w:r>
        <w:rPr>
          <w:szCs w:val="28"/>
        </w:rPr>
        <w:t xml:space="preserve"> </w:t>
      </w:r>
      <w:r w:rsidR="00712555">
        <w:rPr>
          <w:szCs w:val="28"/>
        </w:rPr>
        <w:t xml:space="preserve"> зі змінами,</w:t>
      </w:r>
      <w:r>
        <w:rPr>
          <w:szCs w:val="28"/>
        </w:rPr>
        <w:t xml:space="preserve"> у зв'язку з кадровими змінами виконавчий комітет міської ради </w:t>
      </w:r>
    </w:p>
    <w:p w14:paraId="2962962F" w14:textId="77777777" w:rsidR="0073371C" w:rsidRDefault="0073371C">
      <w:pPr>
        <w:tabs>
          <w:tab w:val="left" w:pos="720"/>
        </w:tabs>
        <w:jc w:val="both"/>
        <w:rPr>
          <w:sz w:val="20"/>
          <w:szCs w:val="20"/>
        </w:rPr>
      </w:pPr>
    </w:p>
    <w:p w14:paraId="4628599F" w14:textId="77777777" w:rsidR="0073371C" w:rsidRDefault="00000000">
      <w:pPr>
        <w:tabs>
          <w:tab w:val="left" w:pos="540"/>
        </w:tabs>
        <w:rPr>
          <w:sz w:val="20"/>
          <w:szCs w:val="17"/>
        </w:rPr>
      </w:pPr>
      <w:r>
        <w:rPr>
          <w:szCs w:val="28"/>
        </w:rPr>
        <w:t>ВИРІШИВ:</w:t>
      </w:r>
    </w:p>
    <w:p w14:paraId="15030CB8" w14:textId="77777777" w:rsidR="0073371C" w:rsidRDefault="0073371C">
      <w:pPr>
        <w:tabs>
          <w:tab w:val="left" w:pos="540"/>
        </w:tabs>
        <w:rPr>
          <w:sz w:val="20"/>
          <w:szCs w:val="20"/>
        </w:rPr>
      </w:pPr>
    </w:p>
    <w:p w14:paraId="310BAE29" w14:textId="77777777" w:rsidR="0073371C" w:rsidRDefault="00000000">
      <w:pPr>
        <w:tabs>
          <w:tab w:val="left" w:pos="741"/>
        </w:tabs>
        <w:ind w:firstLine="567"/>
        <w:jc w:val="both"/>
      </w:pPr>
      <w:r>
        <w:rPr>
          <w:szCs w:val="28"/>
        </w:rPr>
        <w:t>1. 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в додаток 2 до рішення виконавчого комітету міської ради від 22.04.2021 № 317-1 «Про постійно діючу комісію з визначення стану зелених насаджень та їх відновної вартості на території Луцької міської територіальної громади», а саме:</w:t>
      </w:r>
    </w:p>
    <w:p w14:paraId="28252107" w14:textId="56D4F5C1" w:rsidR="0073371C" w:rsidRDefault="00000000">
      <w:pPr>
        <w:tabs>
          <w:tab w:val="left" w:pos="741"/>
        </w:tabs>
        <w:ind w:firstLine="567"/>
        <w:jc w:val="both"/>
      </w:pPr>
      <w:r>
        <w:rPr>
          <w:szCs w:val="28"/>
        </w:rPr>
        <w:t>1.1. Вивести зі складу комісії Ковальчука Богдана Володимировича</w:t>
      </w:r>
      <w:r w:rsidR="00D6496A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Шмігель</w:t>
      </w:r>
      <w:proofErr w:type="spellEnd"/>
      <w:r>
        <w:rPr>
          <w:szCs w:val="28"/>
        </w:rPr>
        <w:t xml:space="preserve"> Олену Ігорівну.</w:t>
      </w:r>
    </w:p>
    <w:p w14:paraId="3370E3FC" w14:textId="77777777" w:rsidR="0073371C" w:rsidRDefault="00000000">
      <w:pPr>
        <w:tabs>
          <w:tab w:val="left" w:pos="741"/>
        </w:tabs>
        <w:ind w:firstLine="567"/>
        <w:jc w:val="both"/>
      </w:pPr>
      <w:r>
        <w:rPr>
          <w:szCs w:val="28"/>
        </w:rPr>
        <w:t>1.2. Ввести до складу комісії:</w:t>
      </w:r>
    </w:p>
    <w:p w14:paraId="0CE6F73E" w14:textId="5B42CBE0" w:rsidR="0073371C" w:rsidRDefault="00000000">
      <w:pPr>
        <w:tabs>
          <w:tab w:val="left" w:pos="741"/>
        </w:tabs>
        <w:ind w:firstLine="567"/>
        <w:jc w:val="both"/>
      </w:pPr>
      <w:proofErr w:type="spellStart"/>
      <w:r>
        <w:rPr>
          <w:szCs w:val="28"/>
        </w:rPr>
        <w:t>Чіпак</w:t>
      </w:r>
      <w:proofErr w:type="spellEnd"/>
      <w:r>
        <w:rPr>
          <w:szCs w:val="28"/>
        </w:rPr>
        <w:t xml:space="preserve"> Юлію Ярославівну</w:t>
      </w:r>
      <w:r w:rsidR="00712555">
        <w:rPr>
          <w:szCs w:val="28"/>
        </w:rPr>
        <w:t xml:space="preserve"> –</w:t>
      </w:r>
      <w:r>
        <w:rPr>
          <w:szCs w:val="28"/>
        </w:rPr>
        <w:t xml:space="preserve"> директора департаменту муніципальної варти;</w:t>
      </w:r>
    </w:p>
    <w:p w14:paraId="13A7BDF3" w14:textId="4D3BE92F" w:rsidR="0073371C" w:rsidRDefault="00000000">
      <w:pPr>
        <w:tabs>
          <w:tab w:val="left" w:pos="741"/>
        </w:tabs>
        <w:ind w:firstLine="567"/>
        <w:jc w:val="both"/>
      </w:pPr>
      <w:proofErr w:type="spellStart"/>
      <w:r>
        <w:rPr>
          <w:szCs w:val="28"/>
        </w:rPr>
        <w:t>Кундік</w:t>
      </w:r>
      <w:proofErr w:type="spellEnd"/>
      <w:r>
        <w:rPr>
          <w:szCs w:val="28"/>
        </w:rPr>
        <w:t xml:space="preserve"> Софію Василівну</w:t>
      </w:r>
      <w:r w:rsidR="00712555">
        <w:rPr>
          <w:szCs w:val="28"/>
        </w:rPr>
        <w:t xml:space="preserve"> –</w:t>
      </w:r>
      <w:r>
        <w:rPr>
          <w:szCs w:val="28"/>
        </w:rPr>
        <w:t xml:space="preserve"> головного спеціаліста відділу генерального плану </w:t>
      </w:r>
      <w:r w:rsidR="00D6496A">
        <w:rPr>
          <w:szCs w:val="28"/>
        </w:rPr>
        <w:t xml:space="preserve">управління містобудування та архітектури </w:t>
      </w:r>
      <w:r>
        <w:rPr>
          <w:szCs w:val="28"/>
        </w:rPr>
        <w:t>департаменту містобудування, земельних ресурсів та реклами.</w:t>
      </w:r>
    </w:p>
    <w:p w14:paraId="252EBE23" w14:textId="77777777" w:rsidR="0073371C" w:rsidRDefault="00000000">
      <w:pPr>
        <w:tabs>
          <w:tab w:val="left" w:pos="741"/>
        </w:tabs>
        <w:ind w:firstLine="567"/>
        <w:jc w:val="both"/>
      </w:pPr>
      <w:r>
        <w:rPr>
          <w:szCs w:val="28"/>
        </w:rPr>
        <w:t xml:space="preserve">2. Контроль за виконанням рішення 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.</w:t>
      </w:r>
    </w:p>
    <w:p w14:paraId="0D411AA9" w14:textId="77777777" w:rsidR="0073371C" w:rsidRPr="00D6496A" w:rsidRDefault="0073371C">
      <w:pPr>
        <w:tabs>
          <w:tab w:val="left" w:pos="540"/>
        </w:tabs>
        <w:jc w:val="both"/>
        <w:rPr>
          <w:sz w:val="20"/>
          <w:szCs w:val="20"/>
        </w:rPr>
      </w:pPr>
    </w:p>
    <w:p w14:paraId="63D6000E" w14:textId="77777777" w:rsidR="00712555" w:rsidRPr="00D6496A" w:rsidRDefault="00712555">
      <w:pPr>
        <w:tabs>
          <w:tab w:val="left" w:pos="540"/>
        </w:tabs>
        <w:jc w:val="both"/>
        <w:rPr>
          <w:sz w:val="20"/>
          <w:szCs w:val="20"/>
        </w:rPr>
      </w:pPr>
    </w:p>
    <w:p w14:paraId="15A885FC" w14:textId="77777777" w:rsidR="0073371C" w:rsidRDefault="00000000">
      <w:pPr>
        <w:tabs>
          <w:tab w:val="left" w:pos="5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D28DE0C" w14:textId="77777777" w:rsidR="0073371C" w:rsidRPr="00D6496A" w:rsidRDefault="0073371C">
      <w:pPr>
        <w:tabs>
          <w:tab w:val="left" w:pos="540"/>
        </w:tabs>
        <w:jc w:val="both"/>
        <w:rPr>
          <w:sz w:val="20"/>
          <w:szCs w:val="20"/>
        </w:rPr>
      </w:pPr>
    </w:p>
    <w:p w14:paraId="0C8F91BC" w14:textId="77777777" w:rsidR="00712555" w:rsidRPr="00D6496A" w:rsidRDefault="00712555">
      <w:pPr>
        <w:tabs>
          <w:tab w:val="left" w:pos="540"/>
        </w:tabs>
        <w:jc w:val="both"/>
        <w:rPr>
          <w:sz w:val="20"/>
          <w:szCs w:val="20"/>
        </w:rPr>
      </w:pPr>
    </w:p>
    <w:p w14:paraId="23DB79D5" w14:textId="77777777" w:rsidR="0073371C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5DDA371" w14:textId="77777777" w:rsidR="0073371C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2D3EF55" w14:textId="77777777" w:rsidR="0073371C" w:rsidRDefault="0073371C">
      <w:pPr>
        <w:tabs>
          <w:tab w:val="left" w:pos="540"/>
        </w:tabs>
        <w:jc w:val="both"/>
        <w:rPr>
          <w:sz w:val="16"/>
          <w:szCs w:val="16"/>
        </w:rPr>
      </w:pPr>
    </w:p>
    <w:p w14:paraId="4E86610D" w14:textId="4E217DA9" w:rsidR="0073371C" w:rsidRDefault="00000000" w:rsidP="000B2795">
      <w:pPr>
        <w:tabs>
          <w:tab w:val="left" w:pos="540"/>
        </w:tabs>
        <w:jc w:val="both"/>
      </w:pPr>
      <w:r>
        <w:rPr>
          <w:sz w:val="24"/>
        </w:rPr>
        <w:t>Лисак 724 160</w:t>
      </w:r>
    </w:p>
    <w:sectPr w:rsidR="0073371C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;Arial Unico">
    <w:panose1 w:val="00000000000000000000"/>
    <w:charset w:val="00"/>
    <w:family w:val="roman"/>
    <w:notTrueType/>
    <w:pitch w:val="default"/>
  </w:font>
  <w:font w:name="FreeSans;MS Mincho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F24E8"/>
    <w:multiLevelType w:val="multilevel"/>
    <w:tmpl w:val="4060237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D71B18"/>
    <w:multiLevelType w:val="multilevel"/>
    <w:tmpl w:val="1F0A136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69028379">
    <w:abstractNumId w:val="0"/>
  </w:num>
  <w:num w:numId="2" w16cid:durableId="113718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71C"/>
    <w:rsid w:val="000B2795"/>
    <w:rsid w:val="00712555"/>
    <w:rsid w:val="0073371C"/>
    <w:rsid w:val="009E3E1A"/>
    <w:rsid w:val="00D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88C2"/>
  <w15:docId w15:val="{0995B0E3-92ED-4164-9DC3-ED008537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Droid Sans Fallback;Arial Unico" w:cs="FreeSans;MS Mincho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;MS Mincho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FreeSans;MS Mincho"/>
    </w:rPr>
  </w:style>
  <w:style w:type="paragraph" w:styleId="a8">
    <w:name w:val="Title"/>
    <w:basedOn w:val="a"/>
    <w:next w:val="a4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FreeSans;MS Mincho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d">
    <w:name w:val="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міст кадру"/>
    <w:basedOn w:val="a"/>
    <w:qFormat/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36</cp:revision>
  <dcterms:created xsi:type="dcterms:W3CDTF">2023-11-07T08:36:00Z</dcterms:created>
  <dcterms:modified xsi:type="dcterms:W3CDTF">2023-11-07T08:47:00Z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