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7385" cy="667385"/>
                <wp:effectExtent l="635" t="0" r="0" b="0"/>
                <wp:wrapNone/>
                <wp:docPr id="1" name="shapetype_ole_rId2"/>
                <a:graphic xmlns:a="http://schemas.openxmlformats.org/drawingml/2006/main">
                  <a:graphicData uri="http://schemas.microsoft.com/office/word/2010/wordprocessingShape">
                    <wps:wsp>
                      <wps:cNvSpPr/>
                      <wps:spPr>
                        <a:xfrm>
                          <a:off x="0" y="0"/>
                          <a:ext cx="666720" cy="6667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45pt;height:52.4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775651074"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ці</w:t>
      </w:r>
      <w:r>
        <w:rPr>
          <w:spacing w:val="-4"/>
          <w:sz w:val="22"/>
          <w:szCs w:val="22"/>
        </w:rPr>
        <w:t xml:space="preserve">  </w:t>
      </w:r>
      <w:r>
        <w:rPr>
          <w:rFonts w:eastAsia="Times New Roman" w:cs="Times New Roman"/>
          <w:color w:val="auto"/>
          <w:spacing w:val="-4"/>
          <w:kern w:val="0"/>
          <w:sz w:val="28"/>
          <w:szCs w:val="28"/>
          <w:lang w:val="uk-UA" w:eastAsia="zh-CN" w:bidi="ar-SA"/>
        </w:rPr>
        <w:t>Пасечко Л.В</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безоплатно у</w:t>
      </w:r>
      <w:r>
        <w:rPr>
          <w:spacing w:val="-4"/>
          <w:sz w:val="22"/>
          <w:szCs w:val="22"/>
        </w:rPr>
        <w:t xml:space="preserve"> </w:t>
      </w:r>
      <w:r>
        <w:rPr>
          <w:spacing w:val="-6"/>
          <w:szCs w:val="28"/>
        </w:rPr>
        <w:t>власність</w:t>
      </w:r>
      <w:r>
        <w:rPr>
          <w:spacing w:val="-6"/>
          <w:sz w:val="22"/>
          <w:szCs w:val="22"/>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8"/>
          <w:szCs w:val="28"/>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 xml:space="preserve">будинку,    господарських </w:t>
      </w:r>
      <w:r>
        <w:rPr>
          <w:spacing w:val="-8"/>
          <w:sz w:val="30"/>
          <w:szCs w:val="30"/>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Світанковій</w:t>
      </w:r>
      <w:r>
        <w:rPr>
          <w:spacing w:val="-8"/>
          <w:szCs w:val="28"/>
        </w:rPr>
        <w:t xml:space="preserve">,  </w:t>
      </w:r>
      <w:r>
        <w:rPr>
          <w:rFonts w:eastAsia="Times New Roman" w:cs="Times New Roman"/>
          <w:color w:val="auto"/>
          <w:spacing w:val="-8"/>
          <w:kern w:val="0"/>
          <w:sz w:val="28"/>
          <w:szCs w:val="28"/>
          <w:lang w:val="uk-UA" w:eastAsia="zh-CN" w:bidi="ar-SA"/>
        </w:rPr>
        <w:t xml:space="preserve">43    </w:t>
      </w:r>
      <w:r>
        <w:rPr>
          <w:spacing w:val="-4"/>
          <w:szCs w:val="28"/>
        </w:rPr>
        <w:t xml:space="preserve">у   с.   </w:t>
      </w:r>
      <w:r>
        <w:rPr>
          <w:rFonts w:eastAsia="Times New Roman" w:cs="Times New Roman"/>
          <w:color w:val="auto"/>
          <w:spacing w:val="-4"/>
          <w:kern w:val="0"/>
          <w:sz w:val="28"/>
          <w:szCs w:val="28"/>
          <w:lang w:val="uk-UA" w:eastAsia="zh-CN" w:bidi="ar-SA"/>
        </w:rPr>
        <w:t>Дачне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Пасечко Лариси Вікторівни</w:t>
      </w:r>
      <w:r>
        <w:rPr>
          <w:spacing w:val="-4"/>
          <w:szCs w:val="28"/>
        </w:rPr>
        <w:t>,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,2500 </w:t>
      </w:r>
      <w:r>
        <w:rPr>
          <w:spacing w:val="-4"/>
          <w:szCs w:val="28"/>
        </w:rPr>
        <w:t xml:space="preserve">га                                       </w:t>
      </w:r>
      <w:r>
        <w:rPr>
          <w:rFonts w:eastAsia="Times New Roman" w:cs="Times New Roman"/>
          <w:color w:val="auto"/>
          <w:spacing w:val="-8"/>
          <w:kern w:val="0"/>
          <w:sz w:val="28"/>
          <w:szCs w:val="28"/>
          <w:lang w:val="uk-UA" w:eastAsia="zh-CN" w:bidi="ar-SA"/>
        </w:rPr>
        <w:t xml:space="preserve">на вул. Світанковій, 43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12.09.</w:t>
      </w:r>
      <w:r>
        <w:rPr>
          <w:spacing w:val="-4"/>
          <w:szCs w:val="28"/>
        </w:rPr>
        <w:t>2023 № НВ-</w:t>
      </w:r>
      <w:r>
        <w:rPr>
          <w:rFonts w:eastAsia="Times New Roman" w:cs="Times New Roman"/>
          <w:color w:val="auto"/>
          <w:spacing w:val="-4"/>
          <w:kern w:val="0"/>
          <w:sz w:val="28"/>
          <w:szCs w:val="28"/>
          <w:lang w:val="uk-UA" w:eastAsia="zh-CN" w:bidi="ar-SA"/>
        </w:rPr>
        <w:t>3500508122023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Cs w:val="28"/>
        </w:rPr>
        <w:t>на вул. </w:t>
      </w:r>
      <w:r>
        <w:rPr>
          <w:rFonts w:eastAsia="Times New Roman" w:cs="Times New Roman"/>
          <w:color w:val="auto"/>
          <w:spacing w:val="-8"/>
          <w:kern w:val="0"/>
          <w:sz w:val="28"/>
          <w:szCs w:val="28"/>
          <w:lang w:val="uk-UA" w:eastAsia="zh-CN" w:bidi="ar-SA"/>
        </w:rPr>
        <w:t>Світанковій</w:t>
      </w:r>
      <w:r>
        <w:rPr>
          <w:spacing w:val="-8"/>
          <w:szCs w:val="28"/>
        </w:rPr>
        <w:t>, </w:t>
      </w:r>
      <w:r>
        <w:rPr>
          <w:rFonts w:eastAsia="Times New Roman" w:cs="Times New Roman"/>
          <w:color w:val="auto"/>
          <w:spacing w:val="-8"/>
          <w:kern w:val="0"/>
          <w:sz w:val="28"/>
          <w:szCs w:val="28"/>
          <w:lang w:val="uk-UA" w:eastAsia="zh-CN" w:bidi="ar-SA"/>
        </w:rPr>
        <w:t xml:space="preserve">43 </w:t>
      </w:r>
      <w:r>
        <w:rPr>
          <w:spacing w:val="-4"/>
          <w:szCs w:val="28"/>
        </w:rPr>
        <w:t>у с. </w:t>
      </w:r>
      <w:r>
        <w:rPr>
          <w:rFonts w:eastAsia="Times New Roman" w:cs="Times New Roman"/>
          <w:color w:val="auto"/>
          <w:spacing w:val="-4"/>
          <w:kern w:val="0"/>
          <w:sz w:val="28"/>
          <w:szCs w:val="28"/>
          <w:lang w:val="uk-UA" w:eastAsia="zh-CN" w:bidi="ar-SA"/>
        </w:rPr>
        <w:t xml:space="preserve">Дачне </w:t>
      </w:r>
      <w:r>
        <w:rPr>
          <w:spacing w:val="-4"/>
          <w:szCs w:val="28"/>
        </w:rPr>
        <w:t xml:space="preserve">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 xml:space="preserve">рішенням Луцької міської ради від 17.12.2020 № 1/20 «Про реорганізацію сільських рад шляхом приєднання до Луцької міської ради», </w:t>
      </w:r>
      <w:r>
        <w:rPr>
          <w:bCs/>
          <w:color w:val="000000"/>
          <w:spacing w:val="-4"/>
          <w:kern w:val="2"/>
          <w:sz w:val="28"/>
          <w:szCs w:val="28"/>
          <w:highlight w:val="white"/>
          <w:shd w:fill="FFFFFF" w:val="clear"/>
          <w:lang w:val="uk-UA"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xml:space="preserve">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bCs/>
          <w:color w:val="000000"/>
          <w:spacing w:val="-4"/>
          <w:sz w:val="28"/>
          <w:szCs w:val="28"/>
          <w:shd w:fill="FFFFFF" w:val="clear"/>
        </w:rPr>
      </w:pPr>
      <w:r>
        <w:rPr>
          <w:bCs/>
          <w:color w:val="000000"/>
          <w:spacing w:val="-4"/>
          <w:sz w:val="28"/>
          <w:szCs w:val="28"/>
          <w:shd w:fill="FFFFFF" w:val="clear"/>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Пасечко Ларисі Вікторівні</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8"/>
          <w:kern w:val="0"/>
          <w:sz w:val="28"/>
          <w:szCs w:val="28"/>
          <w:lang w:val="uk-UA" w:eastAsia="zh-CN" w:bidi="ar-SA"/>
        </w:rPr>
        <w:t xml:space="preserve">на вул. Світанковій, 43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2500</w:t>
      </w:r>
      <w:r>
        <w:rPr>
          <w:szCs w:val="28"/>
        </w:rPr>
        <w:t> га, кадастровим номером 072188</w:t>
      </w:r>
      <w:r>
        <w:rPr>
          <w:rFonts w:eastAsia="Times New Roman" w:cs="Times New Roman"/>
          <w:color w:val="auto"/>
          <w:kern w:val="0"/>
          <w:sz w:val="28"/>
          <w:szCs w:val="28"/>
          <w:lang w:val="uk-UA" w:eastAsia="zh-CN" w:bidi="ar-SA"/>
        </w:rPr>
        <w:t>5800</w:t>
      </w:r>
      <w:r>
        <w:rPr>
          <w:szCs w:val="28"/>
        </w:rPr>
        <w:t>:0</w:t>
      </w:r>
      <w:r>
        <w:rPr>
          <w:rFonts w:eastAsia="Times New Roman" w:cs="Times New Roman"/>
          <w:color w:val="auto"/>
          <w:kern w:val="0"/>
          <w:sz w:val="28"/>
          <w:szCs w:val="28"/>
          <w:lang w:val="uk-UA" w:eastAsia="zh-CN" w:bidi="ar-SA"/>
        </w:rPr>
        <w:t>2</w:t>
      </w:r>
      <w:r>
        <w:rPr>
          <w:szCs w:val="28"/>
        </w:rPr>
        <w:t>:00</w:t>
      </w:r>
      <w:r>
        <w:rPr>
          <w:rFonts w:eastAsia="Times New Roman" w:cs="Times New Roman"/>
          <w:color w:val="auto"/>
          <w:kern w:val="0"/>
          <w:sz w:val="28"/>
          <w:szCs w:val="28"/>
          <w:lang w:val="uk-UA" w:eastAsia="zh-CN" w:bidi="ar-SA"/>
        </w:rPr>
        <w:t>1</w:t>
      </w:r>
      <w:r>
        <w:rPr>
          <w:szCs w:val="28"/>
        </w:rPr>
        <w:t>:</w:t>
      </w:r>
      <w:r>
        <w:rPr>
          <w:rFonts w:eastAsia="Times New Roman" w:cs="Times New Roman"/>
          <w:color w:val="auto"/>
          <w:kern w:val="0"/>
          <w:sz w:val="28"/>
          <w:szCs w:val="28"/>
          <w:lang w:val="uk-UA" w:eastAsia="zh-CN" w:bidi="ar-SA"/>
        </w:rPr>
        <w:t>1217</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Пасечко Ларисі Вікторівні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Світанковій, 43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0,2500 га, кадастровим номером 0721885800:02:001:1217</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Пасечко Ларису Вікторівну</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kern w:val="0"/>
          <w:sz w:val="24"/>
          <w:szCs w:val="24"/>
          <w:lang w:val="uk-UA" w:eastAsia="zh-CN" w:bidi="ar-SA"/>
        </w:rPr>
        <w:t xml:space="preserve">Туз </w:t>
      </w:r>
      <w:r>
        <w:rPr>
          <w:sz w:val="24"/>
        </w:rPr>
        <w:t>777 8</w:t>
      </w:r>
      <w:r>
        <w:rPr>
          <w:rFonts w:eastAsia="Times New Roman" w:cs="Times New Roman"/>
          <w:color w:val="auto"/>
          <w:kern w:val="0"/>
          <w:sz w:val="24"/>
          <w:szCs w:val="24"/>
          <w:lang w:val="uk-UA" w:eastAsia="zh-CN"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Application>LibreOffice/7.0.3.1$Windows_X86_64 LibreOffice_project/d7547858d014d4cf69878db179d326fc3483e082</Application>
  <Pages>2</Pages>
  <Words>474</Words>
  <Characters>3171</Characters>
  <CharactersWithSpaces>3948</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2023-10-20T09:28:39Z</cp:lastPrinted>
  <dcterms:modified xsi:type="dcterms:W3CDTF">2023-10-25T09:29:53Z</dcterms:modified>
  <cp:revision>144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