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61052362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221971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5pt;margin-top:1.9pt;width:250.5pt;height:84.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" stroked="f">
            <v:textbox inset=".8pt,.8pt,.8pt,.8pt">
              <w:txbxContent>
                <w:p w:rsidR="000F7C4F" w:rsidRPr="00BD7AC2" w:rsidRDefault="000F7C4F">
                  <w:pPr>
                    <w:pStyle w:val="ab"/>
                    <w:spacing w:before="0"/>
                    <w:ind w:right="142"/>
                    <w:jc w:val="both"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BD7AC2">
                    <w:rPr>
                      <w:sz w:val="28"/>
                      <w:szCs w:val="28"/>
                    </w:rPr>
                    <w:t>Про</w:t>
                  </w:r>
                  <w:r w:rsidR="008E6948" w:rsidRPr="00BD7AC2">
                    <w:rPr>
                      <w:sz w:val="28"/>
                      <w:szCs w:val="28"/>
                    </w:rPr>
                    <w:t xml:space="preserve"> </w:t>
                  </w:r>
                  <w:r w:rsidR="00DA5D7D"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внесення змін до 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>Комплексної програми соціальної підтримки ветеранів війни та членів їх сімей на 2021</w:t>
                  </w:r>
                  <w:r w:rsidR="00BD7AC2">
                    <w:rPr>
                      <w:bCs/>
                      <w:sz w:val="28"/>
                      <w:szCs w:val="28"/>
                      <w:lang w:eastAsia="ar-SA"/>
                    </w:rPr>
                    <w:t>–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>2023 роки</w:t>
                  </w:r>
                  <w:r w:rsidR="008E6948"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 та продовження терміну її дії</w:t>
                  </w:r>
                  <w:r w:rsid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 на 2024–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2026 роки </w:t>
                  </w:r>
                </w:p>
              </w:txbxContent>
            </v:textbox>
          </v:shape>
        </w:pic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>
      <w:pPr>
        <w:pStyle w:val="HTML0"/>
        <w:ind w:firstLine="709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 w:rsidRPr="00BD7AC2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894DE7" w:rsidRPr="00BD7AC2">
        <w:rPr>
          <w:rFonts w:ascii="Times New Roman" w:hAnsi="Times New Roman" w:cs="Times New Roman"/>
          <w:sz w:val="28"/>
          <w:szCs w:val="28"/>
        </w:rPr>
        <w:t>соціальної підтримки ветеранів війни та членів їх сімей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575" w:rsidRPr="00BD7AC2" w:rsidRDefault="008E6948" w:rsidP="0011357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2021</w:t>
      </w:r>
      <w:r w:rsidR="00BD7AC2">
        <w:rPr>
          <w:bCs/>
          <w:sz w:val="28"/>
          <w:szCs w:val="28"/>
          <w:lang w:eastAsia="ar-SA"/>
        </w:rPr>
        <w:t>–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2023 роки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48/60</w:t>
      </w:r>
      <w:r w:rsid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та продовжити термін її дії</w:t>
      </w:r>
      <w:r w:rsidR="000F7C4F" w:rsidRPr="00BD7AC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BD7AC2">
        <w:rPr>
          <w:bCs/>
          <w:sz w:val="28"/>
          <w:szCs w:val="28"/>
          <w:lang w:eastAsia="ar-SA"/>
        </w:rPr>
        <w:t>–</w:t>
      </w:r>
      <w:r w:rsidR="000F7C4F" w:rsidRPr="00BD7AC2">
        <w:rPr>
          <w:rFonts w:ascii="Times New Roman" w:hAnsi="Times New Roman" w:cs="Times New Roman"/>
          <w:sz w:val="28"/>
          <w:szCs w:val="28"/>
        </w:rPr>
        <w:t>2026 роки.</w:t>
      </w:r>
    </w:p>
    <w:p w:rsidR="0028180E" w:rsidRPr="00AE56DE" w:rsidRDefault="000F7C4F" w:rsidP="0028180E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/>
          <w:sz w:val="28"/>
          <w:szCs w:val="28"/>
        </w:rPr>
        <w:t>Вказати назву Програми – «Комплексна програма соціальної підтримки ветеранів війни та членів їх сімей на 2024</w:t>
      </w:r>
      <w:r w:rsidR="0006668E">
        <w:rPr>
          <w:bCs/>
          <w:sz w:val="28"/>
          <w:szCs w:val="28"/>
          <w:lang w:eastAsia="ar-SA"/>
        </w:rPr>
        <w:t>–</w:t>
      </w:r>
      <w:r w:rsidRPr="00BD7AC2">
        <w:rPr>
          <w:rFonts w:ascii="Times New Roman" w:hAnsi="Times New Roman"/>
          <w:sz w:val="28"/>
          <w:szCs w:val="28"/>
        </w:rPr>
        <w:t>2026 роки»</w:t>
      </w:r>
      <w:r w:rsidR="0028180E" w:rsidRPr="00BD7AC2">
        <w:rPr>
          <w:rFonts w:ascii="Times New Roman" w:hAnsi="Times New Roman"/>
          <w:sz w:val="28"/>
          <w:szCs w:val="28"/>
        </w:rPr>
        <w:t xml:space="preserve"> (далі – Програма)</w:t>
      </w:r>
      <w:r w:rsidRPr="00BD7AC2">
        <w:rPr>
          <w:rFonts w:ascii="Times New Roman" w:hAnsi="Times New Roman"/>
          <w:sz w:val="28"/>
          <w:szCs w:val="28"/>
        </w:rPr>
        <w:t>.</w:t>
      </w:r>
    </w:p>
    <w:p w:rsidR="00AE56DE" w:rsidRPr="00BD7AC2" w:rsidRDefault="00AE56DE" w:rsidP="0028180E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Доповнити категорію громадян, на яких поширюється дія Програми, шляхом включення осіб – «членів сімей військовополонених».</w:t>
      </w:r>
    </w:p>
    <w:p w:rsidR="0028180E" w:rsidRPr="00BD7AC2" w:rsidRDefault="0028180E" w:rsidP="0028180E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/>
          <w:sz w:val="28"/>
          <w:szCs w:val="28"/>
        </w:rPr>
        <w:t xml:space="preserve">Викласти Паспорт Програми, </w:t>
      </w:r>
      <w:r w:rsidR="002B11E6">
        <w:rPr>
          <w:rFonts w:ascii="Times New Roman" w:hAnsi="Times New Roman"/>
          <w:sz w:val="28"/>
          <w:szCs w:val="28"/>
        </w:rPr>
        <w:t xml:space="preserve">текст Програми, </w:t>
      </w:r>
      <w:r w:rsidRPr="00BD7AC2">
        <w:rPr>
          <w:rFonts w:ascii="Times New Roman" w:hAnsi="Times New Roman"/>
          <w:sz w:val="28"/>
          <w:szCs w:val="28"/>
        </w:rPr>
        <w:t xml:space="preserve">додатки 1 та 2 до Програми </w:t>
      </w:r>
      <w:r w:rsidR="00B635BE" w:rsidRPr="00BD7AC2">
        <w:rPr>
          <w:rFonts w:ascii="Times New Roman" w:hAnsi="Times New Roman"/>
          <w:sz w:val="28"/>
          <w:szCs w:val="28"/>
        </w:rPr>
        <w:t xml:space="preserve">у новій редакції </w:t>
      </w:r>
      <w:r w:rsidRPr="00BD7AC2">
        <w:rPr>
          <w:rFonts w:ascii="Times New Roman" w:hAnsi="Times New Roman"/>
          <w:sz w:val="28"/>
          <w:szCs w:val="28"/>
        </w:rPr>
        <w:t>(додаються).</w:t>
      </w:r>
      <w:bookmarkStart w:id="0" w:name="_GoBack"/>
      <w:bookmarkEnd w:id="0"/>
    </w:p>
    <w:p w:rsidR="00B70679" w:rsidRPr="00BD7AC2" w:rsidRDefault="00B70679" w:rsidP="00CF0B76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Pr="00BD7AC2" w:rsidRDefault="00E4453B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71" w:rsidRDefault="00221971">
      <w:r>
        <w:separator/>
      </w:r>
    </w:p>
  </w:endnote>
  <w:endnote w:type="continuationSeparator" w:id="0">
    <w:p w:rsidR="00221971" w:rsidRDefault="0022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71" w:rsidRDefault="00221971">
      <w:r>
        <w:separator/>
      </w:r>
    </w:p>
  </w:footnote>
  <w:footnote w:type="continuationSeparator" w:id="0">
    <w:p w:rsidR="00221971" w:rsidRDefault="0022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4F" w:rsidRDefault="000F7C4F">
    <w:pPr>
      <w:pStyle w:val="ad"/>
      <w:jc w:val="center"/>
    </w:pPr>
  </w:p>
  <w:p w:rsidR="000F7C4F" w:rsidRDefault="000F7C4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4B2"/>
    <w:rsid w:val="0000745B"/>
    <w:rsid w:val="00007EE5"/>
    <w:rsid w:val="0006668E"/>
    <w:rsid w:val="00096445"/>
    <w:rsid w:val="000D730A"/>
    <w:rsid w:val="000F7C4F"/>
    <w:rsid w:val="00113575"/>
    <w:rsid w:val="0017313C"/>
    <w:rsid w:val="001A2CB4"/>
    <w:rsid w:val="001C0EB9"/>
    <w:rsid w:val="00221971"/>
    <w:rsid w:val="0028180E"/>
    <w:rsid w:val="002B11E6"/>
    <w:rsid w:val="00340A0D"/>
    <w:rsid w:val="003B4C82"/>
    <w:rsid w:val="00413905"/>
    <w:rsid w:val="004829C9"/>
    <w:rsid w:val="004B6E4B"/>
    <w:rsid w:val="004C20FE"/>
    <w:rsid w:val="00507EDF"/>
    <w:rsid w:val="005E2C9B"/>
    <w:rsid w:val="005F60B0"/>
    <w:rsid w:val="006243D8"/>
    <w:rsid w:val="00637E85"/>
    <w:rsid w:val="00647CD7"/>
    <w:rsid w:val="006D4825"/>
    <w:rsid w:val="006E2142"/>
    <w:rsid w:val="007B412B"/>
    <w:rsid w:val="007E5FE9"/>
    <w:rsid w:val="007F1C7F"/>
    <w:rsid w:val="00894DE7"/>
    <w:rsid w:val="008E6948"/>
    <w:rsid w:val="0090761B"/>
    <w:rsid w:val="00927F6A"/>
    <w:rsid w:val="00946934"/>
    <w:rsid w:val="00A236D9"/>
    <w:rsid w:val="00A26413"/>
    <w:rsid w:val="00A41A32"/>
    <w:rsid w:val="00AE56DE"/>
    <w:rsid w:val="00B03CDD"/>
    <w:rsid w:val="00B202E4"/>
    <w:rsid w:val="00B504B2"/>
    <w:rsid w:val="00B635BE"/>
    <w:rsid w:val="00B67482"/>
    <w:rsid w:val="00B70679"/>
    <w:rsid w:val="00BD7AC2"/>
    <w:rsid w:val="00C21461"/>
    <w:rsid w:val="00C72020"/>
    <w:rsid w:val="00CE2AD2"/>
    <w:rsid w:val="00CF0B76"/>
    <w:rsid w:val="00D95B5A"/>
    <w:rsid w:val="00DA5D7D"/>
    <w:rsid w:val="00DE0CCE"/>
    <w:rsid w:val="00E1687D"/>
    <w:rsid w:val="00E4453B"/>
    <w:rsid w:val="00F02188"/>
    <w:rsid w:val="00F127D4"/>
    <w:rsid w:val="00FC1D3F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49F7A74C-CC30-47C6-8F4A-B17407F5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19</cp:revision>
  <cp:lastPrinted>2017-02-16T07:44:00Z</cp:lastPrinted>
  <dcterms:created xsi:type="dcterms:W3CDTF">2023-06-29T07:03:00Z</dcterms:created>
  <dcterms:modified xsi:type="dcterms:W3CDTF">2023-11-09T14:26:00Z</dcterms:modified>
</cp:coreProperties>
</file>