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FD5" w:rsidRDefault="00777444" w:rsidP="001B48AF">
      <w:pPr>
        <w:pStyle w:val="a6"/>
        <w:jc w:val="center"/>
        <w:rPr>
          <w:sz w:val="20"/>
        </w:rPr>
      </w:pPr>
      <w:r>
        <w:rPr>
          <w:noProof/>
          <w:lang w:eastAsia="uk-UA"/>
        </w:rPr>
        <w:drawing>
          <wp:inline distT="0" distB="0" distL="0" distR="0" wp14:anchorId="2801C56E" wp14:editId="66FFC861">
            <wp:extent cx="450215" cy="7429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FD5" w:rsidRDefault="00EF3FD5">
      <w:pPr>
        <w:pStyle w:val="a4"/>
        <w:spacing w:before="2"/>
        <w:rPr>
          <w:sz w:val="9"/>
        </w:rPr>
      </w:pPr>
    </w:p>
    <w:p w:rsidR="00EF3FD5" w:rsidRDefault="00777444">
      <w:pPr>
        <w:spacing w:before="89" w:line="324" w:lineRule="auto"/>
        <w:ind w:left="3231" w:right="3032" w:hanging="1"/>
        <w:jc w:val="center"/>
        <w:rPr>
          <w:b/>
          <w:sz w:val="28"/>
        </w:rPr>
      </w:pPr>
      <w:r>
        <w:rPr>
          <w:b/>
          <w:sz w:val="28"/>
        </w:rPr>
        <w:t>ЛУЦЬКА  МІСЬКА  РАДА</w:t>
      </w:r>
    </w:p>
    <w:p w:rsidR="00EF3FD5" w:rsidRDefault="00777444">
      <w:pPr>
        <w:pStyle w:val="a7"/>
      </w:pPr>
      <w:r>
        <w:t xml:space="preserve">Р І Ш Е Н </w:t>
      </w:r>
      <w:proofErr w:type="spellStart"/>
      <w:r>
        <w:t>Н</w:t>
      </w:r>
      <w:proofErr w:type="spellEnd"/>
      <w:r>
        <w:t xml:space="preserve"> Я</w:t>
      </w:r>
    </w:p>
    <w:p w:rsidR="00EF3FD5" w:rsidRDefault="00EF3FD5">
      <w:pPr>
        <w:pStyle w:val="a4"/>
        <w:rPr>
          <w:b/>
          <w:sz w:val="20"/>
        </w:rPr>
      </w:pPr>
    </w:p>
    <w:p w:rsidR="00EF3FD5" w:rsidRDefault="00777444">
      <w:pPr>
        <w:tabs>
          <w:tab w:val="left" w:pos="7603"/>
          <w:tab w:val="left" w:pos="9626"/>
        </w:tabs>
        <w:spacing w:before="231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z w:val="24"/>
          <w:u w:val="single"/>
        </w:rPr>
        <w:tab/>
      </w:r>
    </w:p>
    <w:p w:rsidR="00EF3FD5" w:rsidRDefault="00541181">
      <w:pPr>
        <w:pStyle w:val="a4"/>
        <w:spacing w:line="20" w:lineRule="exact"/>
        <w:ind w:left="300"/>
        <w:rPr>
          <w:sz w:val="2"/>
        </w:rPr>
      </w:pPr>
      <w:r>
        <w:pict>
          <v:group id="shape_0" o:spid="_x0000_s1026" alt="Фігура1" style="position:absolute;left:0;text-align:left;margin-left:0;margin-top:-.1pt;width:96.1pt;height:0;z-index:251658240" coordorigin=",-2" coordsize="1922,0">
            <v:line id="_x0000_s1027" style="position:absolute;mso-position-vertical:top" from="0,-2" to="1922,-2" o:allowincell="f" strokeweight=".18mm">
              <v:fill o:detectmouseclick="t"/>
            </v:line>
          </v:group>
        </w:pict>
      </w:r>
    </w:p>
    <w:p w:rsidR="00EF3FD5" w:rsidRDefault="00EF3FD5">
      <w:pPr>
        <w:pStyle w:val="a4"/>
        <w:rPr>
          <w:sz w:val="20"/>
        </w:rPr>
      </w:pPr>
    </w:p>
    <w:p w:rsidR="00EF3FD5" w:rsidRDefault="00561B8F">
      <w:pPr>
        <w:pStyle w:val="a4"/>
      </w:pPr>
      <w:r>
        <w:t xml:space="preserve">Про </w:t>
      </w:r>
      <w:r w:rsidR="0067393F">
        <w:t>внесення змін до Програми</w:t>
      </w:r>
    </w:p>
    <w:p w:rsidR="0067393F" w:rsidRDefault="00777444">
      <w:pPr>
        <w:pStyle w:val="a4"/>
      </w:pPr>
      <w:r>
        <w:t>управління місцевим боргом</w:t>
      </w:r>
      <w:r w:rsidR="0067393F">
        <w:t xml:space="preserve"> </w:t>
      </w:r>
      <w:r>
        <w:t xml:space="preserve"> бюджету </w:t>
      </w:r>
    </w:p>
    <w:p w:rsidR="0067393F" w:rsidRDefault="00777444">
      <w:pPr>
        <w:pStyle w:val="a4"/>
      </w:pPr>
      <w:r>
        <w:t>Луцької міської</w:t>
      </w:r>
      <w:r w:rsidR="0067393F">
        <w:t xml:space="preserve"> </w:t>
      </w:r>
      <w:r w:rsidR="00561B8F">
        <w:t>територіальної</w:t>
      </w:r>
    </w:p>
    <w:p w:rsidR="00EF3FD5" w:rsidRDefault="00777444">
      <w:pPr>
        <w:pStyle w:val="a4"/>
      </w:pPr>
      <w:r>
        <w:t xml:space="preserve">громади на </w:t>
      </w:r>
      <w:r w:rsidR="00541181">
        <w:t>2022</w:t>
      </w:r>
      <w:r w:rsidR="00541181">
        <w:t>–</w:t>
      </w:r>
      <w:r>
        <w:t>2023 р</w:t>
      </w:r>
      <w:r w:rsidR="0067393F">
        <w:t>оки</w:t>
      </w:r>
    </w:p>
    <w:p w:rsidR="00EF3FD5" w:rsidRDefault="00EF3FD5">
      <w:pPr>
        <w:pStyle w:val="a4"/>
        <w:spacing w:before="10"/>
        <w:rPr>
          <w:sz w:val="25"/>
        </w:rPr>
      </w:pPr>
      <w:bookmarkStart w:id="0" w:name="_GoBack"/>
      <w:bookmarkEnd w:id="0"/>
    </w:p>
    <w:p w:rsidR="00EF3FD5" w:rsidRDefault="00777444" w:rsidP="00777444">
      <w:pPr>
        <w:pStyle w:val="a4"/>
        <w:spacing w:before="1"/>
        <w:ind w:right="107" w:firstLine="567"/>
        <w:jc w:val="both"/>
      </w:pPr>
      <w:r>
        <w:t>Відповідно до статті 26 Закону України «Про місцеве самоврядування в Україні», статей 16, 17, 18 Бюджетного кодексу України, постанов Кабінету Міністрів України від 01.08.2012 № 815 «Про затвердження Порядку здійснення контролю за ризиками, пов’язаними з управлінням державним (місцевим) боргом», від 16.02.2011 № 110 «Про затвердження Порядку з</w:t>
      </w:r>
      <w:r w:rsidR="002B4F95">
        <w:t xml:space="preserve">дійснення місцевих запозичень» </w:t>
      </w:r>
      <w:r>
        <w:t>міськ</w:t>
      </w:r>
      <w:r w:rsidR="002B4F95">
        <w:t>а</w:t>
      </w:r>
      <w:r>
        <w:t xml:space="preserve"> рад</w:t>
      </w:r>
      <w:r w:rsidR="002B4F95">
        <w:t>а</w:t>
      </w:r>
    </w:p>
    <w:p w:rsidR="00EF3FD5" w:rsidRDefault="00777444" w:rsidP="00777444">
      <w:pPr>
        <w:pStyle w:val="a4"/>
        <w:spacing w:before="240"/>
      </w:pPr>
      <w:r>
        <w:t>ВИРІШИ</w:t>
      </w:r>
      <w:r w:rsidR="002B4F95">
        <w:t>ЛА</w:t>
      </w:r>
      <w:r>
        <w:t>:</w:t>
      </w:r>
    </w:p>
    <w:p w:rsidR="00EF3FD5" w:rsidRDefault="00EF3FD5">
      <w:pPr>
        <w:pStyle w:val="a4"/>
        <w:spacing w:before="11"/>
        <w:rPr>
          <w:sz w:val="27"/>
        </w:rPr>
      </w:pPr>
    </w:p>
    <w:p w:rsidR="00EF3FD5" w:rsidRDefault="00541181" w:rsidP="00541181">
      <w:pPr>
        <w:pStyle w:val="a8"/>
        <w:tabs>
          <w:tab w:val="left" w:pos="1294"/>
        </w:tabs>
        <w:ind w:left="0" w:right="112" w:firstLine="567"/>
        <w:jc w:val="both"/>
      </w:pPr>
      <w:r>
        <w:rPr>
          <w:sz w:val="28"/>
          <w:lang w:val="en-US"/>
        </w:rPr>
        <w:t>1</w:t>
      </w:r>
      <w:r>
        <w:rPr>
          <w:sz w:val="28"/>
        </w:rPr>
        <w:t>. </w:t>
      </w:r>
      <w:proofErr w:type="spellStart"/>
      <w:r w:rsidR="0067393F">
        <w:rPr>
          <w:sz w:val="28"/>
        </w:rPr>
        <w:t>Внести</w:t>
      </w:r>
      <w:proofErr w:type="spellEnd"/>
      <w:r w:rsidR="0067393F">
        <w:rPr>
          <w:sz w:val="28"/>
        </w:rPr>
        <w:t xml:space="preserve"> зміни до </w:t>
      </w:r>
      <w:r w:rsidR="00777444">
        <w:rPr>
          <w:sz w:val="28"/>
        </w:rPr>
        <w:t>Програми управління місцевим боргом бюджету Луцької міської територіальної громади на 2022</w:t>
      </w:r>
      <w:r>
        <w:rPr>
          <w:sz w:val="28"/>
        </w:rPr>
        <w:t>–</w:t>
      </w:r>
      <w:r w:rsidR="0067393F">
        <w:rPr>
          <w:sz w:val="28"/>
        </w:rPr>
        <w:t xml:space="preserve">2023 </w:t>
      </w:r>
      <w:r w:rsidR="00777444">
        <w:rPr>
          <w:sz w:val="28"/>
        </w:rPr>
        <w:t>р</w:t>
      </w:r>
      <w:r w:rsidR="0067393F">
        <w:rPr>
          <w:sz w:val="28"/>
        </w:rPr>
        <w:t>оки</w:t>
      </w:r>
      <w:r>
        <w:rPr>
          <w:sz w:val="28"/>
        </w:rPr>
        <w:t xml:space="preserve"> (далі – Програма)</w:t>
      </w:r>
      <w:r w:rsidR="00777444">
        <w:rPr>
          <w:sz w:val="28"/>
        </w:rPr>
        <w:t xml:space="preserve">, затвердженої рішенням міської ради від 22.12.2021 № 24/121, </w:t>
      </w:r>
      <w:r w:rsidR="0067393F">
        <w:rPr>
          <w:sz w:val="28"/>
        </w:rPr>
        <w:t>зі змінами від 13.12.2022</w:t>
      </w:r>
      <w:r w:rsidR="00D971D9">
        <w:rPr>
          <w:sz w:val="28"/>
        </w:rPr>
        <w:t xml:space="preserve"> № </w:t>
      </w:r>
      <w:r>
        <w:rPr>
          <w:sz w:val="28"/>
        </w:rPr>
        <w:t>38/4, в</w:t>
      </w:r>
      <w:r w:rsidR="00777444">
        <w:rPr>
          <w:sz w:val="28"/>
        </w:rPr>
        <w:t>икла</w:t>
      </w:r>
      <w:r>
        <w:rPr>
          <w:sz w:val="28"/>
        </w:rPr>
        <w:t>вши п</w:t>
      </w:r>
      <w:r w:rsidR="00777444">
        <w:rPr>
          <w:sz w:val="28"/>
        </w:rPr>
        <w:t xml:space="preserve">аспорт Програми, додатки Ресурсне забезпечення та Напрями діяльності, завдання та заходи </w:t>
      </w:r>
      <w:r>
        <w:rPr>
          <w:sz w:val="28"/>
        </w:rPr>
        <w:t xml:space="preserve">Програми </w:t>
      </w:r>
      <w:r w:rsidR="00777444">
        <w:rPr>
          <w:sz w:val="28"/>
        </w:rPr>
        <w:t>у новій редакції (додаються).</w:t>
      </w:r>
    </w:p>
    <w:p w:rsidR="00EF3FD5" w:rsidRDefault="00541181" w:rsidP="00541181">
      <w:pPr>
        <w:pStyle w:val="a8"/>
        <w:tabs>
          <w:tab w:val="left" w:pos="1294"/>
        </w:tabs>
        <w:ind w:left="0" w:firstLine="567"/>
        <w:jc w:val="both"/>
      </w:pPr>
      <w:r>
        <w:rPr>
          <w:sz w:val="28"/>
          <w:szCs w:val="28"/>
        </w:rPr>
        <w:t>3. </w:t>
      </w:r>
      <w:r w:rsidR="00777444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77444">
        <w:rPr>
          <w:sz w:val="28"/>
          <w:szCs w:val="28"/>
        </w:rPr>
        <w:t>Чебелюк</w:t>
      </w:r>
      <w:proofErr w:type="spellEnd"/>
      <w:r w:rsidR="00777444"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F3FD5" w:rsidRDefault="00EF3FD5" w:rsidP="00777444">
      <w:pPr>
        <w:pStyle w:val="a4"/>
        <w:ind w:firstLine="567"/>
        <w:rPr>
          <w:sz w:val="30"/>
        </w:rPr>
      </w:pPr>
    </w:p>
    <w:p w:rsidR="00EF3FD5" w:rsidRDefault="00EF3FD5" w:rsidP="00777444">
      <w:pPr>
        <w:pStyle w:val="a4"/>
        <w:ind w:firstLine="567"/>
        <w:rPr>
          <w:sz w:val="30"/>
        </w:rPr>
      </w:pPr>
    </w:p>
    <w:p w:rsidR="00EF3FD5" w:rsidRDefault="00EF3FD5" w:rsidP="00777444">
      <w:pPr>
        <w:pStyle w:val="a4"/>
        <w:spacing w:before="6"/>
        <w:ind w:firstLine="567"/>
        <w:rPr>
          <w:sz w:val="23"/>
        </w:rPr>
      </w:pPr>
    </w:p>
    <w:p w:rsidR="00EF3FD5" w:rsidRDefault="00777444" w:rsidP="00777444">
      <w:pPr>
        <w:pStyle w:val="a4"/>
        <w:tabs>
          <w:tab w:val="left" w:pos="7386"/>
        </w:tabs>
      </w:pPr>
      <w:r>
        <w:t>Міський голова</w:t>
      </w:r>
      <w:r>
        <w:tab/>
        <w:t>Ігор ПОЛІЩУК</w:t>
      </w:r>
    </w:p>
    <w:p w:rsidR="00EF3FD5" w:rsidRDefault="00EF3FD5" w:rsidP="00777444">
      <w:pPr>
        <w:pStyle w:val="a4"/>
        <w:ind w:firstLine="567"/>
        <w:rPr>
          <w:sz w:val="30"/>
        </w:rPr>
      </w:pPr>
    </w:p>
    <w:p w:rsidR="00EF3FD5" w:rsidRDefault="00777444" w:rsidP="00777444">
      <w:pPr>
        <w:spacing w:before="253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EF3FD5" w:rsidSect="00EF3FD5">
      <w:pgSz w:w="11906" w:h="16838"/>
      <w:pgMar w:top="540" w:right="460" w:bottom="280" w:left="16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31F9"/>
    <w:multiLevelType w:val="multilevel"/>
    <w:tmpl w:val="D3168C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A92D32"/>
    <w:multiLevelType w:val="multilevel"/>
    <w:tmpl w:val="149C0458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6" w:hanging="281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3" w:hanging="281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39" w:hanging="281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86" w:hanging="281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33" w:hanging="281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79" w:hanging="281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6" w:hanging="281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73" w:hanging="281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F3FD5"/>
    <w:rsid w:val="001B48AF"/>
    <w:rsid w:val="002B4F95"/>
    <w:rsid w:val="00541181"/>
    <w:rsid w:val="00561B8F"/>
    <w:rsid w:val="005E5304"/>
    <w:rsid w:val="0067393F"/>
    <w:rsid w:val="00777444"/>
    <w:rsid w:val="009E75D2"/>
    <w:rsid w:val="00A214B3"/>
    <w:rsid w:val="00D971D9"/>
    <w:rsid w:val="00EF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71439B"/>
  <w15:docId w15:val="{90FC5191-6918-40CD-B241-CB86AB0E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F3FD5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F3F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EF3FD5"/>
    <w:rPr>
      <w:sz w:val="28"/>
      <w:szCs w:val="28"/>
    </w:rPr>
  </w:style>
  <w:style w:type="paragraph" w:styleId="a5">
    <w:name w:val="List"/>
    <w:basedOn w:val="a4"/>
    <w:rsid w:val="00EF3FD5"/>
    <w:rPr>
      <w:rFonts w:cs="Arial"/>
    </w:rPr>
  </w:style>
  <w:style w:type="paragraph" w:customStyle="1" w:styleId="1">
    <w:name w:val="Название объекта1"/>
    <w:basedOn w:val="a"/>
    <w:qFormat/>
    <w:rsid w:val="00EF3F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EF3FD5"/>
    <w:pPr>
      <w:suppressLineNumbers/>
    </w:pPr>
    <w:rPr>
      <w:rFonts w:cs="Arial"/>
    </w:rPr>
  </w:style>
  <w:style w:type="paragraph" w:styleId="a7">
    <w:name w:val="Title"/>
    <w:basedOn w:val="a"/>
    <w:uiPriority w:val="1"/>
    <w:qFormat/>
    <w:rsid w:val="00EF3FD5"/>
    <w:pPr>
      <w:spacing w:before="111"/>
      <w:ind w:left="3917" w:right="3725"/>
      <w:jc w:val="center"/>
    </w:pPr>
    <w:rPr>
      <w:b/>
      <w:bCs/>
      <w:sz w:val="32"/>
      <w:szCs w:val="32"/>
    </w:rPr>
  </w:style>
  <w:style w:type="paragraph" w:styleId="a8">
    <w:name w:val="List Paragraph"/>
    <w:basedOn w:val="a"/>
    <w:uiPriority w:val="1"/>
    <w:qFormat/>
    <w:rsid w:val="00EF3FD5"/>
    <w:pPr>
      <w:ind w:left="305" w:right="111" w:firstLine="707"/>
    </w:pPr>
  </w:style>
  <w:style w:type="paragraph" w:customStyle="1" w:styleId="TableParagraph">
    <w:name w:val="Table Paragraph"/>
    <w:basedOn w:val="a"/>
    <w:uiPriority w:val="1"/>
    <w:qFormat/>
    <w:rsid w:val="00EF3FD5"/>
  </w:style>
  <w:style w:type="table" w:customStyle="1" w:styleId="TableNormal">
    <w:name w:val="Table Normal"/>
    <w:uiPriority w:val="2"/>
    <w:semiHidden/>
    <w:unhideWhenUsed/>
    <w:qFormat/>
    <w:rsid w:val="00EF3F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77444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77444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sheremeta</cp:lastModifiedBy>
  <cp:revision>11</cp:revision>
  <dcterms:created xsi:type="dcterms:W3CDTF">2021-12-03T07:40:00Z</dcterms:created>
  <dcterms:modified xsi:type="dcterms:W3CDTF">2023-11-24T07:46:00Z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2021-12-03T00:00:00Z</vt:filetime>
  </property>
</Properties>
</file>