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D74FA3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3EB6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BB574F"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2928288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8B7B02" w:rsidRDefault="008B7B02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5C7FEA" w:rsidRPr="00BB574F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263708">
        <w:rPr>
          <w:lang w:val="uk-UA"/>
        </w:rPr>
        <w:t xml:space="preserve"> </w:t>
      </w:r>
      <w:proofErr w:type="spellStart"/>
      <w:r w:rsidR="00A75E97">
        <w:rPr>
          <w:lang w:val="uk-UA"/>
        </w:rPr>
        <w:t>Л.Перової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AE75D1"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AE75D1">
        <w:rPr>
          <w:szCs w:val="28"/>
          <w:lang w:val="uk-UA"/>
        </w:rPr>
        <w:t xml:space="preserve">соціальної політики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A75E97">
        <w:rPr>
          <w:szCs w:val="28"/>
          <w:lang w:val="uk-UA"/>
        </w:rPr>
        <w:t>28.11.2023 № 39/11.2-8.1/2023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A75E97">
        <w:rPr>
          <w:color w:val="000000"/>
          <w:szCs w:val="28"/>
          <w:lang w:val="uk-UA"/>
        </w:rPr>
        <w:t>ПЕРОВІЙ Любові</w:t>
      </w:r>
      <w:r w:rsidR="00754F3B" w:rsidRPr="00FA4054">
        <w:rPr>
          <w:color w:val="000000"/>
          <w:szCs w:val="28"/>
          <w:lang w:val="uk-UA"/>
        </w:rPr>
        <w:t xml:space="preserve">, </w:t>
      </w:r>
      <w:r w:rsidR="00A75E97">
        <w:rPr>
          <w:color w:val="000000"/>
          <w:szCs w:val="28"/>
          <w:lang w:val="uk-UA"/>
        </w:rPr>
        <w:t xml:space="preserve">провідному </w:t>
      </w:r>
      <w:r>
        <w:rPr>
          <w:color w:val="000000"/>
          <w:szCs w:val="28"/>
          <w:lang w:val="uk-UA"/>
        </w:rPr>
        <w:t xml:space="preserve">спеціалісту </w:t>
      </w:r>
      <w:r w:rsidR="00A75E97">
        <w:rPr>
          <w:color w:val="000000"/>
          <w:szCs w:val="28"/>
          <w:lang w:val="uk-UA"/>
        </w:rPr>
        <w:t xml:space="preserve">сектору прийому </w:t>
      </w:r>
      <w:r w:rsidR="00BB574F">
        <w:rPr>
          <w:color w:val="000000"/>
          <w:szCs w:val="28"/>
          <w:lang w:val="uk-UA"/>
        </w:rPr>
        <w:t>і</w:t>
      </w:r>
      <w:bookmarkStart w:id="1" w:name="_GoBack"/>
      <w:bookmarkEnd w:id="1"/>
      <w:r w:rsidR="008B7B02">
        <w:rPr>
          <w:color w:val="000000"/>
          <w:szCs w:val="28"/>
          <w:lang w:val="uk-UA"/>
        </w:rPr>
        <w:t xml:space="preserve"> консультування відділу прийому громадян</w:t>
      </w:r>
      <w:r>
        <w:rPr>
          <w:color w:val="000000"/>
          <w:szCs w:val="28"/>
          <w:lang w:val="uk-UA"/>
        </w:rPr>
        <w:t xml:space="preserve"> </w:t>
      </w:r>
      <w:r w:rsidR="00565FC3" w:rsidRPr="00FA4054">
        <w:rPr>
          <w:color w:val="000000"/>
          <w:szCs w:val="28"/>
          <w:lang w:val="uk-UA"/>
        </w:rPr>
        <w:t xml:space="preserve"> </w:t>
      </w:r>
      <w:r w:rsidR="00754F3B" w:rsidRPr="00FA4054">
        <w:rPr>
          <w:color w:val="000000"/>
          <w:szCs w:val="28"/>
          <w:lang w:val="uk-UA"/>
        </w:rPr>
        <w:t xml:space="preserve">департаменту </w:t>
      </w:r>
      <w:r>
        <w:rPr>
          <w:color w:val="000000"/>
          <w:szCs w:val="28"/>
          <w:lang w:val="uk-UA"/>
        </w:rPr>
        <w:t>соціальної політики</w:t>
      </w:r>
      <w:r w:rsidR="00754F3B" w:rsidRPr="00FA4054">
        <w:rPr>
          <w:color w:val="000000"/>
          <w:szCs w:val="28"/>
          <w:lang w:val="uk-UA"/>
        </w:rPr>
        <w:t xml:space="preserve"> Луцької міської ради,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E569F" w:rsidRPr="00FA4054">
        <w:rPr>
          <w:color w:val="000000"/>
          <w:szCs w:val="28"/>
          <w:lang w:val="uk-UA"/>
        </w:rPr>
        <w:t>за</w:t>
      </w:r>
      <w:r w:rsidR="00210881">
        <w:rPr>
          <w:color w:val="000000"/>
          <w:szCs w:val="28"/>
          <w:lang w:val="uk-UA"/>
        </w:rPr>
        <w:t xml:space="preserve"> багаторічну</w:t>
      </w:r>
      <w:r w:rsidR="005E569F" w:rsidRPr="00FA4054">
        <w:rPr>
          <w:color w:val="000000"/>
          <w:szCs w:val="28"/>
          <w:lang w:val="uk-UA"/>
        </w:rPr>
        <w:t xml:space="preserve"> сумлінну працю, високий професіоналізм,</w:t>
      </w:r>
      <w:r w:rsidR="00E837DF" w:rsidRPr="00FA4054">
        <w:rPr>
          <w:bCs/>
          <w:color w:val="000000"/>
          <w:szCs w:val="28"/>
          <w:lang w:val="uk-UA" w:bidi="uk-UA"/>
        </w:rPr>
        <w:t xml:space="preserve"> </w:t>
      </w:r>
      <w:r w:rsidR="008B7B02">
        <w:rPr>
          <w:bCs/>
          <w:color w:val="000000"/>
          <w:szCs w:val="28"/>
          <w:lang w:val="uk-UA" w:bidi="uk-UA"/>
        </w:rPr>
        <w:t xml:space="preserve"> вагомий особистий внесок </w:t>
      </w:r>
      <w:r w:rsidR="00D4108B">
        <w:rPr>
          <w:bCs/>
          <w:color w:val="000000"/>
          <w:szCs w:val="28"/>
          <w:lang w:val="uk-UA" w:bidi="uk-UA"/>
        </w:rPr>
        <w:t xml:space="preserve">у забезпечення реалізації </w:t>
      </w:r>
      <w:r w:rsidR="00D4108B">
        <w:rPr>
          <w:bCs/>
          <w:color w:val="060606"/>
          <w:szCs w:val="28"/>
          <w:lang w:val="uk-UA" w:bidi="uk-UA"/>
        </w:rPr>
        <w:t xml:space="preserve">державної політики у сфері соціального захисту </w:t>
      </w:r>
      <w:r w:rsidR="00BB574F">
        <w:rPr>
          <w:bCs/>
          <w:color w:val="060606"/>
          <w:szCs w:val="28"/>
          <w:lang w:val="uk-UA" w:bidi="uk-UA"/>
        </w:rPr>
        <w:t>на території</w:t>
      </w:r>
      <w:r w:rsidR="00D4108B">
        <w:rPr>
          <w:bCs/>
          <w:color w:val="060606"/>
          <w:szCs w:val="28"/>
          <w:lang w:val="uk-UA" w:bidi="uk-UA"/>
        </w:rPr>
        <w:t xml:space="preserve"> Луцької міської територіальної громади, </w:t>
      </w:r>
      <w:r w:rsidR="00E837DF" w:rsidRPr="00FA4054">
        <w:rPr>
          <w:bCs/>
          <w:color w:val="000000"/>
          <w:szCs w:val="28"/>
          <w:lang w:val="uk-UA" w:bidi="uk-UA"/>
        </w:rPr>
        <w:t xml:space="preserve">а </w:t>
      </w:r>
      <w:r w:rsidRPr="00AE75D1">
        <w:rPr>
          <w:bCs/>
          <w:color w:val="000000"/>
          <w:szCs w:val="28"/>
          <w:lang w:val="uk-UA" w:bidi="uk-UA"/>
        </w:rPr>
        <w:t>також з нагоди особистого ювілею</w:t>
      </w:r>
      <w:r w:rsidR="00FA4054" w:rsidRPr="00FA4054">
        <w:rPr>
          <w:bCs/>
          <w:color w:val="000000"/>
          <w:szCs w:val="28"/>
          <w:lang w:val="uk-UA" w:bidi="uk-UA"/>
        </w:rPr>
        <w:t>.</w:t>
      </w:r>
    </w:p>
    <w:p w:rsidR="00AE75D1" w:rsidRPr="00AE75D1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AE75D1">
        <w:rPr>
          <w:bCs/>
          <w:color w:val="000000"/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F14E09">
        <w:rPr>
          <w:bCs/>
          <w:color w:val="000000"/>
          <w:szCs w:val="28"/>
          <w:lang w:val="uk-UA" w:bidi="uk-UA"/>
        </w:rPr>
        <w:t>соціальної політики</w:t>
      </w:r>
      <w:r w:rsidRPr="00AE75D1">
        <w:rPr>
          <w:bCs/>
          <w:color w:val="000000"/>
          <w:szCs w:val="28"/>
          <w:lang w:val="uk-UA" w:bidi="uk-UA"/>
        </w:rPr>
        <w:t xml:space="preserve">  міської ради надати у відділ обліку та звітності міської ради ідентифікаційний код </w:t>
      </w:r>
      <w:r w:rsidR="00D4108B">
        <w:rPr>
          <w:bCs/>
          <w:color w:val="000000"/>
          <w:szCs w:val="28"/>
          <w:lang w:val="uk-UA" w:bidi="uk-UA"/>
        </w:rPr>
        <w:t>Перової Любові</w:t>
      </w:r>
      <w:r w:rsidRPr="00AE75D1">
        <w:rPr>
          <w:bCs/>
          <w:color w:val="000000"/>
          <w:szCs w:val="28"/>
          <w:lang w:val="uk-UA" w:bidi="uk-UA"/>
        </w:rPr>
        <w:t>.</w:t>
      </w:r>
    </w:p>
    <w:p w:rsidR="00795BC0" w:rsidRDefault="00AE75D1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D4108B">
        <w:rPr>
          <w:szCs w:val="28"/>
          <w:lang w:val="uk-UA"/>
        </w:rPr>
        <w:t>Перової Любові</w:t>
      </w:r>
      <w:r w:rsidR="007B1F4A">
        <w:rPr>
          <w:szCs w:val="28"/>
          <w:lang w:val="uk-UA"/>
        </w:rPr>
        <w:t>.</w:t>
      </w:r>
    </w:p>
    <w:p w:rsidR="00795BC0" w:rsidRDefault="00795BC0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DF" w:rsidRDefault="003733DF">
      <w:r>
        <w:separator/>
      </w:r>
    </w:p>
  </w:endnote>
  <w:endnote w:type="continuationSeparator" w:id="0">
    <w:p w:rsidR="003733DF" w:rsidRDefault="0037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DF" w:rsidRDefault="003733DF">
      <w:r>
        <w:separator/>
      </w:r>
    </w:p>
  </w:footnote>
  <w:footnote w:type="continuationSeparator" w:id="0">
    <w:p w:rsidR="003733DF" w:rsidRDefault="0037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C0"/>
    <w:rsid w:val="001526F5"/>
    <w:rsid w:val="00210881"/>
    <w:rsid w:val="00263708"/>
    <w:rsid w:val="002F18DF"/>
    <w:rsid w:val="003733DF"/>
    <w:rsid w:val="00556126"/>
    <w:rsid w:val="00565FC3"/>
    <w:rsid w:val="00596C60"/>
    <w:rsid w:val="005A7FE9"/>
    <w:rsid w:val="005C7FEA"/>
    <w:rsid w:val="005E569F"/>
    <w:rsid w:val="00665F1A"/>
    <w:rsid w:val="007460E5"/>
    <w:rsid w:val="00754F3B"/>
    <w:rsid w:val="00795BC0"/>
    <w:rsid w:val="007A5435"/>
    <w:rsid w:val="007A68D1"/>
    <w:rsid w:val="007B1F4A"/>
    <w:rsid w:val="007B5A6A"/>
    <w:rsid w:val="008B7B02"/>
    <w:rsid w:val="00927C81"/>
    <w:rsid w:val="00A727A0"/>
    <w:rsid w:val="00A75E97"/>
    <w:rsid w:val="00AB61F8"/>
    <w:rsid w:val="00AE75D1"/>
    <w:rsid w:val="00B64BB8"/>
    <w:rsid w:val="00BB574F"/>
    <w:rsid w:val="00BE236D"/>
    <w:rsid w:val="00C25833"/>
    <w:rsid w:val="00D4108B"/>
    <w:rsid w:val="00D57FCC"/>
    <w:rsid w:val="00D74FA3"/>
    <w:rsid w:val="00D9071C"/>
    <w:rsid w:val="00E22C6B"/>
    <w:rsid w:val="00E47C6C"/>
    <w:rsid w:val="00E837DF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221A34"/>
  <w15:docId w15:val="{CEFA400C-39CA-42DD-98A0-E0871133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cp:keywords/>
  <dc:description/>
  <cp:lastModifiedBy>Тетяна Тирилюк</cp:lastModifiedBy>
  <cp:revision>3</cp:revision>
  <cp:lastPrinted>2023-03-02T10:07:00Z</cp:lastPrinted>
  <dcterms:created xsi:type="dcterms:W3CDTF">2019-10-09T15:07:00Z</dcterms:created>
  <dcterms:modified xsi:type="dcterms:W3CDTF">2023-12-01T07:32:00Z</dcterms:modified>
  <dc:language>uk-UA</dc:language>
</cp:coreProperties>
</file>