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7DFDEC" w14:textId="77777777" w:rsidR="003B4462" w:rsidRDefault="00000000">
      <w:pPr>
        <w:jc w:val="center"/>
        <w:rPr>
          <w:sz w:val="16"/>
          <w:szCs w:val="16"/>
        </w:rPr>
      </w:pPr>
      <w:r>
        <w:object w:dxaOrig="3105" w:dyaOrig="3300" w14:anchorId="711EE51C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381826" r:id="rId8"/>
        </w:object>
      </w:r>
    </w:p>
    <w:p w14:paraId="5982F3C4" w14:textId="77777777" w:rsidR="003B4462" w:rsidRDefault="003B4462">
      <w:pPr>
        <w:jc w:val="center"/>
        <w:rPr>
          <w:sz w:val="16"/>
          <w:szCs w:val="16"/>
        </w:rPr>
      </w:pPr>
    </w:p>
    <w:p w14:paraId="0FCE866A" w14:textId="77777777" w:rsidR="003B4462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1075825" w14:textId="77777777" w:rsidR="003B4462" w:rsidRDefault="003B4462">
      <w:pPr>
        <w:rPr>
          <w:sz w:val="10"/>
          <w:szCs w:val="10"/>
        </w:rPr>
      </w:pPr>
    </w:p>
    <w:p w14:paraId="11CD296F" w14:textId="77777777" w:rsidR="003B4462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06BB3E54" w14:textId="77777777" w:rsidR="003B4462" w:rsidRDefault="003B4462">
      <w:pPr>
        <w:jc w:val="center"/>
        <w:rPr>
          <w:b/>
          <w:bCs/>
          <w:sz w:val="20"/>
          <w:szCs w:val="20"/>
        </w:rPr>
      </w:pPr>
    </w:p>
    <w:p w14:paraId="5852C191" w14:textId="77777777" w:rsidR="003B4462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9D8BDD6" w14:textId="77777777" w:rsidR="003B4462" w:rsidRDefault="003B4462">
      <w:pPr>
        <w:jc w:val="center"/>
        <w:rPr>
          <w:b/>
          <w:bCs/>
          <w:sz w:val="40"/>
          <w:szCs w:val="40"/>
        </w:rPr>
      </w:pPr>
    </w:p>
    <w:p w14:paraId="0AF7C151" w14:textId="77777777" w:rsidR="003B4462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5DBFFC97" w14:textId="77777777" w:rsidR="003B4462" w:rsidRDefault="003B4462">
      <w:pPr>
        <w:ind w:right="4251"/>
        <w:jc w:val="both"/>
        <w:rPr>
          <w:color w:val="000000"/>
          <w:sz w:val="28"/>
          <w:szCs w:val="28"/>
        </w:rPr>
      </w:pPr>
    </w:p>
    <w:p w14:paraId="294A2797" w14:textId="77777777" w:rsidR="003B4462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розірвання з ФОП </w:t>
      </w:r>
      <w:proofErr w:type="spellStart"/>
      <w:r>
        <w:rPr>
          <w:color w:val="000000"/>
          <w:sz w:val="28"/>
          <w:szCs w:val="28"/>
        </w:rPr>
        <w:t>Михалюком</w:t>
      </w:r>
      <w:proofErr w:type="spellEnd"/>
      <w:r>
        <w:rPr>
          <w:color w:val="000000"/>
          <w:sz w:val="28"/>
          <w:szCs w:val="28"/>
        </w:rPr>
        <w:t xml:space="preserve"> Ю.П. договору на перевезення пасажирів автомобільним транспортом </w:t>
      </w:r>
    </w:p>
    <w:p w14:paraId="1CDD9390" w14:textId="77777777" w:rsidR="003B4462" w:rsidRDefault="003B4462"/>
    <w:p w14:paraId="7B72CEA1" w14:textId="49BF3FF0" w:rsidR="003B4462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враховуючи заяву ФОП </w:t>
      </w:r>
      <w:proofErr w:type="spellStart"/>
      <w:r>
        <w:rPr>
          <w:color w:val="000000"/>
          <w:sz w:val="28"/>
          <w:szCs w:val="28"/>
        </w:rPr>
        <w:t>Михалюка</w:t>
      </w:r>
      <w:proofErr w:type="spellEnd"/>
      <w:r>
        <w:rPr>
          <w:color w:val="000000"/>
          <w:sz w:val="28"/>
          <w:szCs w:val="28"/>
        </w:rPr>
        <w:t xml:space="preserve"> Ю.П. щодо розірвання договору на перевезення пасажирів за згодою сторін</w:t>
      </w:r>
      <w:bookmarkStart w:id="0" w:name="__DdeLink__230_977318028"/>
      <w:r>
        <w:rPr>
          <w:color w:val="000000"/>
          <w:sz w:val="28"/>
          <w:szCs w:val="28"/>
        </w:rPr>
        <w:t xml:space="preserve"> та п. 3.2 договору від 17.08.2023 № 135</w:t>
      </w:r>
      <w:r w:rsidR="003C746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7E6DF616" w14:textId="77777777" w:rsidR="003B4462" w:rsidRDefault="003B4462">
      <w:pPr>
        <w:rPr>
          <w:color w:val="000000"/>
          <w:sz w:val="28"/>
          <w:szCs w:val="28"/>
        </w:rPr>
      </w:pPr>
    </w:p>
    <w:p w14:paraId="5B86B715" w14:textId="77777777" w:rsidR="003B4462" w:rsidRDefault="00000000">
      <w:r>
        <w:rPr>
          <w:color w:val="000000"/>
          <w:sz w:val="28"/>
          <w:szCs w:val="28"/>
        </w:rPr>
        <w:t>ВИРІШИВ:</w:t>
      </w:r>
    </w:p>
    <w:p w14:paraId="5A2A7BAA" w14:textId="77777777" w:rsidR="003B4462" w:rsidRDefault="003B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2AD71D33" w14:textId="77777777" w:rsidR="003B446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Розірвати з 01.01.2024 договір на перевезення пасажирів автомобільним транспортом від 17.08.2023 № 135 з ФОП </w:t>
      </w:r>
      <w:proofErr w:type="spellStart"/>
      <w:r>
        <w:rPr>
          <w:color w:val="000000"/>
          <w:sz w:val="28"/>
          <w:szCs w:val="28"/>
        </w:rPr>
        <w:t>Михалюком</w:t>
      </w:r>
      <w:proofErr w:type="spellEnd"/>
      <w:r>
        <w:rPr>
          <w:color w:val="000000"/>
          <w:sz w:val="28"/>
          <w:szCs w:val="28"/>
        </w:rPr>
        <w:t xml:space="preserve"> Ю.П. </w:t>
      </w:r>
    </w:p>
    <w:p w14:paraId="1987EB59" w14:textId="56E54669" w:rsidR="003B446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Надати право виконання перевезень по об’єкту конкурсу № 135 (маршрут № 5 “</w:t>
      </w:r>
      <w:r>
        <w:rPr>
          <w:rFonts w:eastAsia="NSimSun"/>
          <w:color w:val="000000"/>
          <w:sz w:val="28"/>
          <w:szCs w:val="28"/>
          <w:lang w:bidi="hi-IN"/>
        </w:rPr>
        <w:t>Вересневе</w:t>
      </w:r>
      <w:r>
        <w:rPr>
          <w:color w:val="000000"/>
          <w:sz w:val="28"/>
          <w:szCs w:val="28"/>
        </w:rPr>
        <w:t xml:space="preserve"> – Окружна”) </w:t>
      </w:r>
      <w:r>
        <w:rPr>
          <w:rFonts w:eastAsia="NSimSun"/>
          <w:kern w:val="0"/>
          <w:sz w:val="28"/>
          <w:szCs w:val="28"/>
          <w:lang w:bidi="hi-IN"/>
        </w:rPr>
        <w:t>ФОП Тимощуку М.С.</w:t>
      </w:r>
      <w:r>
        <w:rPr>
          <w:color w:val="000000"/>
          <w:sz w:val="28"/>
          <w:szCs w:val="28"/>
        </w:rPr>
        <w:t xml:space="preserve"> (договір на перевезення пасажирів на термін один рік), як такому, що зайняв друге місце у конкурсі, який відбувся 08.08.2023.</w:t>
      </w:r>
    </w:p>
    <w:p w14:paraId="0E5C6331" w14:textId="08C949C3" w:rsidR="003B446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</w:t>
      </w:r>
      <w:r w:rsidR="003C7461">
        <w:rPr>
          <w:sz w:val="28"/>
          <w:szCs w:val="28"/>
        </w:rPr>
        <w:t xml:space="preserve">Луцької міської територіальної громади </w:t>
      </w:r>
      <w:r>
        <w:rPr>
          <w:sz w:val="28"/>
          <w:szCs w:val="28"/>
        </w:rPr>
        <w:t>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09560893" w14:textId="77777777" w:rsidR="003B446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493A49A" w14:textId="77777777" w:rsidR="003B4462" w:rsidRDefault="003B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F1E806F" w14:textId="77777777" w:rsidR="003B4462" w:rsidRDefault="003B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0321006" w14:textId="77777777" w:rsidR="003B446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B9D66A9" w14:textId="77777777" w:rsidR="003B4462" w:rsidRDefault="003B4462">
      <w:pPr>
        <w:jc w:val="both"/>
        <w:rPr>
          <w:sz w:val="28"/>
          <w:szCs w:val="28"/>
        </w:rPr>
      </w:pPr>
    </w:p>
    <w:p w14:paraId="007828E2" w14:textId="77777777" w:rsidR="003B4462" w:rsidRDefault="003B4462">
      <w:pPr>
        <w:jc w:val="both"/>
        <w:rPr>
          <w:sz w:val="28"/>
          <w:szCs w:val="28"/>
        </w:rPr>
      </w:pPr>
    </w:p>
    <w:p w14:paraId="1CC50C8B" w14:textId="77777777" w:rsidR="003B446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E7EEAF1" w14:textId="77777777" w:rsidR="003B4462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607F89A" w14:textId="77777777" w:rsidR="003B4462" w:rsidRDefault="003B4462">
      <w:pPr>
        <w:jc w:val="both"/>
        <w:rPr>
          <w:sz w:val="28"/>
          <w:szCs w:val="28"/>
        </w:rPr>
      </w:pPr>
    </w:p>
    <w:p w14:paraId="2AD91466" w14:textId="77777777" w:rsidR="003B4462" w:rsidRDefault="003B4462">
      <w:pPr>
        <w:jc w:val="both"/>
        <w:rPr>
          <w:sz w:val="28"/>
          <w:szCs w:val="28"/>
        </w:rPr>
      </w:pPr>
    </w:p>
    <w:p w14:paraId="64F0489F" w14:textId="77777777" w:rsidR="003B4462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  <w:bookmarkEnd w:id="0"/>
    </w:p>
    <w:sectPr w:rsidR="003B4462" w:rsidSect="003C7461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92D7" w14:textId="77777777" w:rsidR="005B000C" w:rsidRDefault="005B000C">
      <w:r>
        <w:separator/>
      </w:r>
    </w:p>
  </w:endnote>
  <w:endnote w:type="continuationSeparator" w:id="0">
    <w:p w14:paraId="1B9FFA42" w14:textId="77777777" w:rsidR="005B000C" w:rsidRDefault="005B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B695" w14:textId="77777777" w:rsidR="005B000C" w:rsidRDefault="005B000C">
      <w:r>
        <w:separator/>
      </w:r>
    </w:p>
  </w:footnote>
  <w:footnote w:type="continuationSeparator" w:id="0">
    <w:p w14:paraId="5A5ED9A9" w14:textId="77777777" w:rsidR="005B000C" w:rsidRDefault="005B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B5E" w14:textId="77777777" w:rsidR="003B4462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FF9CA32" w14:textId="77777777" w:rsidR="003B4462" w:rsidRDefault="003B44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78D4"/>
    <w:multiLevelType w:val="multilevel"/>
    <w:tmpl w:val="5EAA13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930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462"/>
    <w:rsid w:val="003B4462"/>
    <w:rsid w:val="003C7461"/>
    <w:rsid w:val="005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1E82"/>
  <w15:docId w15:val="{29D8DC50-ADB1-45D1-8180-931D6A7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2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3">
    <w:name w:val="Без интервала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5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7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  <w:style w:type="paragraph" w:customStyle="1" w:styleId="af8">
    <w:name w:val="Указатель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dcterms:created xsi:type="dcterms:W3CDTF">2023-12-06T13:28:00Z</dcterms:created>
  <dcterms:modified xsi:type="dcterms:W3CDTF">2023-12-06T13:31:00Z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