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22"/>
        <w:ind w:left="5216" w:hanging="0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Style22"/>
        <w:ind w:left="5216" w:hanging="0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Style22"/>
        <w:ind w:left="5216" w:hanging="0"/>
        <w:jc w:val="both"/>
        <w:rPr/>
      </w:pPr>
      <w:r>
        <w:rPr>
          <w:bCs/>
          <w:szCs w:val="28"/>
        </w:rPr>
        <w:t>_____________ № ______</w:t>
      </w:r>
    </w:p>
    <w:p>
      <w:pPr>
        <w:pStyle w:val="Style22"/>
        <w:jc w:val="both"/>
        <w:rPr>
          <w:b/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 xml:space="preserve">49 596,094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</w:t>
            </w:r>
            <w:r>
              <w:rPr>
                <w:bCs w:val="false"/>
                <w:sz w:val="28"/>
                <w:szCs w:val="28"/>
                <w:lang w:eastAsia="zh-CN"/>
              </w:rPr>
              <w:t>– </w:t>
            </w:r>
            <w:r>
              <w:rPr>
                <w:bCs w:val="false"/>
                <w:sz w:val="28"/>
                <w:szCs w:val="28"/>
                <w:lang w:val="en-US" w:eastAsia="zh-CN"/>
              </w:rPr>
              <w:t>19 430,255</w:t>
            </w:r>
            <w:r>
              <w:rPr>
                <w:bCs w:val="false"/>
                <w:sz w:val="28"/>
                <w:szCs w:val="28"/>
                <w:lang w:val="ru-RU" w:eastAsia="zh-CN"/>
              </w:rPr>
              <w:t xml:space="preserve"> </w:t>
            </w:r>
            <w:r>
              <w:rPr>
                <w:bCs w:val="false"/>
                <w:sz w:val="28"/>
                <w:szCs w:val="28"/>
                <w:lang w:eastAsia="zh-CN"/>
              </w:rPr>
              <w:t>тис. г</w:t>
            </w:r>
            <w:r>
              <w:rPr>
                <w:bCs w:val="false"/>
                <w:szCs w:val="28"/>
                <w:lang w:eastAsia="ru-RU"/>
              </w:rPr>
              <w:t>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4962" w:hanging="0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left="4962" w:hanging="0"/>
        <w:rPr/>
      </w:pPr>
      <w:r>
        <w:rPr>
          <w:szCs w:val="28"/>
        </w:rPr>
        <w:t>до Програми забезпечення</w:t>
      </w:r>
    </w:p>
    <w:p>
      <w:pPr>
        <w:pStyle w:val="Normal"/>
        <w:ind w:left="4962" w:hanging="0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6"/>
        <w:gridCol w:w="1924"/>
        <w:gridCol w:w="1305"/>
        <w:gridCol w:w="1304"/>
        <w:gridCol w:w="1471"/>
        <w:gridCol w:w="1429"/>
        <w:gridCol w:w="1438"/>
      </w:tblGrid>
      <w:tr>
        <w:trPr>
          <w:trHeight w:val="1080" w:hRule="atLeast"/>
        </w:trPr>
        <w:tc>
          <w:tcPr>
            <w:tcW w:w="6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right="-108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6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19 430,255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70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8"/>
              </w:rPr>
              <w:t>49 596,094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19 430,255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ind w:left="-170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8"/>
              </w:rPr>
              <w:t>49 596,094</w:t>
            </w:r>
          </w:p>
        </w:tc>
      </w:tr>
      <w:tr>
        <w:trPr/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header="708" w:top="765" w:footer="0" w:bottom="1134" w:gutter="0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left="10206" w:hanging="0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left="10206" w:hanging="0"/>
        <w:rPr/>
      </w:pPr>
      <w:r>
        <w:rPr>
          <w:szCs w:val="28"/>
        </w:rPr>
        <w:t>до Програми забезпечення</w:t>
      </w:r>
    </w:p>
    <w:p>
      <w:pPr>
        <w:pStyle w:val="Normal"/>
        <w:ind w:left="10206" w:hanging="0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left="11907" w:hanging="0"/>
        <w:jc w:val="both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6"/>
        <w:gridCol w:w="3878"/>
        <w:gridCol w:w="1191"/>
        <w:gridCol w:w="1959"/>
        <w:gridCol w:w="1845"/>
        <w:gridCol w:w="2084"/>
        <w:gridCol w:w="2002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4" w:right="-108" w:hanging="0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смт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- поліцейська станція с. Забороль, вул. 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 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sz w:val="26"/>
                <w:szCs w:val="26"/>
              </w:rPr>
              <w:t>виконавчий комітет Луцької міської ради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13" w:right="-170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left="-113" w:right="-170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left="-73" w:right="-142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500,000 – 2024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right="-142" w:hanging="0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області, виконавчий комітет Луцької міської ради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службових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а саме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1800,000 – 2024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 w:hanging="0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742" w:hanging="0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61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left="742" w:hanging="2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left="742" w:hanging="2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left="742" w:hanging="2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left="742" w:hanging="2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left="742" w:hanging="2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 w:hanging="0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left="742" w:hanging="2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19 430,255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/>
      </w:r>
    </w:p>
    <w:sectPr>
      <w:headerReference w:type="default" r:id="rId3"/>
      <w:type w:val="nextPage"/>
      <w:pgSz w:orient="landscape" w:w="16838" w:h="11906"/>
      <w:pgMar w:left="1134" w:right="567" w:header="567" w:top="624" w:footer="0" w:bottom="1276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>
        <w:szCs w:val="28"/>
      </w:rPr>
      <w:fldChar w:fldCharType="begin"/>
    </w:r>
    <w:r>
      <w:rPr>
        <w:szCs w:val="28"/>
      </w:rPr>
      <w:instrText> PAGE </w:instrText>
    </w:r>
    <w:r>
      <w:rPr>
        <w:szCs w:val="28"/>
      </w:rPr>
      <w:fldChar w:fldCharType="separate"/>
    </w:r>
    <w:r>
      <w:rPr>
        <w:szCs w:val="28"/>
      </w:rPr>
      <w:t>16</w:t>
    </w:r>
    <w:r>
      <w:rPr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paragraph" w:styleId="4">
    <w:name w:val="Heading 4"/>
    <w:basedOn w:val="Style17"/>
    <w:next w:val="Style18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2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2" w:customStyle="1">
    <w:name w:val="Основной шрифт абзаца1"/>
    <w:uiPriority w:val="99"/>
    <w:qFormat/>
    <w:rPr/>
  </w:style>
  <w:style w:type="character" w:styleId="32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1" w:customStyle="1">
    <w:name w:val="Знак Знак4"/>
    <w:uiPriority w:val="99"/>
    <w:qFormat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Pr>
      <w:b/>
      <w:sz w:val="24"/>
      <w:lang w:val="uk-UA"/>
    </w:rPr>
  </w:style>
  <w:style w:type="character" w:styleId="13" w:customStyle="1">
    <w:name w:val="Знак Знак1"/>
    <w:uiPriority w:val="99"/>
    <w:qFormat/>
    <w:rPr>
      <w:sz w:val="24"/>
      <w:lang w:val="uk-UA"/>
    </w:rPr>
  </w:style>
  <w:style w:type="character" w:styleId="Style10" w:customStyle="1">
    <w:name w:val="Знак Знак"/>
    <w:uiPriority w:val="99"/>
    <w:qFormat/>
    <w:rPr>
      <w:sz w:val="24"/>
      <w:lang w:val="uk-UA"/>
    </w:rPr>
  </w:style>
  <w:style w:type="character" w:styleId="Style11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2" w:customStyle="1">
    <w:name w:val="Символ нумерації"/>
    <w:uiPriority w:val="99"/>
    <w:qFormat/>
    <w:rPr/>
  </w:style>
  <w:style w:type="character" w:styleId="Style13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link w:val="HTML0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7" w:customStyle="1">
    <w:name w:val="Заголовок"/>
    <w:basedOn w:val="Normal"/>
    <w:next w:val="Style18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uiPriority w:val="99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>
    <w:name w:val="Title"/>
    <w:basedOn w:val="Normal"/>
    <w:next w:val="Style18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3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Style24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 w:customStyle="1">
    <w:name w:val="Вміст таблиці"/>
    <w:basedOn w:val="Normal"/>
    <w:uiPriority w:val="99"/>
    <w:qFormat/>
    <w:pPr>
      <w:suppressLineNumbers/>
    </w:pPr>
    <w:rPr/>
  </w:style>
  <w:style w:type="paragraph" w:styleId="Style27" w:customStyle="1">
    <w:name w:val="Заголовок таблиці"/>
    <w:basedOn w:val="Style26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Application>LibreOffice/7.1.4.2$Windows_X86_64 LibreOffice_project/a529a4fab45b75fefc5b6226684193eb000654f6</Application>
  <AppVersion>15.0000</AppVersion>
  <Pages>16</Pages>
  <Words>2268</Words>
  <Characters>16441</Characters>
  <CharactersWithSpaces>18464</CharactersWithSpaces>
  <Paragraphs>379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cp:lastPrinted>2023-12-08T09:19:37Z</cp:lastPrinted>
  <dcterms:modified xsi:type="dcterms:W3CDTF">2023-12-08T12:06:40Z</dcterms:modified>
  <cp:revision>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