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72C65" w14:textId="4BB46F84" w:rsidR="009D3CE7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68683DC8">
          <v:rect id="_x0000_tole_rId2" o:spid="_x0000_s1028" style="position:absolute;margin-left:.05pt;margin-top:.05pt;width:50pt;height:50pt;z-index:1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OX3&#10;18rVAAAABQEAAA8AAABkcnMvZG93bnJldi54bWxMjsFqwzAMhu+DvYNRobfVbhljpHFKGYzBbm0H&#10;zdG1tTjUlkPsptnb1ymD7SL08YtfX7kZvWMD9rENJGG5EMCQdDAtNRK+Du9Pr8BiUmSUC4QSfjDC&#10;pnp8KFVhwpV2OOxTw3IJxUJJsCl1BedRW/QqLkKHlLPv0HuVMvYNN7265nLv+EqIF+5VS/mDVR2+&#10;WdTn/cVL2A716lg3H8bVn+fnndWxPiYt5Xw2btfAEo7p7xgm/awOVXY6hQuZyNzELN3nlAmR8fS7&#10;8Krk/+2rGwA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Dl99fK1QAAAAUBAAAPAAAA&#10;AAAAAAAAAAAAALkDAABkcnMvZG93bnJldi54bWxQSwUGAAAAAAQABADzAAAAuwQAAAAA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2D1BE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64502429" r:id="rId7"/>
        </w:object>
      </w:r>
    </w:p>
    <w:p w14:paraId="614EDC0E" w14:textId="77777777" w:rsidR="009D3CE7" w:rsidRDefault="009D3CE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95CFC39" w14:textId="77777777" w:rsidR="009D3CE7" w:rsidRDefault="009D3CE7">
      <w:pPr>
        <w:rPr>
          <w:sz w:val="8"/>
          <w:szCs w:val="8"/>
        </w:rPr>
      </w:pPr>
    </w:p>
    <w:p w14:paraId="6F44E933" w14:textId="77777777" w:rsidR="009D3CE7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1B34935" w14:textId="77777777" w:rsidR="009D3CE7" w:rsidRDefault="009D3CE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60C3D83" w14:textId="77777777" w:rsidR="009D3CE7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EA09A76" w14:textId="77777777" w:rsidR="009D3CE7" w:rsidRDefault="009D3CE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25292D6" w14:textId="77777777" w:rsidR="009D3CE7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4D7D9DB" w14:textId="77777777" w:rsidR="009D3CE7" w:rsidRDefault="009D3CE7">
      <w:pPr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77CD96A6" w14:textId="77777777" w:rsidR="009D3CE7" w:rsidRDefault="009D3CE7">
      <w:pPr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14:paraId="5E2AAAD9" w14:textId="2961BC1F" w:rsidR="009D3CE7" w:rsidRDefault="00000000" w:rsidP="002537ED">
      <w:pPr>
        <w:ind w:right="46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проведення випробувань </w:t>
      </w:r>
      <w:r w:rsidR="002537E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омплексної</w:t>
      </w:r>
      <w:r w:rsidR="002537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системи захисту інформації автоматизованої</w:t>
      </w:r>
      <w:r w:rsidR="002537E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інформаційно-комунікаційної</w:t>
      </w:r>
      <w:r w:rsidR="002537E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истеми «Державний реєстр виборців» у відділі ведення Державного реєстру виборців</w:t>
      </w:r>
    </w:p>
    <w:p w14:paraId="25E93773" w14:textId="77777777" w:rsidR="009D3CE7" w:rsidRDefault="009D3CE7">
      <w:pPr>
        <w:rPr>
          <w:rFonts w:ascii="Times New Roman" w:hAnsi="Times New Roman"/>
          <w:sz w:val="28"/>
          <w:szCs w:val="28"/>
        </w:rPr>
      </w:pPr>
    </w:p>
    <w:p w14:paraId="7F0110D6" w14:textId="77777777" w:rsidR="009D3CE7" w:rsidRDefault="009D3CE7">
      <w:pPr>
        <w:rPr>
          <w:rFonts w:ascii="Times New Roman" w:hAnsi="Times New Roman"/>
          <w:sz w:val="28"/>
          <w:szCs w:val="28"/>
        </w:rPr>
      </w:pPr>
    </w:p>
    <w:p w14:paraId="66EFEEAE" w14:textId="7684C83C" w:rsidR="009D3CE7" w:rsidRDefault="00000000">
      <w:pPr>
        <w:tabs>
          <w:tab w:val="left" w:pos="5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Відповідно до пункту 20 частини четвертої статті 42 Закону України </w:t>
      </w:r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/>
          <w:sz w:val="28"/>
          <w:szCs w:val="28"/>
        </w:rPr>
        <w:t>«Про місцеве самоврядування в Україні», частини першої статті 11 Закону України «Про Державний реєстр виборців»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</w:rPr>
        <w:t>Закону України «Про захист інформації в інформаційно-комунікаційних системах»</w:t>
      </w:r>
      <w:r>
        <w:rPr>
          <w:rFonts w:ascii="Times New Roman" w:hAnsi="Times New Roman"/>
          <w:sz w:val="28"/>
          <w:szCs w:val="28"/>
          <w:lang w:val="en-US"/>
        </w:rPr>
        <w:t>,</w:t>
      </w:r>
      <w:r>
        <w:rPr>
          <w:rFonts w:ascii="Times New Roman" w:hAnsi="Times New Roman"/>
          <w:sz w:val="28"/>
          <w:szCs w:val="28"/>
        </w:rPr>
        <w:t xml:space="preserve"> постанови Центральної виборчої комісії від 14 вересня 2023 року № 60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«Про введення в тестову експлуатацію автоматизованої інформаційно-комунікаційної системи “Державний реєстр виборців”»</w:t>
      </w:r>
      <w:r w:rsidR="002537E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ar-SA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зв’язку з отриманням Центральною виборчою комісією Атестату відповідності комплексної системи захисту інформації автоматизованої інформаційно-комунікаційної системи «Державний реєстр виборців», на виконання листа Центральної виборчої комісії від 18.12.2023 № 21-28-2650:</w:t>
      </w:r>
    </w:p>
    <w:p w14:paraId="1DA47CAE" w14:textId="77777777" w:rsidR="009D3CE7" w:rsidRDefault="009D3CE7">
      <w:pPr>
        <w:jc w:val="both"/>
        <w:rPr>
          <w:rFonts w:ascii="Times New Roman" w:hAnsi="Times New Roman"/>
          <w:sz w:val="28"/>
          <w:szCs w:val="28"/>
        </w:rPr>
      </w:pPr>
    </w:p>
    <w:p w14:paraId="4A4FCF2A" w14:textId="77777777" w:rsidR="009D3CE7" w:rsidRDefault="00000000" w:rsidP="002537ED">
      <w:pPr>
        <w:tabs>
          <w:tab w:val="left" w:pos="57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 Затвердити склад тимчасової комісії з проведення випробувань комплексної системи захисту інформації автоматизованої інформаційно-комунікаційної системи «Державний реєстр виборців» у відділі ведення Державного реєстру виборців згідно з додатком.</w:t>
      </w:r>
    </w:p>
    <w:p w14:paraId="72CB61AF" w14:textId="77777777" w:rsidR="009D3CE7" w:rsidRDefault="00000000">
      <w:pPr>
        <w:tabs>
          <w:tab w:val="left" w:pos="57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 Комісії:</w:t>
      </w:r>
    </w:p>
    <w:p w14:paraId="7F6F7832" w14:textId="77777777" w:rsidR="009D3CE7" w:rsidRDefault="00000000">
      <w:pPr>
        <w:tabs>
          <w:tab w:val="left" w:pos="5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2.1. Провести випробування комплексної системи захисту інформації автоматизованої інформаційно-комунікаційної системи «Державний реєстр виборців» у відділі ведення Державного реєстру виборців до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грудня</w:t>
      </w:r>
      <w:r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23 </w:t>
      </w:r>
      <w:r>
        <w:rPr>
          <w:rFonts w:ascii="Times New Roman" w:hAnsi="Times New Roman"/>
          <w:sz w:val="28"/>
          <w:szCs w:val="28"/>
        </w:rPr>
        <w:t>року та за результатами скласти протокол випробувань у двох примірниках.</w:t>
      </w:r>
    </w:p>
    <w:p w14:paraId="5FC255DB" w14:textId="7F9C4E4D" w:rsidR="009D3CE7" w:rsidRDefault="00000000" w:rsidP="002537ED">
      <w:pPr>
        <w:tabs>
          <w:tab w:val="left" w:pos="5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ab/>
        <w:t xml:space="preserve">2.2. Надіслати супровідний лист, адресований Центральній виборчій комісії, та один примірник протоколу проведених випробувань до регіонального відділу адміністрування Державного реєстру виборців апарату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lastRenderedPageBreak/>
        <w:t xml:space="preserve">Волинської обласної державної адміністрації для подальшої передачі їх засобами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bidi="ar-SA"/>
        </w:rPr>
        <w:t>фельд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bidi="ar-SA"/>
        </w:rPr>
        <w:t>’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є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bidi="ar-SA"/>
        </w:rPr>
        <w:t>герського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ru-RU" w:bidi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bidi="ar-SA"/>
        </w:rPr>
        <w:t>зв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’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en-US" w:bidi="ar-SA"/>
        </w:rPr>
        <w:t>язку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val="en-US"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Центральній виборчій комісії.</w:t>
      </w:r>
    </w:p>
    <w:p w14:paraId="3D64AD11" w14:textId="77777777" w:rsidR="009D3CE7" w:rsidRDefault="00000000">
      <w:pPr>
        <w:tabs>
          <w:tab w:val="left" w:pos="570"/>
        </w:tabs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bidi="ar-SA"/>
        </w:rPr>
        <w:tab/>
        <w:t>3</w:t>
      </w:r>
      <w:r>
        <w:rPr>
          <w:rFonts w:ascii="Times New Roman" w:hAnsi="Times New Roman"/>
          <w:sz w:val="28"/>
          <w:szCs w:val="28"/>
        </w:rPr>
        <w:t xml:space="preserve">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5A503E57" w14:textId="77777777" w:rsidR="009D3CE7" w:rsidRDefault="009D3CE7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3746F4A" w14:textId="77777777" w:rsidR="009D3CE7" w:rsidRDefault="009D3CE7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34DE4200" w14:textId="77777777" w:rsidR="009D3CE7" w:rsidRDefault="009D3CE7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D96C4DA" w14:textId="77777777" w:rsidR="009D3CE7" w:rsidRDefault="00000000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Міський голова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Ігор ПОЛІЩУК</w:t>
      </w:r>
    </w:p>
    <w:p w14:paraId="2C0ACAA5" w14:textId="77777777" w:rsidR="009D3CE7" w:rsidRDefault="009D3CE7">
      <w:pPr>
        <w:rPr>
          <w:rFonts w:ascii="Times New Roman" w:hAnsi="Times New Roman"/>
          <w:sz w:val="28"/>
          <w:szCs w:val="28"/>
        </w:rPr>
      </w:pPr>
    </w:p>
    <w:p w14:paraId="350CE18D" w14:textId="77777777" w:rsidR="009D3CE7" w:rsidRDefault="009D3CE7">
      <w:pPr>
        <w:rPr>
          <w:rFonts w:ascii="Times New Roman" w:hAnsi="Times New Roman"/>
          <w:sz w:val="28"/>
          <w:szCs w:val="28"/>
        </w:rPr>
      </w:pPr>
    </w:p>
    <w:p w14:paraId="4A35AE3F" w14:textId="77777777" w:rsidR="009D3CE7" w:rsidRDefault="00000000">
      <w:pPr>
        <w:rPr>
          <w:rFonts w:ascii="Times New Roman" w:hAnsi="Times New Roman"/>
        </w:rPr>
      </w:pPr>
      <w:r>
        <w:rPr>
          <w:rFonts w:ascii="Times New Roman" w:hAnsi="Times New Roman"/>
        </w:rPr>
        <w:t>Гальченко 777 953</w:t>
      </w:r>
    </w:p>
    <w:p w14:paraId="086A806E" w14:textId="77777777" w:rsidR="009D3CE7" w:rsidRDefault="009D3CE7">
      <w:pPr>
        <w:jc w:val="both"/>
        <w:rPr>
          <w:rFonts w:ascii="Times New Roman" w:hAnsi="Times New Roman"/>
          <w:sz w:val="28"/>
          <w:szCs w:val="28"/>
        </w:rPr>
      </w:pPr>
    </w:p>
    <w:sectPr w:rsidR="009D3CE7" w:rsidSect="008E47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F693F" w14:textId="77777777" w:rsidR="008B6612" w:rsidRDefault="008B6612">
      <w:r>
        <w:separator/>
      </w:r>
    </w:p>
  </w:endnote>
  <w:endnote w:type="continuationSeparator" w:id="0">
    <w:p w14:paraId="37BF85DA" w14:textId="77777777" w:rsidR="008B6612" w:rsidRDefault="008B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1C5CC" w14:textId="77777777" w:rsidR="008E47ED" w:rsidRDefault="008E47E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D7101" w14:textId="77777777" w:rsidR="008E47ED" w:rsidRDefault="008E47E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F2AF" w14:textId="77777777" w:rsidR="008E47ED" w:rsidRDefault="008E47E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52876" w14:textId="77777777" w:rsidR="008B6612" w:rsidRDefault="008B6612">
      <w:r>
        <w:separator/>
      </w:r>
    </w:p>
  </w:footnote>
  <w:footnote w:type="continuationSeparator" w:id="0">
    <w:p w14:paraId="17893F08" w14:textId="77777777" w:rsidR="008B6612" w:rsidRDefault="008B6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7A59" w14:textId="77777777" w:rsidR="008E47ED" w:rsidRDefault="008E47E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531C0" w14:textId="77777777" w:rsidR="008E47ED" w:rsidRDefault="008E47E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1D221EE" w14:textId="77777777" w:rsidR="009D3CE7" w:rsidRDefault="009D3CE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03254" w14:textId="77777777" w:rsidR="008E47ED" w:rsidRDefault="008E47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CE7"/>
    <w:rsid w:val="002537ED"/>
    <w:rsid w:val="008B6612"/>
    <w:rsid w:val="008E47ED"/>
    <w:rsid w:val="009D3CE7"/>
    <w:rsid w:val="00CF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6785F5"/>
  <w15:docId w15:val="{99BAE433-C8BF-4199-95C3-B825BA7D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1414</Words>
  <Characters>806</Characters>
  <Application>Microsoft Office Word</Application>
  <DocSecurity>0</DocSecurity>
  <Lines>6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22</cp:revision>
  <dcterms:created xsi:type="dcterms:W3CDTF">2022-09-15T13:18:00Z</dcterms:created>
  <dcterms:modified xsi:type="dcterms:W3CDTF">2023-12-19T12:47:00Z</dcterms:modified>
  <dc:language>uk-UA</dc:language>
</cp:coreProperties>
</file>