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6F58" w14:textId="77777777" w:rsidR="00EB6DBF" w:rsidRDefault="00000000">
      <w:pPr>
        <w:ind w:left="4956" w:right="-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Додаток </w:t>
      </w:r>
    </w:p>
    <w:p w14:paraId="51388318" w14:textId="77777777" w:rsidR="00EB6DBF" w:rsidRDefault="00000000">
      <w:pPr>
        <w:tabs>
          <w:tab w:val="left" w:pos="9355"/>
        </w:tabs>
        <w:ind w:left="4962" w:right="-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до розпорядження міського голови</w:t>
      </w:r>
    </w:p>
    <w:p w14:paraId="000A20F1" w14:textId="77777777" w:rsidR="00EB6DBF" w:rsidRDefault="00000000">
      <w:pPr>
        <w:ind w:left="4962" w:right="-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_________________№ __________</w:t>
      </w:r>
    </w:p>
    <w:p w14:paraId="1F9E5C46" w14:textId="77777777" w:rsidR="00EB6DBF" w:rsidRDefault="00EB6DBF">
      <w:pPr>
        <w:ind w:right="-2"/>
        <w:jc w:val="center"/>
        <w:rPr>
          <w:color w:val="000000" w:themeColor="text1"/>
          <w:lang w:val="uk-UA"/>
        </w:rPr>
      </w:pPr>
    </w:p>
    <w:p w14:paraId="1946AF0B" w14:textId="77777777" w:rsidR="00EB6DBF" w:rsidRDefault="00EB6DBF">
      <w:pPr>
        <w:ind w:right="-2"/>
        <w:jc w:val="center"/>
        <w:rPr>
          <w:color w:val="000000" w:themeColor="text1"/>
          <w:lang w:val="uk-UA"/>
        </w:rPr>
      </w:pPr>
    </w:p>
    <w:p w14:paraId="47B5F04B" w14:textId="77777777" w:rsidR="00EB6DBF" w:rsidRPr="00404B2D" w:rsidRDefault="00000000">
      <w:pPr>
        <w:tabs>
          <w:tab w:val="left" w:pos="9354"/>
        </w:tabs>
        <w:ind w:right="-2"/>
        <w:jc w:val="center"/>
        <w:rPr>
          <w:lang w:val="uk-UA"/>
        </w:rPr>
      </w:pPr>
      <w:r w:rsidRPr="00404B2D">
        <w:rPr>
          <w:color w:val="000000" w:themeColor="text1"/>
          <w:szCs w:val="28"/>
          <w:lang w:val="uk-UA"/>
        </w:rPr>
        <w:t>К</w:t>
      </w:r>
      <w:r w:rsidRPr="00404B2D">
        <w:rPr>
          <w:szCs w:val="28"/>
          <w:lang w:val="uk-UA"/>
        </w:rPr>
        <w:t>онсультативна група</w:t>
      </w:r>
    </w:p>
    <w:p w14:paraId="29D04909" w14:textId="77777777" w:rsidR="00EB6DBF" w:rsidRPr="00404B2D" w:rsidRDefault="00000000">
      <w:pPr>
        <w:tabs>
          <w:tab w:val="left" w:pos="9354"/>
        </w:tabs>
        <w:ind w:right="-2"/>
        <w:jc w:val="center"/>
        <w:rPr>
          <w:lang w:val="uk-UA"/>
        </w:rPr>
      </w:pPr>
      <w:r w:rsidRPr="00404B2D">
        <w:rPr>
          <w:szCs w:val="28"/>
          <w:lang w:val="uk-UA"/>
        </w:rPr>
        <w:t xml:space="preserve"> з розгляду, обговорення та розподілу матеріальних цінностей </w:t>
      </w:r>
    </w:p>
    <w:p w14:paraId="368EA54D" w14:textId="77777777" w:rsidR="00EB6DBF" w:rsidRPr="00404B2D" w:rsidRDefault="00000000">
      <w:pPr>
        <w:tabs>
          <w:tab w:val="left" w:pos="9354"/>
        </w:tabs>
        <w:ind w:right="-2"/>
        <w:jc w:val="center"/>
        <w:rPr>
          <w:lang w:val="uk-UA"/>
        </w:rPr>
      </w:pPr>
      <w:r w:rsidRPr="00404B2D">
        <w:rPr>
          <w:szCs w:val="28"/>
          <w:lang w:val="uk-UA"/>
        </w:rPr>
        <w:t xml:space="preserve">для потреб військових частин та підрозділів Збройних сил України, </w:t>
      </w:r>
    </w:p>
    <w:p w14:paraId="19685C4F" w14:textId="77777777" w:rsidR="00EB6DBF" w:rsidRPr="00404B2D" w:rsidRDefault="00000000">
      <w:pPr>
        <w:tabs>
          <w:tab w:val="left" w:pos="9354"/>
        </w:tabs>
        <w:ind w:right="-2"/>
        <w:jc w:val="center"/>
        <w:rPr>
          <w:lang w:val="uk-UA"/>
        </w:rPr>
      </w:pPr>
      <w:r w:rsidRPr="00404B2D">
        <w:rPr>
          <w:szCs w:val="28"/>
          <w:lang w:val="uk-UA"/>
        </w:rPr>
        <w:t>інших військових формувань</w:t>
      </w:r>
    </w:p>
    <w:p w14:paraId="53A9F44D" w14:textId="77777777" w:rsidR="00EB6DBF" w:rsidRPr="00404B2D" w:rsidRDefault="00EB6DBF">
      <w:pPr>
        <w:tabs>
          <w:tab w:val="left" w:pos="9354"/>
        </w:tabs>
        <w:ind w:right="-2"/>
        <w:jc w:val="center"/>
        <w:rPr>
          <w:color w:val="000000" w:themeColor="text1"/>
          <w:lang w:val="uk-UA"/>
        </w:rPr>
      </w:pPr>
    </w:p>
    <w:p w14:paraId="3A0E1141" w14:textId="77777777" w:rsidR="00EB6DBF" w:rsidRDefault="00EB6DBF">
      <w:pPr>
        <w:jc w:val="center"/>
        <w:rPr>
          <w:b/>
          <w:color w:val="000000" w:themeColor="text1"/>
          <w:lang w:val="uk-UA"/>
        </w:rPr>
      </w:pPr>
    </w:p>
    <w:tbl>
      <w:tblPr>
        <w:tblStyle w:val="afa"/>
        <w:tblW w:w="9425" w:type="dxa"/>
        <w:tblInd w:w="133" w:type="dxa"/>
        <w:tblLayout w:type="fixed"/>
        <w:tblLook w:val="04A0" w:firstRow="1" w:lastRow="0" w:firstColumn="1" w:lastColumn="0" w:noHBand="0" w:noVBand="1"/>
      </w:tblPr>
      <w:tblGrid>
        <w:gridCol w:w="2952"/>
        <w:gridCol w:w="343"/>
        <w:gridCol w:w="5894"/>
        <w:gridCol w:w="236"/>
      </w:tblGrid>
      <w:tr w:rsidR="00EB6DBF" w:rsidRPr="00404B2D" w14:paraId="21CFBE30" w14:textId="77777777" w:rsidTr="00404B2D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8B8B7F0" w14:textId="77777777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Поліщук Ігор</w:t>
            </w:r>
          </w:p>
          <w:p w14:paraId="71755D68" w14:textId="77777777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Ігорович</w:t>
            </w:r>
          </w:p>
          <w:p w14:paraId="3E8D5C36" w14:textId="77777777" w:rsidR="00EB6DBF" w:rsidRPr="00404B2D" w:rsidRDefault="00EB6DBF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50176027" w14:textId="77777777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/>
                <w:lang w:val="uk-UA"/>
              </w:rPr>
              <w:t>-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2BD09E86" w14:textId="15E28728" w:rsidR="00EB6DBF" w:rsidRPr="00404B2D" w:rsidRDefault="00000000">
            <w:pPr>
              <w:widowControl w:val="0"/>
              <w:tabs>
                <w:tab w:val="left" w:pos="345"/>
                <w:tab w:val="left" w:pos="570"/>
                <w:tab w:val="left" w:pos="630"/>
              </w:tabs>
              <w:contextualSpacing/>
              <w:jc w:val="both"/>
              <w:rPr>
                <w:color w:val="000000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міський голова, керівник Консультативної групи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5E32CC" w14:textId="77777777" w:rsidR="00EB6DBF" w:rsidRPr="00404B2D" w:rsidRDefault="00EB6DBF">
            <w:pPr>
              <w:widowControl w:val="0"/>
              <w:rPr>
                <w:lang w:val="uk-UA"/>
              </w:rPr>
            </w:pPr>
          </w:p>
        </w:tc>
      </w:tr>
      <w:tr w:rsidR="00EB6DBF" w:rsidRPr="00404B2D" w14:paraId="079F330D" w14:textId="77777777" w:rsidTr="00404B2D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9BFF780" w14:textId="77777777" w:rsidR="00EB6DBF" w:rsidRPr="00404B2D" w:rsidRDefault="00000000">
            <w:pPr>
              <w:widowControl w:val="0"/>
              <w:shd w:val="clear" w:color="auto" w:fill="FFFFFF" w:themeFill="background1"/>
              <w:tabs>
                <w:tab w:val="left" w:pos="709"/>
              </w:tabs>
              <w:snapToGrid w:val="0"/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Климук Дмитро</w:t>
            </w:r>
          </w:p>
          <w:p w14:paraId="1486CEF5" w14:textId="77777777" w:rsidR="00EB6DBF" w:rsidRPr="00404B2D" w:rsidRDefault="00000000">
            <w:pPr>
              <w:widowControl w:val="0"/>
              <w:shd w:val="clear" w:color="auto" w:fill="FFFFFF" w:themeFill="background1"/>
              <w:tabs>
                <w:tab w:val="left" w:pos="709"/>
              </w:tabs>
              <w:snapToGrid w:val="0"/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Миколайович</w:t>
            </w:r>
          </w:p>
          <w:p w14:paraId="12BE3E3C" w14:textId="77777777" w:rsidR="00EB6DBF" w:rsidRPr="00404B2D" w:rsidRDefault="00EB6DBF">
            <w:pPr>
              <w:widowControl w:val="0"/>
              <w:shd w:val="clear" w:color="auto" w:fill="FFFFFF" w:themeFill="background1"/>
              <w:tabs>
                <w:tab w:val="left" w:pos="709"/>
              </w:tabs>
              <w:snapToGrid w:val="0"/>
              <w:ind w:right="-2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2766443D" w14:textId="77777777" w:rsidR="00EB6DBF" w:rsidRPr="00404B2D" w:rsidRDefault="00000000">
            <w:pPr>
              <w:widowControl w:val="0"/>
              <w:shd w:val="clear" w:color="auto" w:fill="FFFFFF" w:themeFill="background1"/>
              <w:tabs>
                <w:tab w:val="left" w:pos="709"/>
              </w:tabs>
              <w:snapToGrid w:val="0"/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/>
                <w:lang w:val="uk-UA"/>
              </w:rPr>
              <w:t>-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195493BB" w14:textId="439CCD33" w:rsidR="00EB6DBF" w:rsidRPr="00404B2D" w:rsidRDefault="002F0D17">
            <w:pPr>
              <w:widowControl w:val="0"/>
              <w:tabs>
                <w:tab w:val="left" w:pos="345"/>
              </w:tabs>
              <w:contextualSpacing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представник</w:t>
            </w:r>
            <w:r w:rsidR="00000000" w:rsidRPr="00404B2D">
              <w:rPr>
                <w:color w:val="000000" w:themeColor="text1"/>
                <w:szCs w:val="28"/>
                <w:lang w:val="uk-UA"/>
              </w:rPr>
              <w:t xml:space="preserve"> ГО «</w:t>
            </w:r>
            <w:r>
              <w:rPr>
                <w:color w:val="000000" w:themeColor="text1"/>
                <w:szCs w:val="28"/>
                <w:lang w:val="uk-UA"/>
              </w:rPr>
              <w:t>Військова пошта</w:t>
            </w:r>
            <w:r w:rsidR="00000000" w:rsidRPr="00404B2D">
              <w:rPr>
                <w:color w:val="000000" w:themeColor="text1"/>
                <w:szCs w:val="28"/>
                <w:lang w:val="uk-UA"/>
              </w:rPr>
              <w:t xml:space="preserve">» </w:t>
            </w:r>
            <w:r w:rsidR="001F4028">
              <w:rPr>
                <w:color w:val="000000" w:themeColor="text1"/>
                <w:szCs w:val="28"/>
                <w:lang w:val="uk-UA"/>
              </w:rPr>
              <w:t xml:space="preserve">                 </w:t>
            </w:r>
            <w:r w:rsidR="00000000" w:rsidRPr="00404B2D">
              <w:rPr>
                <w:color w:val="000000" w:themeColor="text1"/>
                <w:szCs w:val="28"/>
                <w:lang w:val="uk-UA"/>
              </w:rPr>
              <w:t>(за згодою)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B42FEB" w14:textId="77777777" w:rsidR="00EB6DBF" w:rsidRPr="00404B2D" w:rsidRDefault="00EB6DBF">
            <w:pPr>
              <w:widowControl w:val="0"/>
              <w:rPr>
                <w:lang w:val="uk-UA"/>
              </w:rPr>
            </w:pPr>
          </w:p>
        </w:tc>
      </w:tr>
      <w:tr w:rsidR="00EB6DBF" w:rsidRPr="00404B2D" w14:paraId="33652199" w14:textId="77777777" w:rsidTr="00404B2D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17623B0" w14:textId="77777777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Кучинський Андрій</w:t>
            </w:r>
          </w:p>
          <w:p w14:paraId="2C43BFA0" w14:textId="77777777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Євгенович</w:t>
            </w:r>
          </w:p>
          <w:p w14:paraId="3E1B28CE" w14:textId="77777777" w:rsidR="00EB6DBF" w:rsidRPr="00404B2D" w:rsidRDefault="00EB6DBF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32F93759" w14:textId="77777777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/>
                <w:lang w:val="uk-UA"/>
              </w:rPr>
              <w:t>-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2DB61008" w14:textId="77777777" w:rsidR="00EB6DBF" w:rsidRPr="00404B2D" w:rsidRDefault="00000000" w:rsidP="00404B2D">
            <w:pPr>
              <w:widowControl w:val="0"/>
              <w:tabs>
                <w:tab w:val="left" w:pos="225"/>
              </w:tabs>
              <w:contextualSpacing/>
              <w:jc w:val="both"/>
              <w:rPr>
                <w:color w:val="000000" w:themeColor="text1"/>
                <w:szCs w:val="28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 xml:space="preserve">заступник директора юридичного департаменту, начальник відділу закупівель та договірної роботи </w:t>
            </w:r>
          </w:p>
          <w:p w14:paraId="611DFE40" w14:textId="7149E114" w:rsidR="00404B2D" w:rsidRPr="00404B2D" w:rsidRDefault="00404B2D" w:rsidP="00404B2D">
            <w:pPr>
              <w:widowControl w:val="0"/>
              <w:tabs>
                <w:tab w:val="left" w:pos="225"/>
              </w:tabs>
              <w:contextualSpacing/>
              <w:jc w:val="both"/>
              <w:rPr>
                <w:color w:val="00000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AFDAAE" w14:textId="77777777" w:rsidR="00EB6DBF" w:rsidRPr="00404B2D" w:rsidRDefault="00EB6DBF">
            <w:pPr>
              <w:widowControl w:val="0"/>
              <w:rPr>
                <w:lang w:val="uk-UA"/>
              </w:rPr>
            </w:pPr>
          </w:p>
        </w:tc>
      </w:tr>
      <w:tr w:rsidR="00EB6DBF" w:rsidRPr="00404B2D" w14:paraId="47AC1DC0" w14:textId="77777777" w:rsidTr="00404B2D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9C6C2FF" w14:textId="77777777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bCs/>
                <w:color w:val="000000" w:themeColor="text1"/>
                <w:szCs w:val="28"/>
                <w:lang w:val="uk-UA"/>
              </w:rPr>
              <w:t>Кушнєр Олексій</w:t>
            </w:r>
          </w:p>
          <w:p w14:paraId="6933975C" w14:textId="77777777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bCs/>
                <w:color w:val="000000" w:themeColor="text1"/>
                <w:szCs w:val="28"/>
                <w:lang w:val="uk-UA"/>
              </w:rPr>
              <w:t>Ігорович</w:t>
            </w:r>
          </w:p>
          <w:p w14:paraId="7B42A5BF" w14:textId="77777777" w:rsidR="00EB6DBF" w:rsidRPr="00404B2D" w:rsidRDefault="00EB6DBF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6DD7DDB" w14:textId="77777777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/>
                <w:lang w:val="uk-UA"/>
              </w:rPr>
              <w:t>-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3A3222EF" w14:textId="77777777" w:rsidR="00EB6DBF" w:rsidRPr="00404B2D" w:rsidRDefault="00000000">
            <w:pPr>
              <w:widowControl w:val="0"/>
              <w:tabs>
                <w:tab w:val="left" w:pos="285"/>
              </w:tabs>
              <w:contextualSpacing/>
              <w:jc w:val="both"/>
              <w:rPr>
                <w:color w:val="000000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військовослужбовець (за згодою)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7305A3" w14:textId="77777777" w:rsidR="00EB6DBF" w:rsidRPr="00404B2D" w:rsidRDefault="00EB6DBF">
            <w:pPr>
              <w:widowControl w:val="0"/>
              <w:rPr>
                <w:lang w:val="uk-UA"/>
              </w:rPr>
            </w:pPr>
          </w:p>
        </w:tc>
      </w:tr>
      <w:tr w:rsidR="00EB6DBF" w:rsidRPr="00404B2D" w14:paraId="0006CDBD" w14:textId="77777777" w:rsidTr="00404B2D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0FE18EE" w14:textId="77777777" w:rsidR="00EB6DBF" w:rsidRPr="00404B2D" w:rsidRDefault="00000000">
            <w:pPr>
              <w:widowControl w:val="0"/>
              <w:shd w:val="clear" w:color="auto" w:fill="FFFFFF" w:themeFill="background1"/>
              <w:tabs>
                <w:tab w:val="left" w:pos="709"/>
              </w:tabs>
              <w:snapToGrid w:val="0"/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Рижков Сергій</w:t>
            </w:r>
          </w:p>
          <w:p w14:paraId="1F0F358F" w14:textId="77777777" w:rsidR="00EB6DBF" w:rsidRPr="00404B2D" w:rsidRDefault="00000000">
            <w:pPr>
              <w:widowControl w:val="0"/>
              <w:shd w:val="clear" w:color="auto" w:fill="FFFFFF" w:themeFill="background1"/>
              <w:tabs>
                <w:tab w:val="left" w:pos="709"/>
              </w:tabs>
              <w:snapToGrid w:val="0"/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Миколайович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25867349" w14:textId="77777777" w:rsidR="00EB6DBF" w:rsidRPr="00404B2D" w:rsidRDefault="00000000">
            <w:pPr>
              <w:widowControl w:val="0"/>
              <w:shd w:val="clear" w:color="auto" w:fill="FFFFFF" w:themeFill="background1"/>
              <w:tabs>
                <w:tab w:val="left" w:pos="709"/>
              </w:tabs>
              <w:snapToGrid w:val="0"/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/>
                <w:lang w:val="uk-UA"/>
              </w:rPr>
              <w:t>-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3201842C" w14:textId="77777777" w:rsidR="00EB6DBF" w:rsidRPr="00404B2D" w:rsidRDefault="00000000">
            <w:pPr>
              <w:widowControl w:val="0"/>
              <w:tabs>
                <w:tab w:val="left" w:pos="285"/>
              </w:tabs>
              <w:contextualSpacing/>
              <w:jc w:val="both"/>
              <w:rPr>
                <w:color w:val="000000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приватний підприємець (за згодою)</w:t>
            </w:r>
          </w:p>
          <w:p w14:paraId="7F385EDA" w14:textId="77777777" w:rsidR="00EB6DBF" w:rsidRPr="00404B2D" w:rsidRDefault="00EB6DBF">
            <w:pPr>
              <w:widowControl w:val="0"/>
              <w:tabs>
                <w:tab w:val="left" w:pos="285"/>
              </w:tabs>
              <w:contextualSpacing/>
              <w:jc w:val="both"/>
              <w:rPr>
                <w:color w:val="000000"/>
                <w:lang w:val="uk-UA"/>
              </w:rPr>
            </w:pPr>
          </w:p>
          <w:p w14:paraId="309BCD5A" w14:textId="77777777" w:rsidR="00EB6DBF" w:rsidRPr="00404B2D" w:rsidRDefault="00EB6DBF">
            <w:pPr>
              <w:widowControl w:val="0"/>
              <w:tabs>
                <w:tab w:val="left" w:pos="285"/>
              </w:tabs>
              <w:contextualSpacing/>
              <w:jc w:val="both"/>
              <w:rPr>
                <w:color w:val="00000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21CEC8" w14:textId="77777777" w:rsidR="00EB6DBF" w:rsidRPr="00404B2D" w:rsidRDefault="00EB6DBF">
            <w:pPr>
              <w:widowControl w:val="0"/>
              <w:rPr>
                <w:lang w:val="uk-UA"/>
              </w:rPr>
            </w:pPr>
          </w:p>
        </w:tc>
      </w:tr>
      <w:tr w:rsidR="00EB6DBF" w:rsidRPr="00404B2D" w14:paraId="1EE5BE65" w14:textId="77777777" w:rsidTr="00404B2D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00F8189" w14:textId="77777777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/>
                <w:szCs w:val="28"/>
                <w:lang w:val="uk-UA"/>
              </w:rPr>
              <w:t>Сасовський Тарас</w:t>
            </w:r>
          </w:p>
          <w:p w14:paraId="0DE92F41" w14:textId="1C2640B1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Олександрович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5C6807E" w14:textId="77777777" w:rsidR="00EB6DBF" w:rsidRPr="00404B2D" w:rsidRDefault="00000000">
            <w:pPr>
              <w:widowControl w:val="0"/>
              <w:tabs>
                <w:tab w:val="left" w:pos="709"/>
              </w:tabs>
              <w:ind w:right="-2"/>
              <w:jc w:val="both"/>
              <w:rPr>
                <w:color w:val="000000" w:themeColor="text1"/>
                <w:lang w:val="uk-UA"/>
              </w:rPr>
            </w:pPr>
            <w:r w:rsidRPr="00404B2D">
              <w:rPr>
                <w:color w:val="000000"/>
                <w:lang w:val="uk-UA"/>
              </w:rPr>
              <w:t>-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</w:tcPr>
          <w:p w14:paraId="6B3C3E3C" w14:textId="77777777" w:rsidR="00EB6DBF" w:rsidRPr="00404B2D" w:rsidRDefault="00000000">
            <w:pPr>
              <w:widowControl w:val="0"/>
              <w:tabs>
                <w:tab w:val="left" w:pos="285"/>
              </w:tabs>
              <w:contextualSpacing/>
              <w:jc w:val="both"/>
              <w:rPr>
                <w:color w:val="000000"/>
                <w:lang w:val="uk-UA"/>
              </w:rPr>
            </w:pPr>
            <w:r w:rsidRPr="00404B2D">
              <w:rPr>
                <w:color w:val="000000" w:themeColor="text1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2C632F" w14:textId="77777777" w:rsidR="00EB6DBF" w:rsidRPr="00404B2D" w:rsidRDefault="00EB6DBF">
            <w:pPr>
              <w:widowControl w:val="0"/>
              <w:rPr>
                <w:lang w:val="uk-UA"/>
              </w:rPr>
            </w:pPr>
          </w:p>
        </w:tc>
      </w:tr>
    </w:tbl>
    <w:p w14:paraId="6EC5E4A2" w14:textId="77777777" w:rsidR="00EB6DBF" w:rsidRDefault="00EB6DBF">
      <w:pPr>
        <w:rPr>
          <w:color w:val="000000" w:themeColor="text1"/>
          <w:sz w:val="16"/>
          <w:szCs w:val="16"/>
          <w:lang w:val="uk-UA"/>
        </w:rPr>
      </w:pPr>
    </w:p>
    <w:p w14:paraId="38E10C2E" w14:textId="77777777" w:rsidR="00EB6DBF" w:rsidRDefault="00EB6DBF">
      <w:pPr>
        <w:rPr>
          <w:color w:val="000000" w:themeColor="text1"/>
          <w:sz w:val="16"/>
          <w:szCs w:val="16"/>
          <w:lang w:val="uk-UA"/>
        </w:rPr>
      </w:pPr>
    </w:p>
    <w:p w14:paraId="2C9D238B" w14:textId="77777777" w:rsidR="00EB6DBF" w:rsidRDefault="00EB6DBF">
      <w:pPr>
        <w:rPr>
          <w:color w:val="000000" w:themeColor="text1"/>
          <w:sz w:val="16"/>
          <w:szCs w:val="16"/>
          <w:lang w:val="uk-UA"/>
        </w:rPr>
      </w:pPr>
    </w:p>
    <w:p w14:paraId="23695561" w14:textId="77777777" w:rsidR="00EB6DBF" w:rsidRDefault="00EB6DBF">
      <w:pPr>
        <w:rPr>
          <w:color w:val="000000" w:themeColor="text1"/>
          <w:sz w:val="16"/>
          <w:szCs w:val="16"/>
          <w:lang w:val="uk-UA"/>
        </w:rPr>
      </w:pPr>
    </w:p>
    <w:p w14:paraId="1AFD2177" w14:textId="77777777" w:rsidR="00EB6DBF" w:rsidRDefault="00000000" w:rsidP="0085783C">
      <w:pPr>
        <w:ind w:left="284" w:hanging="142"/>
        <w:rPr>
          <w:color w:val="000000" w:themeColor="text1"/>
          <w:lang w:val="uk-UA"/>
        </w:rPr>
      </w:pPr>
      <w:r>
        <w:rPr>
          <w:color w:val="000000" w:themeColor="text1"/>
          <w:szCs w:val="28"/>
          <w:lang w:val="uk-UA"/>
        </w:rPr>
        <w:t>Заступник міського голови,</w:t>
      </w:r>
    </w:p>
    <w:p w14:paraId="7BF980AF" w14:textId="77777777" w:rsidR="00EB6DBF" w:rsidRDefault="00000000" w:rsidP="0085783C">
      <w:pPr>
        <w:ind w:left="284" w:hanging="142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керуючий справами виконкому</w:t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  <w:t>Юрій ВЕРБИЧ</w:t>
      </w:r>
    </w:p>
    <w:p w14:paraId="2DCAAB18" w14:textId="77777777" w:rsidR="00EB6DBF" w:rsidRDefault="00EB6DBF" w:rsidP="0085783C">
      <w:pPr>
        <w:ind w:left="284" w:hanging="142"/>
        <w:jc w:val="both"/>
        <w:rPr>
          <w:color w:val="000000" w:themeColor="text1"/>
          <w:sz w:val="24"/>
          <w:lang w:val="uk-UA"/>
        </w:rPr>
      </w:pPr>
    </w:p>
    <w:p w14:paraId="53127263" w14:textId="77777777" w:rsidR="00EB6DBF" w:rsidRDefault="00EB6DBF" w:rsidP="0085783C">
      <w:pPr>
        <w:tabs>
          <w:tab w:val="left" w:pos="7440"/>
        </w:tabs>
        <w:ind w:left="284" w:hanging="142"/>
        <w:jc w:val="both"/>
        <w:rPr>
          <w:color w:val="000000" w:themeColor="text1"/>
          <w:sz w:val="24"/>
          <w:lang w:val="uk-UA"/>
        </w:rPr>
      </w:pPr>
    </w:p>
    <w:p w14:paraId="05BB226D" w14:textId="77777777" w:rsidR="00EB6DBF" w:rsidRDefault="00EB6DBF" w:rsidP="0085783C">
      <w:pPr>
        <w:tabs>
          <w:tab w:val="left" w:pos="7440"/>
        </w:tabs>
        <w:ind w:left="284" w:hanging="142"/>
        <w:jc w:val="both"/>
        <w:rPr>
          <w:color w:val="000000" w:themeColor="text1"/>
          <w:sz w:val="24"/>
          <w:lang w:val="uk-UA"/>
        </w:rPr>
      </w:pPr>
    </w:p>
    <w:p w14:paraId="772456A2" w14:textId="77777777" w:rsidR="00EB6DBF" w:rsidRDefault="00000000" w:rsidP="0085783C">
      <w:pPr>
        <w:tabs>
          <w:tab w:val="left" w:pos="7440"/>
        </w:tabs>
        <w:ind w:left="284" w:hanging="142"/>
        <w:jc w:val="both"/>
        <w:rPr>
          <w:color w:val="000000" w:themeColor="text1"/>
        </w:rPr>
      </w:pPr>
      <w:r>
        <w:rPr>
          <w:color w:val="000000" w:themeColor="text1"/>
          <w:sz w:val="24"/>
          <w:lang w:val="uk-UA"/>
        </w:rPr>
        <w:t>Барська 777 949</w:t>
      </w:r>
      <w:r>
        <w:rPr>
          <w:color w:val="000000" w:themeColor="text1"/>
          <w:sz w:val="24"/>
          <w:lang w:val="uk-UA"/>
        </w:rPr>
        <w:tab/>
      </w:r>
    </w:p>
    <w:p w14:paraId="481C770B" w14:textId="77777777" w:rsidR="00EB6DBF" w:rsidRDefault="00EB6DBF">
      <w:pPr>
        <w:tabs>
          <w:tab w:val="left" w:pos="7440"/>
        </w:tabs>
        <w:jc w:val="both"/>
        <w:rPr>
          <w:color w:val="000000" w:themeColor="text1"/>
        </w:rPr>
      </w:pPr>
    </w:p>
    <w:p w14:paraId="070FB3F2" w14:textId="77777777" w:rsidR="00EB6DBF" w:rsidRDefault="00EB6DBF">
      <w:pPr>
        <w:tabs>
          <w:tab w:val="left" w:pos="709"/>
        </w:tabs>
        <w:ind w:right="-2"/>
        <w:jc w:val="both"/>
        <w:rPr>
          <w:color w:val="000000" w:themeColor="text1"/>
        </w:rPr>
      </w:pPr>
    </w:p>
    <w:sectPr w:rsidR="00EB6DBF">
      <w:headerReference w:type="default" r:id="rId7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A91A" w14:textId="77777777" w:rsidR="00360534" w:rsidRDefault="00360534">
      <w:r>
        <w:separator/>
      </w:r>
    </w:p>
  </w:endnote>
  <w:endnote w:type="continuationSeparator" w:id="0">
    <w:p w14:paraId="13BB44F4" w14:textId="77777777" w:rsidR="00360534" w:rsidRDefault="0036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01"/>
    <w:family w:val="roman"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257A" w14:textId="77777777" w:rsidR="00360534" w:rsidRDefault="00360534">
      <w:r>
        <w:separator/>
      </w:r>
    </w:p>
  </w:footnote>
  <w:footnote w:type="continuationSeparator" w:id="0">
    <w:p w14:paraId="4B26EFBA" w14:textId="77777777" w:rsidR="00360534" w:rsidRDefault="0036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302575"/>
      <w:docPartObj>
        <w:docPartGallery w:val="Page Numbers (Top of Page)"/>
        <w:docPartUnique/>
      </w:docPartObj>
    </w:sdtPr>
    <w:sdtContent>
      <w:p w14:paraId="0D8A89B5" w14:textId="77777777" w:rsidR="00EB6DBF" w:rsidRDefault="00000000">
        <w:pPr>
          <w:pStyle w:val="a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D18D25" w14:textId="77777777" w:rsidR="00EB6DBF" w:rsidRDefault="00EB6DBF">
    <w:pPr>
      <w:pStyle w:val="a7"/>
      <w:ind w:right="360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DBF"/>
    <w:rsid w:val="001241A0"/>
    <w:rsid w:val="001F4028"/>
    <w:rsid w:val="002F0D17"/>
    <w:rsid w:val="00360534"/>
    <w:rsid w:val="00404B2D"/>
    <w:rsid w:val="004B638F"/>
    <w:rsid w:val="00573EC1"/>
    <w:rsid w:val="00782C53"/>
    <w:rsid w:val="0085783C"/>
    <w:rsid w:val="00C229C7"/>
    <w:rsid w:val="00E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DFA3"/>
  <w15:docId w15:val="{050F3B99-54EE-4EA2-97CD-A6617F05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6DB2"/>
    <w:pPr>
      <w:keepNext/>
      <w:tabs>
        <w:tab w:val="left" w:pos="0"/>
      </w:tabs>
      <w:ind w:left="720" w:hanging="720"/>
      <w:outlineLvl w:val="2"/>
    </w:pPr>
    <w:rPr>
      <w:b/>
      <w:bCs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customStyle="1" w:styleId="1">
    <w:name w:val="Заголовок 1 Знак"/>
    <w:basedOn w:val="a0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F76DB2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110">
    <w:name w:val="Заголовок 1 Знак1"/>
    <w:basedOn w:val="a0"/>
    <w:link w:val="11"/>
    <w:qFormat/>
    <w:rsid w:val="00D86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6">
    <w:name w:val="Верхній колонтитул Знак"/>
    <w:basedOn w:val="a0"/>
    <w:link w:val="a7"/>
    <w:uiPriority w:val="99"/>
    <w:semiHidden/>
    <w:qFormat/>
    <w:rsid w:val="00C02F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semiHidden/>
    <w:qFormat/>
    <w:rsid w:val="00C02F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Текст выноски Знак"/>
    <w:basedOn w:val="a0"/>
    <w:uiPriority w:val="99"/>
    <w:semiHidden/>
    <w:qFormat/>
    <w:rsid w:val="00765B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b">
    <w:name w:val="Основной текст Знак"/>
    <w:qFormat/>
    <w:rPr>
      <w:rFonts w:cs="Mangal"/>
      <w:sz w:val="21"/>
      <w:szCs w:val="21"/>
    </w:rPr>
  </w:style>
  <w:style w:type="character" w:customStyle="1" w:styleId="ac">
    <w:name w:val="Маркери"/>
    <w:qFormat/>
    <w:rPr>
      <w:rFonts w:ascii="OpenSymbol" w:eastAsia="OpenSymbol" w:hAnsi="OpenSymbol" w:cs="OpenSymbol"/>
    </w:rPr>
  </w:style>
  <w:style w:type="character" w:customStyle="1" w:styleId="ad">
    <w:name w:val="Символи виноски"/>
    <w:qFormat/>
  </w:style>
  <w:style w:type="character" w:customStyle="1" w:styleId="ae">
    <w:name w:val="Символ нумерації"/>
    <w:qFormat/>
  </w:style>
  <w:style w:type="paragraph" w:customStyle="1" w:styleId="af">
    <w:name w:val="Заголовок"/>
    <w:basedOn w:val="a"/>
    <w:next w:val="af0"/>
    <w:qFormat/>
    <w:rsid w:val="00BD09E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0">
    <w:name w:val="Body Text"/>
    <w:basedOn w:val="a"/>
    <w:rsid w:val="00BD09E1"/>
    <w:pPr>
      <w:spacing w:after="140" w:line="276" w:lineRule="auto"/>
    </w:pPr>
  </w:style>
  <w:style w:type="paragraph" w:styleId="af1">
    <w:name w:val="List"/>
    <w:basedOn w:val="af0"/>
    <w:rsid w:val="00BD09E1"/>
    <w:rPr>
      <w:rFonts w:cs="Arial"/>
    </w:rPr>
  </w:style>
  <w:style w:type="paragraph" w:customStyle="1" w:styleId="10">
    <w:name w:val="Назва об'єкта1"/>
    <w:basedOn w:val="a"/>
    <w:qFormat/>
    <w:rsid w:val="00BD09E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Покажчик"/>
    <w:basedOn w:val="a"/>
    <w:qFormat/>
    <w:rsid w:val="00BD09E1"/>
    <w:pPr>
      <w:suppressLineNumbers/>
    </w:pPr>
    <w:rPr>
      <w:rFonts w:cs="Arial"/>
    </w:rPr>
  </w:style>
  <w:style w:type="paragraph" w:styleId="af3">
    <w:name w:val="caption"/>
    <w:basedOn w:val="a"/>
    <w:qFormat/>
    <w:rsid w:val="00BD09E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4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C02F69"/>
    <w:pPr>
      <w:tabs>
        <w:tab w:val="center" w:pos="4819"/>
        <w:tab w:val="right" w:pos="9639"/>
      </w:tabs>
    </w:pPr>
  </w:style>
  <w:style w:type="paragraph" w:customStyle="1" w:styleId="af5">
    <w:name w:val="Вміст рамки"/>
    <w:basedOn w:val="a"/>
    <w:qFormat/>
    <w:rsid w:val="00BD09E1"/>
  </w:style>
  <w:style w:type="paragraph" w:styleId="a9">
    <w:name w:val="footer"/>
    <w:basedOn w:val="a"/>
    <w:link w:val="a8"/>
    <w:uiPriority w:val="99"/>
    <w:semiHidden/>
    <w:unhideWhenUsed/>
    <w:rsid w:val="00C02F69"/>
    <w:pPr>
      <w:tabs>
        <w:tab w:val="center" w:pos="4819"/>
        <w:tab w:val="right" w:pos="9639"/>
      </w:tabs>
    </w:pPr>
  </w:style>
  <w:style w:type="paragraph" w:styleId="af6">
    <w:name w:val="List Paragraph"/>
    <w:basedOn w:val="a"/>
    <w:uiPriority w:val="34"/>
    <w:qFormat/>
    <w:rsid w:val="00F76DB2"/>
    <w:pPr>
      <w:ind w:left="720"/>
      <w:contextualSpacing/>
    </w:pPr>
  </w:style>
  <w:style w:type="paragraph" w:customStyle="1" w:styleId="Standard">
    <w:name w:val="Standard"/>
    <w:qFormat/>
    <w:rsid w:val="0066311D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uk-UA" w:eastAsia="uk-UA"/>
    </w:rPr>
  </w:style>
  <w:style w:type="paragraph" w:styleId="af7">
    <w:name w:val="Balloon Text"/>
    <w:basedOn w:val="a"/>
    <w:uiPriority w:val="99"/>
    <w:semiHidden/>
    <w:unhideWhenUsed/>
    <w:qFormat/>
    <w:rsid w:val="00765B97"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color w:val="00000A"/>
    </w:rPr>
  </w:style>
  <w:style w:type="table" w:styleId="afa">
    <w:name w:val="Table Grid"/>
    <w:basedOn w:val="a1"/>
    <w:uiPriority w:val="59"/>
    <w:rsid w:val="00D86D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E70C-7E6D-470D-AC25-B02FACAE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529</Words>
  <Characters>303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Ірина Демидюк</cp:lastModifiedBy>
  <cp:revision>58</cp:revision>
  <dcterms:created xsi:type="dcterms:W3CDTF">2023-12-27T13:58:00Z</dcterms:created>
  <dcterms:modified xsi:type="dcterms:W3CDTF">2023-12-28T06:19:00Z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