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ED18F4" w14:textId="66021042" w:rsidR="002C39B6" w:rsidRDefault="00000000">
      <w:pPr>
        <w:jc w:val="center"/>
        <w:rPr>
          <w:sz w:val="16"/>
          <w:szCs w:val="16"/>
        </w:rPr>
      </w:pPr>
      <w:r>
        <w:rPr>
          <w:noProof/>
        </w:rPr>
        <w:pict w14:anchorId="06F72D72">
          <v:rect id="_x0000_tole_rId2" o:spid="_x0000_s1029" style="position:absolute;left:0;text-align:left;margin-left:.05pt;margin-top:.05pt;width:50.5pt;height:50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</w:pict>
      </w:r>
      <w:r>
        <w:rPr>
          <w:noProof/>
        </w:rPr>
        <w:pict w14:anchorId="0B37C1B4">
          <v:rect id="Зображення1" o:spid="_x0000_s1028" style="position:absolute;left:0;text-align:left;margin-left:.05pt;margin-top:.05pt;width:50.25pt;height:50.2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" o:allowincell="f" filled="f" stroked="f" strokeweight="0"/>
        </w:pict>
      </w:r>
      <w:r>
        <w:pict w14:anchorId="75392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6825EC">
        <w:object w:dxaOrig="3105" w:dyaOrig="3300" w14:anchorId="2C8455C7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66404841" r:id="rId6"/>
        </w:object>
      </w:r>
    </w:p>
    <w:p w14:paraId="24E346BF" w14:textId="77777777" w:rsidR="002C39B6" w:rsidRDefault="002C39B6">
      <w:pPr>
        <w:jc w:val="center"/>
        <w:rPr>
          <w:sz w:val="16"/>
          <w:szCs w:val="16"/>
        </w:rPr>
      </w:pPr>
    </w:p>
    <w:p w14:paraId="3E1DDBD6" w14:textId="77777777" w:rsidR="002C39B6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A878167" w14:textId="77777777" w:rsidR="002C39B6" w:rsidRDefault="002C39B6">
      <w:pPr>
        <w:numPr>
          <w:ilvl w:val="0"/>
          <w:numId w:val="2"/>
        </w:numPr>
        <w:rPr>
          <w:sz w:val="10"/>
          <w:szCs w:val="10"/>
        </w:rPr>
      </w:pPr>
    </w:p>
    <w:p w14:paraId="5B7C0C08" w14:textId="77777777" w:rsidR="002C39B6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0E670EA" w14:textId="77777777" w:rsidR="002C39B6" w:rsidRDefault="002C39B6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63868AF6" w14:textId="77777777" w:rsidR="002C39B6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>Р І Ш Е Н Н Я</w:t>
      </w:r>
    </w:p>
    <w:p w14:paraId="3B8DE3EC" w14:textId="77777777" w:rsidR="002C39B6" w:rsidRDefault="002C39B6">
      <w:pPr>
        <w:jc w:val="both"/>
        <w:rPr>
          <w:sz w:val="32"/>
          <w:szCs w:val="32"/>
        </w:rPr>
      </w:pPr>
    </w:p>
    <w:p w14:paraId="4D6DA56F" w14:textId="77777777" w:rsidR="002C39B6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02705EDB" w14:textId="77777777" w:rsidR="002C39B6" w:rsidRDefault="002C39B6">
      <w:pPr>
        <w:ind w:right="5243"/>
        <w:jc w:val="both"/>
        <w:rPr>
          <w:sz w:val="27"/>
          <w:szCs w:val="27"/>
        </w:rPr>
      </w:pPr>
    </w:p>
    <w:p w14:paraId="2BF3AEA2" w14:textId="0A8AB2D5" w:rsidR="002C39B6" w:rsidRDefault="00000000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15.05.2019 № 295-1 </w:t>
      </w:r>
      <w:r w:rsidR="00443055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переліку зупинок міського електро- та автомобільного транспорту регулярних пасажирських перевезень</w:t>
      </w:r>
      <w:r w:rsidR="00443055">
        <w:rPr>
          <w:sz w:val="28"/>
          <w:szCs w:val="28"/>
        </w:rPr>
        <w:t>»</w:t>
      </w:r>
    </w:p>
    <w:p w14:paraId="3E7F43BD" w14:textId="77777777" w:rsidR="002C39B6" w:rsidRDefault="002C39B6">
      <w:pPr>
        <w:ind w:firstLine="567"/>
        <w:jc w:val="both"/>
        <w:rPr>
          <w:sz w:val="20"/>
          <w:szCs w:val="20"/>
        </w:rPr>
      </w:pPr>
    </w:p>
    <w:p w14:paraId="33566DB2" w14:textId="0AF6C288" w:rsidR="002C39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</w:t>
      </w:r>
      <w:r w:rsidR="00443055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443055">
        <w:rPr>
          <w:sz w:val="28"/>
          <w:szCs w:val="28"/>
        </w:rPr>
        <w:t>»</w:t>
      </w:r>
      <w:r>
        <w:rPr>
          <w:sz w:val="28"/>
          <w:szCs w:val="28"/>
        </w:rPr>
        <w:t xml:space="preserve">, у зв’язку з перейменуванням у м. Луцьку вулиць Гордіюк, Тимірязєва, Тарасова, з метою  забезпечення належного рівня обслуговування населення, виконавчий комітет міської ради  </w:t>
      </w:r>
    </w:p>
    <w:p w14:paraId="15BB1CCF" w14:textId="77777777" w:rsidR="002C39B6" w:rsidRDefault="002C39B6">
      <w:pPr>
        <w:jc w:val="both"/>
        <w:rPr>
          <w:sz w:val="20"/>
          <w:szCs w:val="20"/>
        </w:rPr>
      </w:pPr>
    </w:p>
    <w:p w14:paraId="464CEE31" w14:textId="77777777" w:rsidR="002C39B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05AA219" w14:textId="77777777" w:rsidR="002C39B6" w:rsidRDefault="00000000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14:paraId="000959D3" w14:textId="76E4117C" w:rsidR="002C39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зміни в додаток 1 до рішення виконавчого комітету міської ради від 15.05.2019 № 295-1 </w:t>
      </w:r>
      <w:r w:rsidR="00443055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переліку зупинок міського електро- та автомобільного транспорту регулярних пасажирських перевезень</w:t>
      </w:r>
      <w:r w:rsidR="00443055">
        <w:rPr>
          <w:sz w:val="28"/>
          <w:szCs w:val="28"/>
        </w:rPr>
        <w:t>»</w:t>
      </w:r>
      <w:r>
        <w:rPr>
          <w:sz w:val="28"/>
          <w:szCs w:val="28"/>
        </w:rPr>
        <w:t>, виклавши пункти 114</w:t>
      </w:r>
      <w:r w:rsidR="006825EC">
        <w:rPr>
          <w:sz w:val="28"/>
          <w:szCs w:val="28"/>
        </w:rPr>
        <w:t>–</w:t>
      </w:r>
      <w:r>
        <w:rPr>
          <w:sz w:val="28"/>
          <w:szCs w:val="28"/>
        </w:rPr>
        <w:t>122, 130, 131, 235, 262 в редакції згідно з додатком до цього рішення.</w:t>
      </w:r>
    </w:p>
    <w:p w14:paraId="01C7A4BC" w14:textId="77777777" w:rsidR="002C39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Перевізникам внести відповідні зміни в дорожню документацію та довести їх до відома водіїв.</w:t>
      </w:r>
    </w:p>
    <w:p w14:paraId="630772CC" w14:textId="132D856D" w:rsidR="002C39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Оператору електронних систем у м. Луцьку ТОВ </w:t>
      </w:r>
      <w:r w:rsidR="00443055">
        <w:rPr>
          <w:sz w:val="28"/>
          <w:szCs w:val="28"/>
        </w:rPr>
        <w:t>«</w:t>
      </w:r>
      <w:r>
        <w:rPr>
          <w:sz w:val="28"/>
          <w:szCs w:val="28"/>
        </w:rPr>
        <w:t>СІТІ КАРД СИСТЕМ</w:t>
      </w:r>
      <w:r w:rsidR="00443055">
        <w:rPr>
          <w:sz w:val="28"/>
          <w:szCs w:val="28"/>
        </w:rPr>
        <w:t>»</w:t>
      </w:r>
      <w:r>
        <w:rPr>
          <w:sz w:val="28"/>
          <w:szCs w:val="28"/>
        </w:rPr>
        <w:t xml:space="preserve"> внести відповідні зміни в АСООП.</w:t>
      </w:r>
    </w:p>
    <w:p w14:paraId="2FCBF3F1" w14:textId="77777777" w:rsidR="002C39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Управлінню інформаційної роботи довести рішення до відома мешканців Луцької міської територіальної громади через засоби масової інформації.</w:t>
      </w:r>
    </w:p>
    <w:p w14:paraId="3E5A212B" w14:textId="77777777" w:rsidR="002C39B6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 Контроль за виконанням рішення покласти на заступника міського голови Ірину Чебелюк.</w:t>
      </w:r>
    </w:p>
    <w:p w14:paraId="22B74670" w14:textId="77777777" w:rsidR="002C39B6" w:rsidRPr="006825EC" w:rsidRDefault="002C3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74A2EB5" w14:textId="77777777" w:rsidR="006825EC" w:rsidRPr="006825EC" w:rsidRDefault="006825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C160C07" w14:textId="77777777" w:rsidR="002C39B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24D8647A" w14:textId="77777777" w:rsidR="002C39B6" w:rsidRPr="006825EC" w:rsidRDefault="002C39B6">
      <w:pPr>
        <w:jc w:val="both"/>
      </w:pPr>
    </w:p>
    <w:p w14:paraId="79121206" w14:textId="77777777" w:rsidR="006825EC" w:rsidRPr="006825EC" w:rsidRDefault="006825EC">
      <w:pPr>
        <w:jc w:val="both"/>
      </w:pPr>
    </w:p>
    <w:p w14:paraId="1C936095" w14:textId="77777777" w:rsidR="002C39B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CECF9D0" w14:textId="77777777" w:rsidR="002C39B6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0A38778F" w14:textId="77777777" w:rsidR="002C39B6" w:rsidRDefault="002C39B6">
      <w:pPr>
        <w:jc w:val="both"/>
      </w:pPr>
    </w:p>
    <w:p w14:paraId="334F5801" w14:textId="77777777" w:rsidR="002C39B6" w:rsidRDefault="00000000">
      <w:pPr>
        <w:jc w:val="both"/>
      </w:pPr>
      <w:r>
        <w:t xml:space="preserve">Главічка 777 986 </w:t>
      </w:r>
    </w:p>
    <w:sectPr w:rsidR="002C39B6" w:rsidSect="00F24199">
      <w:pgSz w:w="11906" w:h="16838"/>
      <w:pgMar w:top="567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5C4"/>
    <w:multiLevelType w:val="multilevel"/>
    <w:tmpl w:val="BCEEA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A60EE"/>
    <w:multiLevelType w:val="multilevel"/>
    <w:tmpl w:val="BEE878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058102">
    <w:abstractNumId w:val="1"/>
  </w:num>
  <w:num w:numId="2" w16cid:durableId="58211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9B6"/>
    <w:rsid w:val="002C39B6"/>
    <w:rsid w:val="00443055"/>
    <w:rsid w:val="006825EC"/>
    <w:rsid w:val="00B842DD"/>
    <w:rsid w:val="00F2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12E1C9"/>
  <w15:docId w15:val="{CB8222AE-FBC1-40CF-B2A8-796270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181</cp:revision>
  <cp:lastPrinted>2023-11-07T14:36:00Z</cp:lastPrinted>
  <dcterms:created xsi:type="dcterms:W3CDTF">2023-11-08T08:13:00Z</dcterms:created>
  <dcterms:modified xsi:type="dcterms:W3CDTF">2024-01-10T13:14:00Z</dcterms:modified>
  <dc:language>uk-UA</dc:language>
</cp:coreProperties>
</file>