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0430563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 xml:space="preserve">Про скасування  рішення  Луцької міської ради 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від 27.10.2016 № 14/82 «Про надання громадян-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 xml:space="preserve">ці Кресак І.О. дозволу на розроблення  проекту 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землеустрою щодо відведення  земельної ділян-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 xml:space="preserve">ки для будівництва  та  обслуговування жилого 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 xml:space="preserve">будинку,  господарських  будівель  і  споруд на 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вул. Караїмській, 28а»</w:t>
      </w:r>
    </w:p>
    <w:p>
      <w:pPr>
        <w:pStyle w:val="Normal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0" w:right="0" w:firstLine="68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>Розглянувши зая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ву громадянки Кресак Ірини Олексіївни 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>щодо скасування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р</w:t>
      </w: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>ішення Луцької міської ради в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6"/>
          <w:szCs w:val="26"/>
          <w:lang w:val="uk-UA" w:eastAsia="zh-CN" w:bidi="ar-SA"/>
        </w:rPr>
        <w:t>27.10.2016 № 14/82 «Про надання громадянці Кресак І.О.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 Караїмській, 28а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 xml:space="preserve">, відповідно до якого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проект землеустрою щодо відведення земельної ділянки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поданий не був,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 xml:space="preserve">громадянка Кресак Ірина Олексіївна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26.12.2016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 xml:space="preserve">відчужила житловий будинок з надвірними будівлями і спорудами № 28-А на вул. Караїмській у м. Луцьку іншій фізичній особі, </w:t>
      </w:r>
      <w:r>
        <w:rPr>
          <w:color w:val="000000"/>
          <w:spacing w:val="-4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керуючись статт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ями</w:t>
      </w:r>
      <w:r>
        <w:rPr>
          <w:sz w:val="26"/>
          <w:szCs w:val="26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1. 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6"/>
          <w:szCs w:val="26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27.10.2016 № 14/82 «Про надання громадянці Кресак І.О. дозволу на розроблення проекту землеустрою щодо відведення земельної ділянки для будівництва та обслуговування жилого будинку, господарських будівель і споруд на вул. Караїмській, 28а»</w:t>
      </w:r>
      <w:r>
        <w:rPr>
          <w:sz w:val="26"/>
          <w:szCs w:val="26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2. </w:t>
      </w:r>
      <w:r>
        <w:rPr>
          <w:color w:val="000000"/>
          <w:spacing w:val="-4"/>
          <w:sz w:val="26"/>
          <w:szCs w:val="26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Міський голова                                             </w:t>
      </w:r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  <w:lang w:val="uk-UA"/>
        </w:rPr>
        <w:t xml:space="preserve">      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uk-UA"/>
        </w:rPr>
        <w:t xml:space="preserve">   </w:t>
      </w:r>
      <w:r>
        <w:rPr>
          <w:sz w:val="26"/>
          <w:szCs w:val="26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777 863</w:t>
      </w:r>
    </w:p>
    <w:sectPr>
      <w:type w:val="nextPage"/>
      <w:pgSz w:w="11906" w:h="16838"/>
      <w:pgMar w:left="1650" w:right="611" w:header="0" w:top="780" w:footer="0" w:bottom="18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424</TotalTime>
  <Application>LibreOffice/7.1.5.2$Windows_X86_64 LibreOffice_project/85f04e9f809797b8199d13c421bd8a2b025d52b5</Application>
  <AppVersion>15.0000</AppVersion>
  <Pages>1</Pages>
  <Words>243</Words>
  <Characters>1511</Characters>
  <CharactersWithSpaces>1981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2023-06-06T09:02:15Z</cp:lastPrinted>
  <dcterms:modified xsi:type="dcterms:W3CDTF">2024-01-03T14:14:06Z</dcterms:modified>
  <cp:revision>274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