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107" w:rsidRDefault="001A3107" w:rsidP="001A3107">
      <w:pPr>
        <w:tabs>
          <w:tab w:val="left" w:pos="5610"/>
        </w:tabs>
        <w:ind w:right="-1165" w:firstLine="10773"/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Додаток 3 до Порядку </w:t>
      </w:r>
    </w:p>
    <w:p w:rsidR="001A3107" w:rsidRDefault="001A3107" w:rsidP="001A3107">
      <w:pPr>
        <w:tabs>
          <w:tab w:val="left" w:pos="5610"/>
        </w:tabs>
        <w:ind w:firstLine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надання та використання коштів </w:t>
      </w:r>
    </w:p>
    <w:p w:rsidR="001A3107" w:rsidRDefault="001A3107" w:rsidP="001A3107">
      <w:pPr>
        <w:tabs>
          <w:tab w:val="left" w:pos="5610"/>
        </w:tabs>
        <w:ind w:firstLine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бюджету </w:t>
      </w:r>
      <w:r>
        <w:rPr>
          <w:rFonts w:ascii="Times New Roman" w:hAnsi="Times New Roman" w:cs="Times New Roman"/>
          <w:sz w:val="28"/>
          <w:szCs w:val="28"/>
        </w:rPr>
        <w:t xml:space="preserve">Луцької міської територіальної </w:t>
      </w:r>
    </w:p>
    <w:p w:rsidR="001A3107" w:rsidRDefault="001A3107" w:rsidP="001A3107">
      <w:pPr>
        <w:tabs>
          <w:tab w:val="left" w:pos="5610"/>
        </w:tabs>
        <w:ind w:firstLine="10773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громади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виплату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дотації власникам </w:t>
      </w:r>
    </w:p>
    <w:p w:rsidR="001A3107" w:rsidRDefault="001A3107" w:rsidP="001A3107">
      <w:pPr>
        <w:tabs>
          <w:tab w:val="left" w:pos="5610"/>
        </w:tabs>
        <w:ind w:firstLine="10773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особист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их селянських господарств, </w:t>
      </w:r>
    </w:p>
    <w:p w:rsidR="001A3107" w:rsidRPr="001A3107" w:rsidRDefault="001A3107" w:rsidP="001A3107">
      <w:pPr>
        <w:tabs>
          <w:tab w:val="left" w:pos="5610"/>
        </w:tabs>
        <w:ind w:firstLine="10773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які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утримують три і більше корів</w:t>
      </w:r>
    </w:p>
    <w:p w:rsidR="005C44F2" w:rsidRDefault="005C44F2">
      <w:pPr>
        <w:ind w:firstLine="7654"/>
        <w:jc w:val="center"/>
        <w:rPr>
          <w:rFonts w:ascii="Times New Roman" w:hAnsi="Times New Roman" w:cs="Times New Roman"/>
          <w:sz w:val="28"/>
          <w:szCs w:val="28"/>
        </w:rPr>
      </w:pPr>
    </w:p>
    <w:p w:rsidR="005C44F2" w:rsidRDefault="005C44F2">
      <w:pPr>
        <w:ind w:firstLine="7654"/>
        <w:jc w:val="center"/>
        <w:rPr>
          <w:rFonts w:ascii="Times New Roman" w:hAnsi="Times New Roman" w:cs="Times New Roman"/>
          <w:sz w:val="28"/>
          <w:szCs w:val="28"/>
        </w:rPr>
      </w:pPr>
    </w:p>
    <w:p w:rsidR="005C44F2" w:rsidRDefault="00217DAB" w:rsidP="00C11649">
      <w:pPr>
        <w:jc w:val="center"/>
      </w:pPr>
      <w:r>
        <w:rPr>
          <w:rFonts w:ascii="Times New Roman" w:hAnsi="Times New Roman" w:cs="Times New Roman"/>
          <w:sz w:val="28"/>
          <w:szCs w:val="28"/>
        </w:rPr>
        <w:t>Відомість</w:t>
      </w:r>
    </w:p>
    <w:p w:rsidR="005C44F2" w:rsidRDefault="00217DAB" w:rsidP="00C11649">
      <w:pPr>
        <w:jc w:val="center"/>
      </w:pPr>
      <w:r>
        <w:rPr>
          <w:rFonts w:ascii="Times New Roman" w:hAnsi="Times New Roman" w:cs="Times New Roman"/>
          <w:sz w:val="28"/>
          <w:szCs w:val="28"/>
        </w:rPr>
        <w:t>власників особистих селянських господарств, які мають право на виплату</w:t>
      </w:r>
    </w:p>
    <w:p w:rsidR="005C44F2" w:rsidRDefault="00217DAB" w:rsidP="00C11649">
      <w:pPr>
        <w:jc w:val="center"/>
      </w:pPr>
      <w:r>
        <w:rPr>
          <w:rFonts w:ascii="Times New Roman" w:hAnsi="Times New Roman" w:cs="Times New Roman"/>
          <w:sz w:val="28"/>
          <w:szCs w:val="28"/>
        </w:rPr>
        <w:t>дотації з бюджету Луцької міської територіальної громади</w:t>
      </w:r>
    </w:p>
    <w:p w:rsidR="005C44F2" w:rsidRDefault="00217DAB" w:rsidP="00C11649">
      <w:pPr>
        <w:jc w:val="center"/>
      </w:pPr>
      <w:r>
        <w:rPr>
          <w:rFonts w:ascii="Times New Roman" w:hAnsi="Times New Roman" w:cs="Times New Roman"/>
          <w:sz w:val="28"/>
          <w:szCs w:val="28"/>
        </w:rPr>
        <w:t>за утримання трьох і більше корів</w:t>
      </w:r>
    </w:p>
    <w:p w:rsidR="005C44F2" w:rsidRDefault="005C44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44F2" w:rsidRDefault="005C44F2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098" w:type="dxa"/>
        <w:tblInd w:w="632" w:type="dxa"/>
        <w:tblLayout w:type="fixed"/>
        <w:tblLook w:val="0000" w:firstRow="0" w:lastRow="0" w:firstColumn="0" w:lastColumn="0" w:noHBand="0" w:noVBand="0"/>
      </w:tblPr>
      <w:tblGrid>
        <w:gridCol w:w="569"/>
        <w:gridCol w:w="2055"/>
        <w:gridCol w:w="2268"/>
        <w:gridCol w:w="1984"/>
        <w:gridCol w:w="2410"/>
        <w:gridCol w:w="1559"/>
        <w:gridCol w:w="2552"/>
        <w:gridCol w:w="1701"/>
      </w:tblGrid>
      <w:tr w:rsidR="00903D49" w:rsidTr="00AC4403">
        <w:trPr>
          <w:trHeight w:val="102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D49" w:rsidRDefault="00903D49" w:rsidP="00903D4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903D49" w:rsidRDefault="00903D49" w:rsidP="00903D4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D49" w:rsidRDefault="00903D49" w:rsidP="00903D4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820" w:rsidRDefault="00104820" w:rsidP="00903D4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Серія та номер паспорта,</w:t>
            </w:r>
          </w:p>
          <w:p w:rsidR="00903D49" w:rsidRDefault="00903D49" w:rsidP="00903D4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ПІН</w:t>
            </w:r>
          </w:p>
          <w:p w:rsidR="00903D49" w:rsidRDefault="00903D49" w:rsidP="00903D4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49" w:rsidRDefault="00903D49" w:rsidP="00903D4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Адреса місця реєстрації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49" w:rsidRDefault="00903D49" w:rsidP="00903D4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Рахунок та</w:t>
            </w:r>
          </w:p>
          <w:p w:rsidR="00903D49" w:rsidRPr="003E65F6" w:rsidRDefault="00903D49" w:rsidP="00903D4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реквізити банку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49" w:rsidRPr="003E65F6" w:rsidRDefault="00903D49" w:rsidP="00903D4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Кількість </w:t>
            </w:r>
            <w:r w:rsidRPr="003E65F6">
              <w:rPr>
                <w:sz w:val="28"/>
                <w:szCs w:val="28"/>
              </w:rPr>
              <w:t>тварин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D49" w:rsidRDefault="00903D49" w:rsidP="00903D4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Ідентифікаційний номер тварини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D49" w:rsidRDefault="00903D49" w:rsidP="00903D4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Сума, грн</w:t>
            </w:r>
          </w:p>
        </w:tc>
      </w:tr>
      <w:tr w:rsidR="00903D49" w:rsidTr="00AC4403">
        <w:trPr>
          <w:trHeight w:val="33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D49" w:rsidRDefault="00903D49" w:rsidP="00903D4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D49" w:rsidRDefault="00AC4403" w:rsidP="00903D4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D49" w:rsidRDefault="00AC4403" w:rsidP="00903D4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49" w:rsidRDefault="00AC4403" w:rsidP="00903D4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49" w:rsidRDefault="00AC4403" w:rsidP="00903D4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49" w:rsidRDefault="00AC4403" w:rsidP="00903D4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D49" w:rsidRDefault="00AC4403" w:rsidP="00903D4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D49" w:rsidRDefault="00AC4403" w:rsidP="00903D4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03D49" w:rsidTr="00AC4403">
        <w:trPr>
          <w:trHeight w:val="33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D49" w:rsidRDefault="00AC4403" w:rsidP="00903D4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D49" w:rsidRDefault="00903D49" w:rsidP="00903D4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D49" w:rsidRDefault="00903D49" w:rsidP="00903D4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3D49" w:rsidRDefault="00903D49" w:rsidP="00903D4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3D49" w:rsidRDefault="00903D49" w:rsidP="00903D4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3D49" w:rsidRDefault="00903D49" w:rsidP="00903D4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03D49" w:rsidRDefault="00903D49" w:rsidP="00903D4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D49" w:rsidRDefault="00903D49" w:rsidP="00903D4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49" w:rsidTr="00AC4403">
        <w:trPr>
          <w:trHeight w:val="33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49" w:rsidRDefault="00AC4403" w:rsidP="00903D4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49" w:rsidRDefault="00903D49" w:rsidP="00903D4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49" w:rsidRDefault="00903D49" w:rsidP="00903D4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49" w:rsidRDefault="00903D49" w:rsidP="00903D4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49" w:rsidRDefault="00903D49" w:rsidP="00903D4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49" w:rsidRDefault="00903D49" w:rsidP="00903D4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49" w:rsidRDefault="00903D49" w:rsidP="00903D4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49" w:rsidRDefault="00903D49" w:rsidP="00903D4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403" w:rsidTr="00AC4403">
        <w:trPr>
          <w:trHeight w:val="33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03" w:rsidRDefault="00AC4403" w:rsidP="00903D4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03" w:rsidRDefault="00AC4403" w:rsidP="00903D4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03" w:rsidRDefault="00AC4403" w:rsidP="00903D4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03" w:rsidRDefault="00AC4403" w:rsidP="00903D4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03" w:rsidRDefault="00AC4403" w:rsidP="00903D4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03" w:rsidRDefault="00AC4403" w:rsidP="00903D4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03" w:rsidRDefault="00AC4403" w:rsidP="00903D4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03" w:rsidRDefault="00AC4403" w:rsidP="00903D4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44F2" w:rsidRDefault="005C44F2">
      <w:pPr>
        <w:rPr>
          <w:rStyle w:val="fontstyle11"/>
          <w:sz w:val="24"/>
          <w:szCs w:val="24"/>
        </w:rPr>
      </w:pPr>
    </w:p>
    <w:p w:rsidR="005C44F2" w:rsidRDefault="005C44F2">
      <w:pPr>
        <w:rPr>
          <w:rStyle w:val="fontstyle11"/>
          <w:sz w:val="24"/>
          <w:szCs w:val="24"/>
        </w:rPr>
      </w:pPr>
    </w:p>
    <w:p w:rsidR="005C44F2" w:rsidRPr="00CB19CD" w:rsidRDefault="00217DAB" w:rsidP="00532C42">
      <w:pPr>
        <w:ind w:firstLine="709"/>
        <w:jc w:val="both"/>
        <w:rPr>
          <w:sz w:val="28"/>
          <w:szCs w:val="28"/>
        </w:rPr>
      </w:pPr>
      <w:r w:rsidRPr="00CB19CD">
        <w:rPr>
          <w:rStyle w:val="fontstyle11"/>
        </w:rPr>
        <w:t>Голо</w:t>
      </w:r>
      <w:r w:rsidR="00532C42">
        <w:rPr>
          <w:rStyle w:val="fontstyle11"/>
        </w:rPr>
        <w:t>ва комісії</w:t>
      </w:r>
      <w:r w:rsidR="00532C42">
        <w:rPr>
          <w:rStyle w:val="fontstyle11"/>
        </w:rPr>
        <w:tab/>
      </w:r>
      <w:r w:rsidR="00532C42">
        <w:rPr>
          <w:rStyle w:val="fontstyle11"/>
        </w:rPr>
        <w:tab/>
        <w:t>__________</w:t>
      </w:r>
      <w:r w:rsidR="00532C42">
        <w:rPr>
          <w:rStyle w:val="fontstyle11"/>
        </w:rPr>
        <w:tab/>
      </w:r>
      <w:r w:rsidR="00532C42">
        <w:rPr>
          <w:rStyle w:val="fontstyle11"/>
        </w:rPr>
        <w:tab/>
      </w:r>
      <w:r w:rsidR="00532C42">
        <w:rPr>
          <w:rStyle w:val="fontstyle11"/>
        </w:rPr>
        <w:tab/>
      </w:r>
      <w:r w:rsidR="00532C42">
        <w:rPr>
          <w:rStyle w:val="fontstyle11"/>
        </w:rPr>
        <w:tab/>
      </w:r>
      <w:r w:rsidR="00532C42">
        <w:rPr>
          <w:rStyle w:val="fontstyle11"/>
        </w:rPr>
        <w:tab/>
      </w:r>
      <w:r w:rsidR="00532C42">
        <w:rPr>
          <w:rStyle w:val="fontstyle11"/>
        </w:rPr>
        <w:tab/>
      </w:r>
      <w:r w:rsidR="00532C42">
        <w:rPr>
          <w:rStyle w:val="fontstyle11"/>
        </w:rPr>
        <w:tab/>
      </w:r>
      <w:r w:rsidR="00532C42">
        <w:rPr>
          <w:rStyle w:val="fontstyle11"/>
        </w:rPr>
        <w:tab/>
      </w:r>
      <w:r w:rsidR="00532C42">
        <w:rPr>
          <w:rStyle w:val="fontstyle11"/>
        </w:rPr>
        <w:tab/>
      </w:r>
      <w:r w:rsidR="00532C42">
        <w:rPr>
          <w:rStyle w:val="fontstyle11"/>
        </w:rPr>
        <w:tab/>
      </w:r>
      <w:r w:rsidR="00532C42">
        <w:rPr>
          <w:rStyle w:val="fontstyle11"/>
        </w:rPr>
        <w:tab/>
      </w:r>
      <w:r w:rsidRPr="00CB19CD">
        <w:rPr>
          <w:rStyle w:val="fontstyle11"/>
        </w:rPr>
        <w:t>_________________</w:t>
      </w:r>
    </w:p>
    <w:p w:rsidR="005C44F2" w:rsidRPr="00CB19CD" w:rsidRDefault="00532C42" w:rsidP="00532C42">
      <w:pPr>
        <w:ind w:left="3545"/>
      </w:pPr>
      <w:r>
        <w:rPr>
          <w:rStyle w:val="fontstyle11"/>
          <w:sz w:val="24"/>
          <w:szCs w:val="24"/>
        </w:rPr>
        <w:t xml:space="preserve">      (підпис) </w:t>
      </w:r>
      <w:r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  <w:t xml:space="preserve">      </w:t>
      </w:r>
      <w:r w:rsidR="00217DAB" w:rsidRPr="00CB19CD">
        <w:rPr>
          <w:rStyle w:val="fontstyle11"/>
          <w:sz w:val="24"/>
          <w:szCs w:val="24"/>
        </w:rPr>
        <w:t>(ПІБ)</w:t>
      </w:r>
    </w:p>
    <w:sectPr w:rsidR="005C44F2" w:rsidRPr="00CB19CD" w:rsidSect="001A3107">
      <w:pgSz w:w="16838" w:h="11906" w:orient="landscape"/>
      <w:pgMar w:top="408" w:right="536" w:bottom="833" w:left="567" w:header="0" w:footer="0" w:gutter="0"/>
      <w:pgNumType w:start="1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7C3" w:rsidRDefault="000837C3" w:rsidP="000837C3">
      <w:r>
        <w:separator/>
      </w:r>
    </w:p>
  </w:endnote>
  <w:endnote w:type="continuationSeparator" w:id="0">
    <w:p w:rsidR="000837C3" w:rsidRDefault="000837C3" w:rsidP="0008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7C3" w:rsidRDefault="000837C3" w:rsidP="000837C3">
      <w:r>
        <w:separator/>
      </w:r>
    </w:p>
  </w:footnote>
  <w:footnote w:type="continuationSeparator" w:id="0">
    <w:p w:rsidR="000837C3" w:rsidRDefault="000837C3" w:rsidP="00083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F2"/>
    <w:rsid w:val="000837C3"/>
    <w:rsid w:val="00104820"/>
    <w:rsid w:val="001A3107"/>
    <w:rsid w:val="00217DAB"/>
    <w:rsid w:val="003D6DC6"/>
    <w:rsid w:val="00433CFE"/>
    <w:rsid w:val="00532C42"/>
    <w:rsid w:val="005C44F2"/>
    <w:rsid w:val="00903D49"/>
    <w:rsid w:val="009E703A"/>
    <w:rsid w:val="00AC4403"/>
    <w:rsid w:val="00AD021F"/>
    <w:rsid w:val="00B02DAC"/>
    <w:rsid w:val="00C11649"/>
    <w:rsid w:val="00CB19CD"/>
    <w:rsid w:val="00DF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F4863"/>
  <w15:docId w15:val="{AE092790-C136-4A91-BD84-78F3BB68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  <w:lang w:val="ru-RU"/>
    </w:rPr>
  </w:style>
  <w:style w:type="paragraph" w:styleId="2">
    <w:name w:val="heading 2"/>
    <w:basedOn w:val="a"/>
    <w:next w:val="LO-normal"/>
    <w:qFormat/>
    <w:pPr>
      <w:keepNext/>
      <w:keepLines/>
      <w:spacing w:before="360" w:after="80"/>
      <w:outlineLvl w:val="1"/>
    </w:pPr>
    <w:rPr>
      <w:b/>
      <w:sz w:val="36"/>
      <w:szCs w:val="36"/>
      <w:lang w:val="ru-RU"/>
    </w:rPr>
  </w:style>
  <w:style w:type="paragraph" w:styleId="3">
    <w:name w:val="heading 3"/>
    <w:basedOn w:val="a"/>
    <w:next w:val="LO-normal"/>
    <w:qFormat/>
    <w:pPr>
      <w:keepNext/>
      <w:keepLines/>
      <w:spacing w:before="280" w:after="80"/>
      <w:outlineLvl w:val="2"/>
    </w:pPr>
    <w:rPr>
      <w:b/>
      <w:sz w:val="28"/>
      <w:szCs w:val="28"/>
      <w:lang w:val="ru-RU"/>
    </w:rPr>
  </w:style>
  <w:style w:type="paragraph" w:styleId="4">
    <w:name w:val="heading 4"/>
    <w:basedOn w:val="a"/>
    <w:next w:val="LO-normal"/>
    <w:qFormat/>
    <w:pPr>
      <w:keepNext/>
      <w:keepLines/>
      <w:spacing w:before="240" w:after="40"/>
      <w:outlineLvl w:val="3"/>
    </w:pPr>
    <w:rPr>
      <w:b/>
      <w:lang w:val="ru-RU"/>
    </w:rPr>
  </w:style>
  <w:style w:type="paragraph" w:styleId="5">
    <w:name w:val="heading 5"/>
    <w:basedOn w:val="a"/>
    <w:next w:val="LO-normal"/>
    <w:qFormat/>
    <w:pPr>
      <w:keepNext/>
      <w:keepLines/>
      <w:spacing w:before="220" w:after="40"/>
      <w:outlineLvl w:val="4"/>
    </w:pPr>
    <w:rPr>
      <w:b/>
      <w:sz w:val="22"/>
      <w:szCs w:val="22"/>
      <w:lang w:val="ru-RU"/>
    </w:rPr>
  </w:style>
  <w:style w:type="paragraph" w:styleId="6">
    <w:name w:val="heading 6"/>
    <w:basedOn w:val="a"/>
    <w:next w:val="LO-normal"/>
    <w:qFormat/>
    <w:pPr>
      <w:keepNext/>
      <w:keepLines/>
      <w:spacing w:before="200" w:after="40"/>
      <w:outlineLvl w:val="5"/>
    </w:pPr>
    <w:rPr>
      <w:b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style11"/>
    <w:basedOn w:val="a0"/>
    <w:qFormat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a0"/>
    <w:qFormat/>
    <w:rPr>
      <w:rFonts w:ascii="Times New Roman" w:hAnsi="Times New Roman" w:cs="Times New Roman"/>
      <w:b/>
      <w:sz w:val="48"/>
      <w:szCs w:val="48"/>
      <w:lang w:val="ru-RU" w:eastAsia="ru-RU" w:bidi="ar-SA"/>
    </w:rPr>
  </w:style>
  <w:style w:type="character" w:customStyle="1" w:styleId="Heading2Char">
    <w:name w:val="Heading 2 Char"/>
    <w:basedOn w:val="a0"/>
    <w:qFormat/>
    <w:rPr>
      <w:rFonts w:ascii="Times New Roman" w:hAnsi="Times New Roman" w:cs="Times New Roman"/>
      <w:b/>
      <w:sz w:val="36"/>
      <w:szCs w:val="36"/>
      <w:lang w:val="ru-RU" w:eastAsia="ru-RU" w:bidi="ar-SA"/>
    </w:rPr>
  </w:style>
  <w:style w:type="character" w:customStyle="1" w:styleId="Heading3Char">
    <w:name w:val="Heading 3 Char"/>
    <w:basedOn w:val="a0"/>
    <w:qFormat/>
    <w:rPr>
      <w:rFonts w:ascii="Times New Roman" w:hAnsi="Times New Roman" w:cs="Times New Roman"/>
      <w:b/>
      <w:sz w:val="28"/>
      <w:szCs w:val="28"/>
      <w:lang w:val="ru-RU" w:eastAsia="ru-RU" w:bidi="ar-SA"/>
    </w:rPr>
  </w:style>
  <w:style w:type="character" w:customStyle="1" w:styleId="Heading4Char">
    <w:name w:val="Heading 4 Char"/>
    <w:basedOn w:val="a0"/>
    <w:qFormat/>
    <w:rPr>
      <w:rFonts w:ascii="Times New Roman" w:hAnsi="Times New Roman" w:cs="Times New Roman"/>
      <w:b/>
      <w:sz w:val="24"/>
      <w:szCs w:val="24"/>
      <w:lang w:val="ru-RU" w:eastAsia="ru-RU" w:bidi="ar-SA"/>
    </w:rPr>
  </w:style>
  <w:style w:type="character" w:customStyle="1" w:styleId="Heading5Char">
    <w:name w:val="Heading 5 Char"/>
    <w:basedOn w:val="a0"/>
    <w:qFormat/>
    <w:rPr>
      <w:rFonts w:ascii="Times New Roman" w:hAnsi="Times New Roman" w:cs="Times New Roman"/>
      <w:b/>
      <w:sz w:val="22"/>
      <w:szCs w:val="22"/>
      <w:lang w:val="ru-RU" w:eastAsia="ru-RU" w:bidi="ar-SA"/>
    </w:rPr>
  </w:style>
  <w:style w:type="character" w:customStyle="1" w:styleId="Heading6Char">
    <w:name w:val="Heading 6 Char"/>
    <w:basedOn w:val="a0"/>
    <w:qFormat/>
    <w:rPr>
      <w:rFonts w:ascii="Times New Roman" w:hAnsi="Times New Roman" w:cs="Times New Roman"/>
      <w:b/>
      <w:sz w:val="22"/>
      <w:szCs w:val="22"/>
      <w:lang w:val="ru-RU" w:eastAsia="ru-RU" w:bidi="ar-SA"/>
    </w:rPr>
  </w:style>
  <w:style w:type="character" w:customStyle="1" w:styleId="TitleChar">
    <w:name w:val="Title Char"/>
    <w:qFormat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SubtitleChar">
    <w:name w:val="Subtitle Char"/>
    <w:qFormat/>
    <w:rPr>
      <w:rFonts w:ascii="Cambria" w:hAnsi="Cambria" w:cs="Times New Roman"/>
      <w:sz w:val="24"/>
      <w:szCs w:val="24"/>
      <w:lang w:val="uk-UA"/>
    </w:rPr>
  </w:style>
  <w:style w:type="character" w:customStyle="1" w:styleId="BodyTextChar">
    <w:name w:val="Body Text Char"/>
    <w:basedOn w:val="a0"/>
    <w:qFormat/>
    <w:rPr>
      <w:rFonts w:ascii="Times New Roman" w:hAnsi="Times New Roman" w:cs="Times New Roman"/>
      <w:sz w:val="20"/>
      <w:szCs w:val="20"/>
      <w:lang w:val="uk-UA"/>
    </w:rPr>
  </w:style>
  <w:style w:type="character" w:customStyle="1" w:styleId="TitleChar1">
    <w:name w:val="Title Char1"/>
    <w:basedOn w:val="a0"/>
    <w:qFormat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SubtitleChar1">
    <w:name w:val="Subtitle Char1"/>
    <w:basedOn w:val="a0"/>
    <w:qFormat/>
    <w:rPr>
      <w:rFonts w:ascii="Cambria" w:hAnsi="Cambria" w:cs="Times New Roman"/>
      <w:sz w:val="24"/>
      <w:szCs w:val="24"/>
      <w:lang w:val="uk-UA"/>
    </w:rPr>
  </w:style>
  <w:style w:type="character" w:customStyle="1" w:styleId="HeaderChar">
    <w:name w:val="Header Char"/>
    <w:basedOn w:val="a0"/>
    <w:qFormat/>
    <w:rPr>
      <w:rFonts w:ascii="Times New Roman" w:hAnsi="Times New Roman" w:cs="Times New Roman"/>
      <w:sz w:val="20"/>
      <w:szCs w:val="20"/>
      <w:lang w:val="uk-UA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customStyle="1" w:styleId="LO-normal">
    <w:name w:val="LO-normal"/>
    <w:qFormat/>
    <w:pPr>
      <w:overflowPunct w:val="0"/>
    </w:pPr>
    <w:rPr>
      <w:rFonts w:ascii="Times New Roman" w:hAnsi="Times New Roman" w:cs="Times New Roman"/>
      <w:kern w:val="0"/>
      <w:szCs w:val="20"/>
      <w:lang w:eastAsia="ru-RU" w:bidi="ar-SA"/>
    </w:rPr>
  </w:style>
  <w:style w:type="paragraph" w:styleId="aa">
    <w:name w:val="Title"/>
    <w:next w:val="LO-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Subtitle"/>
    <w:next w:val="LO-normal"/>
    <w:qFormat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</w:style>
  <w:style w:type="paragraph" w:styleId="ae">
    <w:name w:val="Normal (Web)"/>
    <w:basedOn w:val="a"/>
    <w:qFormat/>
    <w:pPr>
      <w:spacing w:before="280" w:after="280"/>
    </w:pPr>
    <w:rPr>
      <w:lang w:val="ru-RU"/>
    </w:rPr>
  </w:style>
  <w:style w:type="paragraph" w:styleId="af">
    <w:name w:val="Document Map"/>
    <w:qFormat/>
    <w:pPr>
      <w:overflowPunct w:val="0"/>
    </w:pPr>
    <w:rPr>
      <w:rFonts w:ascii="Calibri" w:eastAsia="Times New Roman" w:hAnsi="Calibri" w:cs="Times New Roman"/>
      <w:kern w:val="0"/>
      <w:sz w:val="22"/>
      <w:szCs w:val="22"/>
      <w:lang w:eastAsia="uk-UA" w:bidi="ar-SA"/>
    </w:rPr>
  </w:style>
  <w:style w:type="paragraph" w:styleId="af0">
    <w:name w:val="footer"/>
    <w:basedOn w:val="a"/>
    <w:link w:val="af1"/>
    <w:uiPriority w:val="99"/>
    <w:unhideWhenUsed/>
    <w:rsid w:val="000837C3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f1">
    <w:name w:val="Нижній колонтитул Знак"/>
    <w:basedOn w:val="a0"/>
    <w:link w:val="af0"/>
    <w:uiPriority w:val="99"/>
    <w:rsid w:val="000837C3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443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15</cp:revision>
  <dcterms:created xsi:type="dcterms:W3CDTF">2024-01-11T06:46:00Z</dcterms:created>
  <dcterms:modified xsi:type="dcterms:W3CDTF">2024-01-11T12:41:00Z</dcterms:modified>
  <dc:language>uk-UA</dc:language>
</cp:coreProperties>
</file>