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42460253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надання </w:t>
      </w:r>
      <w:r>
        <w:rPr>
          <w:sz w:val="28"/>
          <w:szCs w:val="28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Дужик Л.Й</w:t>
      </w:r>
      <w:r>
        <w:rPr>
          <w:sz w:val="28"/>
          <w:szCs w:val="28"/>
          <w:lang w:val="uk-UA" w:eastAsia="zh-CN" w:bidi="ar-SA"/>
        </w:rPr>
        <w:t xml:space="preserve">. </w:t>
      </w:r>
      <w:r>
        <w:rPr>
          <w:sz w:val="28"/>
          <w:szCs w:val="28"/>
          <w:lang w:val="uk-UA"/>
        </w:rPr>
        <w:t xml:space="preserve">на 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умовах  оренди  земельної  ділянки в ме-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жах “червоних ліній” для</w:t>
      </w:r>
      <w:r>
        <w:rPr>
          <w:sz w:val="28"/>
          <w:szCs w:val="28"/>
          <w:lang w:val="uk-UA" w:eastAsia="zh-CN" w:bidi="ar-SA"/>
        </w:rPr>
        <w:t xml:space="preserve">  обслуговуван-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ня жилого  будинку, господарських буді-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вель і споруд (02.01)  на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Вербовій, 6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8"/>
          <w:szCs w:val="28"/>
          <w:lang w:val="uk-UA" w:eastAsia="zh-CN" w:bidi="ar-SA"/>
        </w:rPr>
        <w:t>заяву</w:t>
      </w:r>
      <w:r>
        <w:rPr>
          <w:spacing w:val="2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Дужик Людмили Йосипівни</w:t>
      </w:r>
      <w:r>
        <w:rPr>
          <w:sz w:val="28"/>
          <w:szCs w:val="28"/>
          <w:lang w:val="uk-UA"/>
        </w:rPr>
        <w:t xml:space="preserve"> </w:t>
      </w:r>
      <w:r>
        <w:rPr>
          <w:spacing w:val="2"/>
          <w:sz w:val="28"/>
          <w:szCs w:val="28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8"/>
          <w:szCs w:val="28"/>
          <w:lang w:val="uk-UA" w:eastAsia="zh-CN" w:bidi="ar-SA"/>
        </w:rPr>
        <w:t>вул. Вербовій, 6</w:t>
      </w:r>
      <w:r>
        <w:rPr>
          <w:sz w:val="28"/>
          <w:szCs w:val="28"/>
          <w:lang w:val="uk-UA"/>
        </w:rPr>
        <w:t xml:space="preserve"> у м. Луцьку в ме</w:t>
      </w:r>
      <w:r>
        <w:rPr>
          <w:spacing w:val="6"/>
          <w:sz w:val="28"/>
          <w:szCs w:val="28"/>
          <w:lang w:val="uk-UA" w:eastAsia="zh-CN" w:bidi="ar-SA"/>
        </w:rPr>
        <w:t>жах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0710100000:31:115:0012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08.01.2024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 xml:space="preserve">, номер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відомостей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 xml:space="preserve"> про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>53255784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Дужик Людмили Йосипівни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на об’єкти нерухомого майна, розташовані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Вербовій, 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8"/>
          <w:szCs w:val="28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договір купівлі-продажу житлового будинку від 17.03.2000 за № 2425, відповідно до якого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uk-UA" w:eastAsia="zh-CN" w:bidi="ar-SA"/>
        </w:rPr>
        <w:t>на  житловий будинок з надвірними будівлями та спорудами зареєстровано 31.03.2000, реєстровий №: 2223, технічний паспорт на об’єкт нерухомого майна від 04.02.2022 (право власності на житловий будинок з надвірними будівлями та спорудами перенесено до Державного реєстру речових прав на нерухоме майно 21.02.2022, номер запису про право власності: 46981960); Державний акт на право власності на земельну ділянку площею 0,0278 га з кадастровим номером 0710100000:31:115:0011,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03.08.2006 за № 010607700625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u w:val="none"/>
          <w:lang w:val="en-US" w:eastAsia="zh-CN" w:bidi="ar-SA"/>
        </w:rPr>
        <w:t>,</w:t>
      </w:r>
      <w:r>
        <w:rPr>
          <w:b w:val="false"/>
          <w:bCs w:val="false"/>
          <w:i w:val="false"/>
          <w:iCs w:val="false"/>
          <w:color w:val="auto"/>
          <w:spacing w:val="-2"/>
          <w:sz w:val="28"/>
          <w:szCs w:val="28"/>
          <w:lang w:val="uk-UA"/>
        </w:rPr>
        <w:t xml:space="preserve"> 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21.12.2023</w:t>
      </w:r>
      <w:r>
        <w:rPr>
          <w:b w:val="false"/>
          <w:bCs w:val="false"/>
          <w:spacing w:val="-2"/>
          <w:sz w:val="28"/>
          <w:szCs w:val="28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0500994792023</w:t>
      </w:r>
      <w:r>
        <w:rPr>
          <w:b w:val="false"/>
          <w:bCs w:val="false"/>
          <w:spacing w:val="-2"/>
          <w:sz w:val="28"/>
          <w:szCs w:val="28"/>
          <w:lang w:val="uk-UA"/>
        </w:rPr>
        <w:t>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8"/>
          <w:szCs w:val="28"/>
          <w:lang w:val="uk-UA" w:eastAsia="zh-CN" w:bidi="ar-SA"/>
        </w:rPr>
        <w:t>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Дужик Людмилою Йосипівною, зареєстрований в книзі записів державної реєстрації договорів оренди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03.08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.2006 за № 040607700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213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pacing w:val="4"/>
          <w:sz w:val="28"/>
          <w:szCs w:val="28"/>
          <w:highlight w:val="white"/>
          <w:lang w:val="uk-UA"/>
        </w:rPr>
        <w:t xml:space="preserve">право оренди на земельну ділянку перенесено до Державного реєстру речових прав на нерухоме майно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08.01.2024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pacing w:val="4"/>
          <w:sz w:val="28"/>
          <w:szCs w:val="28"/>
          <w:highlight w:val="white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53255858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pacing w:val="4"/>
          <w:sz w:val="28"/>
          <w:szCs w:val="28"/>
          <w:highlight w:val="white"/>
          <w:lang w:val="uk-U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строк дії якого закінчився, акт приймання-передачі земельної ділянки від 08.01.2024,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8"/>
          <w:szCs w:val="28"/>
          <w:lang w:val="uk-UA"/>
        </w:rPr>
      </w:pPr>
      <w:r>
        <w:rPr>
          <w:rFonts w:eastAsia="SimSun;ЛОМе"/>
          <w:color w:val="000000"/>
          <w:spacing w:val="2"/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Дужик Людмилі Йосипівні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spacing w:val="2"/>
          <w:sz w:val="28"/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8"/>
          <w:szCs w:val="28"/>
          <w:highlight w:val="white"/>
          <w:lang w:val="uk-UA" w:eastAsia="zh-CN" w:bidi="ar-SA"/>
        </w:rPr>
        <w:t>вул. Вербовій, 6</w:t>
      </w:r>
      <w:r>
        <w:rPr>
          <w:spacing w:val="-2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2"/>
          <w:sz w:val="28"/>
          <w:szCs w:val="28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8"/>
          <w:szCs w:val="28"/>
          <w:lang w:val="uk-UA" w:eastAsia="zh-CN" w:bidi="ar-SA"/>
        </w:rPr>
        <w:t>25</w:t>
      </w:r>
      <w:r>
        <w:rPr>
          <w:b w:val="false"/>
          <w:bCs w:val="false"/>
          <w:spacing w:val="2"/>
          <w:sz w:val="28"/>
          <w:szCs w:val="28"/>
          <w:lang w:val="uk-UA"/>
        </w:rPr>
        <w:t xml:space="preserve"> років</w:t>
      </w:r>
      <w:r>
        <w:rPr>
          <w:spacing w:val="2"/>
          <w:sz w:val="28"/>
          <w:szCs w:val="28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0,0075 га з кадастровим номером 0710100000:31:115:0012</w:t>
      </w:r>
      <w:r>
        <w:rPr>
          <w:spacing w:val="2"/>
          <w:sz w:val="28"/>
          <w:szCs w:val="28"/>
          <w:lang w:val="uk-UA"/>
        </w:rPr>
        <w:t xml:space="preserve">, </w:t>
      </w:r>
      <w:r>
        <w:rPr>
          <w:spacing w:val="6"/>
          <w:sz w:val="28"/>
          <w:szCs w:val="28"/>
          <w:lang w:val="uk-UA" w:eastAsia="zh-CN" w:bidi="ar-SA"/>
        </w:rPr>
        <w:t>в межах “червоних ліній” для</w:t>
      </w:r>
      <w:r>
        <w:rPr>
          <w:rFonts w:eastAsia="Times New Roman" w:cs="Times New Roman"/>
          <w:color w:val="auto"/>
          <w:spacing w:val="6"/>
          <w:sz w:val="28"/>
          <w:szCs w:val="28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  <w:lang w:val="uk-UA"/>
        </w:rPr>
        <w:t>,</w:t>
      </w:r>
      <w:r>
        <w:rPr>
          <w:spacing w:val="2"/>
          <w:sz w:val="28"/>
          <w:szCs w:val="28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Дужик Людмилою Йосипівною </w:t>
      </w:r>
      <w:r>
        <w:rPr>
          <w:spacing w:val="2"/>
          <w:sz w:val="28"/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0710100000:31:115:0012</w:t>
      </w:r>
      <w:r>
        <w:rPr>
          <w:spacing w:val="2"/>
          <w:sz w:val="28"/>
          <w:szCs w:val="28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Дужик Людмилу Йосипівну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0710100000:31:115:0012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>6. Контро</w:t>
      </w:r>
      <w:r>
        <w:rPr>
          <w:spacing w:val="-6"/>
          <w:sz w:val="28"/>
          <w:szCs w:val="28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8"/>
          <w:szCs w:val="28"/>
          <w:lang w:val="uk-UA"/>
        </w:rPr>
      </w:pPr>
      <w:r>
        <w:rPr>
          <w:spacing w:val="-6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header="0" w:top="655" w:footer="0" w:bottom="217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556</TotalTime>
  <Application>LibreOffice/7.1.5.2$Windows_X86_64 LibreOffice_project/85f04e9f809797b8199d13c421bd8a2b025d52b5</Application>
  <AppVersion>15.0000</AppVersion>
  <Pages>3</Pages>
  <Words>705</Words>
  <Characters>4505</Characters>
  <CharactersWithSpaces>5415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2024-01-12T10:16:03Z</dcterms:modified>
  <cp:revision>150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