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9pt" o:ole="" fillcolor="window">
            <v:imagedata r:id="rId6" o:title=""/>
          </v:shape>
          <o:OLEObject Type="Embed" ProgID="PBrush" ShapeID="_x0000_i1025" DrawAspect="Content" ObjectID="_1768052399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F2C92">
        <w:rPr>
          <w:szCs w:val="28"/>
        </w:rPr>
        <w:t>745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70EF9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>по вул. Володимирській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0F2C92">
        <w:rPr>
          <w:szCs w:val="28"/>
        </w:rPr>
        <w:t>Лисюк Катерини Борисівни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0F2C92">
        <w:rPr>
          <w:szCs w:val="28"/>
        </w:rPr>
        <w:t>745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870EF9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2D70A8">
        <w:rPr>
          <w:szCs w:val="28"/>
        </w:rPr>
        <w:t xml:space="preserve">                   </w:t>
      </w:r>
      <w:r w:rsidR="00870EF9">
        <w:rPr>
          <w:szCs w:val="28"/>
        </w:rPr>
        <w:t>вул. Володимирській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F2C92">
        <w:rPr>
          <w:szCs w:val="28"/>
        </w:rPr>
        <w:t>745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2D70A8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>по вул. Володимирській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5552B5">
        <w:rPr>
          <w:color w:val="000000" w:themeColor="text1"/>
          <w:szCs w:val="28"/>
        </w:rPr>
        <w:t xml:space="preserve">              </w:t>
      </w:r>
      <w:r w:rsidR="000F2C92">
        <w:rPr>
          <w:color w:val="000000" w:themeColor="text1"/>
          <w:szCs w:val="28"/>
        </w:rPr>
        <w:t>Лисюк Катерині Борисівні</w:t>
      </w:r>
      <w:r w:rsidR="00304620" w:rsidRPr="00484705">
        <w:rPr>
          <w:color w:val="000000" w:themeColor="text1"/>
          <w:szCs w:val="28"/>
        </w:rPr>
        <w:t xml:space="preserve">,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</w:t>
      </w:r>
      <w:r w:rsidR="000F2C92">
        <w:rPr>
          <w:color w:val="000000" w:themeColor="text1"/>
          <w:szCs w:val="28"/>
        </w:rPr>
        <w:t xml:space="preserve">на нерухоме майно про реєстрацію права власності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194A30">
        <w:rPr>
          <w:color w:val="000000" w:themeColor="text1"/>
        </w:rPr>
        <w:t>від 10.08</w:t>
      </w:r>
      <w:r w:rsidR="00194A30" w:rsidRPr="00484705">
        <w:rPr>
          <w:color w:val="000000" w:themeColor="text1"/>
        </w:rPr>
        <w:t>.20</w:t>
      </w:r>
      <w:r w:rsidR="00194A30">
        <w:rPr>
          <w:color w:val="000000" w:themeColor="text1"/>
        </w:rPr>
        <w:t xml:space="preserve">22 </w:t>
      </w:r>
      <w:r w:rsidRPr="00484705">
        <w:rPr>
          <w:color w:val="000000" w:themeColor="text1"/>
        </w:rPr>
        <w:t>№ </w:t>
      </w:r>
      <w:r w:rsidR="000F2C92">
        <w:rPr>
          <w:color w:val="000000" w:themeColor="text1"/>
        </w:rPr>
        <w:t>306958847</w:t>
      </w:r>
      <w:r w:rsidR="005430AE">
        <w:rPr>
          <w:color w:val="000000" w:themeColor="text1"/>
        </w:rPr>
        <w:t xml:space="preserve"> </w:t>
      </w:r>
      <w:bookmarkStart w:id="0" w:name="_GoBack"/>
      <w:bookmarkEnd w:id="0"/>
      <w:r w:rsidR="00F40351">
        <w:rPr>
          <w:color w:val="000000" w:themeColor="text1"/>
        </w:rPr>
        <w:t>(запис про право власності</w:t>
      </w:r>
      <w:r w:rsidR="00366D6C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>від 04.08.2022</w:t>
      </w:r>
      <w:r w:rsidR="00F4035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0F2C92">
        <w:rPr>
          <w:color w:val="000000" w:themeColor="text1"/>
        </w:rPr>
        <w:t>47549786</w:t>
      </w:r>
      <w:r w:rsidR="00366D6C">
        <w:rPr>
          <w:color w:val="000000" w:themeColor="text1"/>
        </w:rPr>
        <w:t>), в 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194A3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194A3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0F2C92"/>
    <w:rsid w:val="0010166A"/>
    <w:rsid w:val="00111749"/>
    <w:rsid w:val="00155002"/>
    <w:rsid w:val="00175CB9"/>
    <w:rsid w:val="00194A30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7D89"/>
    <w:rsid w:val="00F40351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B1A12B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73</cp:revision>
  <cp:lastPrinted>2021-02-23T15:02:00Z</cp:lastPrinted>
  <dcterms:created xsi:type="dcterms:W3CDTF">2021-01-04T13:51:00Z</dcterms:created>
  <dcterms:modified xsi:type="dcterms:W3CDTF">2024-01-29T14:54:00Z</dcterms:modified>
</cp:coreProperties>
</file>