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B3E9" w14:textId="77777777" w:rsidR="00400C5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 w14:anchorId="64BB1B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mso-wrap-distance-left:9pt;mso-wrap-distance-top:0;mso-wrap-distance-right:0;mso-wrap-distance-bottom:0;mso-width-relative:page;mso-height-relative:page">
            <v:imagedata r:id="rId7" o:title=""/>
            <w10:wrap type="square" side="left"/>
          </v:shape>
          <o:OLEObject Type="Embed" ProgID="PBrush" ShapeID="ole_rId2" DrawAspect="Content" ObjectID="_1768374374" r:id="rId8"/>
        </w:object>
      </w:r>
    </w:p>
    <w:p w14:paraId="5C58D2AD" w14:textId="77777777" w:rsidR="00400C57" w:rsidRDefault="00400C5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6971961" w14:textId="77777777" w:rsidR="00400C57" w:rsidRDefault="003A4C6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B5729B" w14:textId="77777777" w:rsidR="00400C57" w:rsidRDefault="00400C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FA9261" w14:textId="77777777" w:rsidR="00400C57" w:rsidRDefault="003A4C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CE66A3" w14:textId="77777777" w:rsidR="00400C57" w:rsidRDefault="00400C5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443510" w14:textId="77777777" w:rsidR="00400C57" w:rsidRDefault="003A4C6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B462FB" w14:textId="77777777" w:rsidR="00400C57" w:rsidRDefault="00400C57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60B8E" w14:textId="77777777" w:rsidR="00400C57" w:rsidRDefault="003A4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списків спортсменів,</w:t>
      </w:r>
    </w:p>
    <w:p w14:paraId="24360E4B" w14:textId="77777777" w:rsidR="00400C57" w:rsidRDefault="003A4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 призначено стипендії на 2024 рік</w:t>
      </w:r>
    </w:p>
    <w:p w14:paraId="48CF2691" w14:textId="77777777" w:rsidR="00400C57" w:rsidRDefault="00400C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0761EA" w14:textId="77777777" w:rsidR="00400C57" w:rsidRDefault="00400C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4434AA" w14:textId="77777777" w:rsidR="00400C57" w:rsidRDefault="003A4C61">
      <w:pPr>
        <w:pStyle w:val="1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                 2024–2027 роки, затвердженої рішенням міської ради від 20.12.2023 № 54/7, з метою розвитку видів спорту та підвищення спортивної майстерності спортсменами:</w:t>
      </w:r>
    </w:p>
    <w:p w14:paraId="2FA50B64" w14:textId="77777777" w:rsidR="00400C57" w:rsidRDefault="00400C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B2C68E" w14:textId="77777777" w:rsidR="00400C57" w:rsidRDefault="003A4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Затвердити список спортсменів, яким призначаються стипендії на 2024 рік (олімпійські види спорту), згідно з додатком 1.</w:t>
      </w:r>
    </w:p>
    <w:p w14:paraId="0A781D84" w14:textId="77777777" w:rsidR="00400C57" w:rsidRDefault="003A4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Затвердити список спортсменів, яким призначаються стипендії на 2024 рік (неолімпійські види спорту), згідно з додатком 2.</w:t>
      </w:r>
    </w:p>
    <w:p w14:paraId="3D1101F5" w14:textId="77777777" w:rsidR="00400C57" w:rsidRDefault="003A4C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Затвердити список спортсменів, яким призначаються стипендії на 2024 рік (види спорту осіб з інвалідністю), згідно з додатком 3.</w:t>
      </w:r>
    </w:p>
    <w:p w14:paraId="5084E5E6" w14:textId="77777777" w:rsidR="00400C57" w:rsidRDefault="00C37F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4C61">
        <w:rPr>
          <w:rFonts w:ascii="Times New Roman" w:hAnsi="Times New Roman" w:cs="Times New Roman"/>
          <w:sz w:val="28"/>
          <w:szCs w:val="28"/>
        </w:rPr>
        <w:t>. Департаменту молоді та спорту Луцької міської ради профінансувати витрати, пов'язані з виплатою стипендій.</w:t>
      </w:r>
    </w:p>
    <w:p w14:paraId="157496DA" w14:textId="77777777" w:rsidR="00400C57" w:rsidRDefault="00C37F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4C61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 w:rsidR="003A4C61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3A4C61">
        <w:rPr>
          <w:rFonts w:ascii="Times New Roman" w:hAnsi="Times New Roman" w:cs="Times New Roman"/>
          <w:sz w:val="28"/>
          <w:szCs w:val="28"/>
        </w:rPr>
        <w:t>.</w:t>
      </w:r>
    </w:p>
    <w:p w14:paraId="34CBEB0F" w14:textId="77777777" w:rsidR="00400C57" w:rsidRDefault="00400C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056B54" w14:textId="77777777" w:rsidR="00400C57" w:rsidRDefault="00400C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F336EF" w14:textId="77777777" w:rsidR="00400C57" w:rsidRDefault="00400C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8F11E5" w14:textId="77777777" w:rsidR="00400C57" w:rsidRDefault="003A4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4AE31F8" w14:textId="77777777" w:rsidR="00400C57" w:rsidRDefault="00400C57">
      <w:pPr>
        <w:jc w:val="both"/>
        <w:rPr>
          <w:rFonts w:ascii="Times New Roman" w:hAnsi="Times New Roman" w:cs="Times New Roman"/>
          <w:szCs w:val="28"/>
        </w:rPr>
      </w:pPr>
    </w:p>
    <w:p w14:paraId="69BFC9C6" w14:textId="77777777" w:rsidR="00400C57" w:rsidRDefault="00400C57">
      <w:pPr>
        <w:jc w:val="both"/>
        <w:rPr>
          <w:rFonts w:ascii="Times New Roman" w:hAnsi="Times New Roman" w:cs="Times New Roman"/>
          <w:szCs w:val="28"/>
        </w:rPr>
      </w:pPr>
    </w:p>
    <w:p w14:paraId="7DACAECE" w14:textId="77777777" w:rsidR="00400C57" w:rsidRDefault="003A4C6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Захожий 777 925</w:t>
      </w:r>
    </w:p>
    <w:sectPr w:rsidR="00400C57" w:rsidSect="00EF0AC3">
      <w:headerReference w:type="default" r:id="rId9"/>
      <w:pgSz w:w="11906" w:h="16838"/>
      <w:pgMar w:top="709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7551" w14:textId="77777777" w:rsidR="00EF0AC3" w:rsidRDefault="00EF0AC3">
      <w:r>
        <w:separator/>
      </w:r>
    </w:p>
  </w:endnote>
  <w:endnote w:type="continuationSeparator" w:id="0">
    <w:p w14:paraId="1414B9C8" w14:textId="77777777" w:rsidR="00EF0AC3" w:rsidRDefault="00EF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F6B7" w14:textId="77777777" w:rsidR="00EF0AC3" w:rsidRDefault="00EF0AC3">
      <w:r>
        <w:separator/>
      </w:r>
    </w:p>
  </w:footnote>
  <w:footnote w:type="continuationSeparator" w:id="0">
    <w:p w14:paraId="5DD59991" w14:textId="77777777" w:rsidR="00EF0AC3" w:rsidRDefault="00EF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6054207E" w14:textId="77777777" w:rsidR="00400C57" w:rsidRDefault="003A4C61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66F5D90" w14:textId="77777777" w:rsidR="00400C57" w:rsidRDefault="00400C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12B17"/>
    <w:rsid w:val="00046BE9"/>
    <w:rsid w:val="000C2808"/>
    <w:rsid w:val="001817C9"/>
    <w:rsid w:val="00224FF6"/>
    <w:rsid w:val="002656EB"/>
    <w:rsid w:val="003234E2"/>
    <w:rsid w:val="00333E75"/>
    <w:rsid w:val="003A4C61"/>
    <w:rsid w:val="00400C57"/>
    <w:rsid w:val="00493271"/>
    <w:rsid w:val="00517494"/>
    <w:rsid w:val="00517573"/>
    <w:rsid w:val="00542694"/>
    <w:rsid w:val="0056025A"/>
    <w:rsid w:val="00567345"/>
    <w:rsid w:val="00570B0C"/>
    <w:rsid w:val="00580099"/>
    <w:rsid w:val="005A2888"/>
    <w:rsid w:val="007C692A"/>
    <w:rsid w:val="008632B3"/>
    <w:rsid w:val="00AE50C5"/>
    <w:rsid w:val="00C37F3A"/>
    <w:rsid w:val="00C424C2"/>
    <w:rsid w:val="00C9269C"/>
    <w:rsid w:val="00D07A1B"/>
    <w:rsid w:val="00EF0AC3"/>
    <w:rsid w:val="00F66B55"/>
    <w:rsid w:val="00FB0719"/>
    <w:rsid w:val="22742716"/>
    <w:rsid w:val="6E4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8B0811C"/>
  <w15:docId w15:val="{FE417382-AD8A-48BE-B1FE-9EECE16F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List"/>
    <w:basedOn w:val="a6"/>
    <w:qFormat/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</w:style>
  <w:style w:type="character" w:customStyle="1" w:styleId="a5">
    <w:name w:val="Верхній колонтитул Знак"/>
    <w:basedOn w:val="a0"/>
    <w:link w:val="a4"/>
    <w:uiPriority w:val="99"/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Pr>
      <w:rFonts w:cs="Mangal"/>
      <w:szCs w:val="21"/>
    </w:rPr>
  </w:style>
  <w:style w:type="paragraph" w:customStyle="1" w:styleId="11">
    <w:name w:val="Звичайний (веб)1"/>
    <w:basedOn w:val="a"/>
    <w:uiPriority w:val="67"/>
    <w:qFormat/>
    <w:pPr>
      <w:spacing w:before="280" w:after="280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797</Words>
  <Characters>455</Characters>
  <Application>Microsoft Office Word</Application>
  <DocSecurity>0</DocSecurity>
  <Lines>3</Lines>
  <Paragraphs>2</Paragraphs>
  <ScaleCrop>false</ScaleCrop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Ірина Демидюк</cp:lastModifiedBy>
  <cp:revision>16</cp:revision>
  <dcterms:created xsi:type="dcterms:W3CDTF">2022-02-22T15:56:00Z</dcterms:created>
  <dcterms:modified xsi:type="dcterms:W3CDTF">2024-02-02T08:20:00Z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E62BF759DF294DCD860D798B064F4EAB_13</vt:lpwstr>
  </property>
</Properties>
</file>