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CFA2" w14:textId="77777777" w:rsidR="00753BA0" w:rsidRDefault="00000000">
      <w:pPr>
        <w:shd w:val="clear" w:color="auto" w:fill="FFFFFF"/>
        <w:ind w:left="5272"/>
        <w:contextualSpacing/>
        <w:rPr>
          <w:color w:val="000000"/>
        </w:rPr>
      </w:pPr>
      <w:r>
        <w:rPr>
          <w:color w:val="000000"/>
          <w:sz w:val="28"/>
          <w:szCs w:val="28"/>
        </w:rPr>
        <w:t>Додаток 2</w:t>
      </w:r>
    </w:p>
    <w:p w14:paraId="78BD5230" w14:textId="77777777" w:rsidR="00753BA0" w:rsidRDefault="00000000">
      <w:pPr>
        <w:shd w:val="clear" w:color="auto" w:fill="FFFFFF"/>
        <w:ind w:left="5272"/>
        <w:contextualSpacing/>
        <w:rPr>
          <w:color w:val="000000"/>
        </w:rPr>
      </w:pPr>
      <w:r>
        <w:rPr>
          <w:color w:val="000000"/>
          <w:sz w:val="28"/>
          <w:szCs w:val="28"/>
        </w:rPr>
        <w:t>до рішення виконавчого комітету</w:t>
      </w:r>
    </w:p>
    <w:p w14:paraId="12070190" w14:textId="77777777" w:rsidR="00753BA0" w:rsidRDefault="00000000">
      <w:pPr>
        <w:shd w:val="clear" w:color="auto" w:fill="FFFFFF"/>
        <w:ind w:left="5272"/>
        <w:contextualSpacing/>
        <w:rPr>
          <w:color w:val="000000"/>
        </w:rPr>
      </w:pPr>
      <w:r>
        <w:rPr>
          <w:color w:val="000000"/>
          <w:sz w:val="28"/>
          <w:szCs w:val="28"/>
        </w:rPr>
        <w:t>міської ради</w:t>
      </w:r>
    </w:p>
    <w:p w14:paraId="31D3AA2F" w14:textId="5426F386" w:rsidR="00753BA0" w:rsidRDefault="00000000">
      <w:pPr>
        <w:shd w:val="clear" w:color="auto" w:fill="FFFFFF"/>
        <w:ind w:left="5272"/>
        <w:contextualSpacing/>
        <w:rPr>
          <w:color w:val="000000"/>
        </w:rPr>
      </w:pPr>
      <w:r>
        <w:rPr>
          <w:color w:val="000000"/>
          <w:sz w:val="28"/>
          <w:szCs w:val="28"/>
        </w:rPr>
        <w:t>___________</w:t>
      </w:r>
      <w:r w:rsidR="000C7ED4">
        <w:rPr>
          <w:color w:val="000000"/>
          <w:sz w:val="28"/>
          <w:szCs w:val="28"/>
        </w:rPr>
        <w:t>_____</w:t>
      </w:r>
      <w:r>
        <w:rPr>
          <w:color w:val="000000"/>
          <w:sz w:val="28"/>
          <w:szCs w:val="28"/>
        </w:rPr>
        <w:t>№________</w:t>
      </w:r>
    </w:p>
    <w:p w14:paraId="2034A1BF" w14:textId="77777777" w:rsidR="00753BA0" w:rsidRDefault="00000000">
      <w:pPr>
        <w:spacing w:beforeAutospacing="1" w:afterAutospacing="1"/>
        <w:jc w:val="center"/>
        <w:outlineLvl w:val="2"/>
        <w:rPr>
          <w:color w:val="000000"/>
        </w:rPr>
      </w:pPr>
      <w:r>
        <w:rPr>
          <w:b/>
          <w:bCs/>
          <w:color w:val="000000"/>
          <w:sz w:val="28"/>
          <w:szCs w:val="28"/>
          <w:lang w:eastAsia="ru-RU"/>
        </w:rPr>
        <w:t>Примірна форма договору</w:t>
      </w:r>
      <w:r>
        <w:rPr>
          <w:color w:val="000000"/>
        </w:rPr>
        <w:br/>
      </w:r>
      <w:r>
        <w:rPr>
          <w:b/>
          <w:bCs/>
          <w:color w:val="000000"/>
          <w:sz w:val="28"/>
          <w:szCs w:val="28"/>
          <w:lang w:eastAsia="ru-RU"/>
        </w:rPr>
        <w:t xml:space="preserve">про організацію суспільно корисних робіт та їх фінансування </w:t>
      </w:r>
    </w:p>
    <w:tbl>
      <w:tblPr>
        <w:tblW w:w="9317" w:type="dxa"/>
        <w:tblInd w:w="157" w:type="dxa"/>
        <w:tblLayout w:type="fixed"/>
        <w:tblLook w:val="00A0" w:firstRow="1" w:lastRow="0" w:firstColumn="1" w:lastColumn="0" w:noHBand="0" w:noVBand="0"/>
      </w:tblPr>
      <w:tblGrid>
        <w:gridCol w:w="2414"/>
        <w:gridCol w:w="6903"/>
      </w:tblGrid>
      <w:tr w:rsidR="00753BA0" w14:paraId="40E7B02E" w14:textId="77777777">
        <w:tc>
          <w:tcPr>
            <w:tcW w:w="2414" w:type="dxa"/>
          </w:tcPr>
          <w:p w14:paraId="1E2DD99B" w14:textId="77777777" w:rsidR="00753BA0" w:rsidRDefault="00000000">
            <w:pPr>
              <w:widowControl w:val="0"/>
              <w:spacing w:beforeAutospacing="1"/>
              <w:rPr>
                <w:color w:val="000000"/>
                <w:lang w:val="ru-RU"/>
              </w:rPr>
            </w:pPr>
            <w:r>
              <w:rPr>
                <w:color w:val="000000"/>
                <w:lang w:val="ru-RU" w:eastAsia="ru-RU"/>
              </w:rPr>
              <w:t>________________</w:t>
            </w:r>
          </w:p>
        </w:tc>
        <w:tc>
          <w:tcPr>
            <w:tcW w:w="6902" w:type="dxa"/>
          </w:tcPr>
          <w:p w14:paraId="6001D225" w14:textId="77777777" w:rsidR="00753BA0" w:rsidRDefault="00000000">
            <w:pPr>
              <w:widowControl w:val="0"/>
              <w:spacing w:beforeAutospacing="1"/>
              <w:ind w:firstLine="3008"/>
              <w:rPr>
                <w:color w:val="000000"/>
              </w:rPr>
            </w:pPr>
            <w:r>
              <w:rPr>
                <w:color w:val="000000"/>
                <w:lang w:val="ru-RU" w:eastAsia="ru-RU"/>
              </w:rPr>
              <w:t xml:space="preserve">                          ________________</w:t>
            </w:r>
          </w:p>
        </w:tc>
      </w:tr>
      <w:tr w:rsidR="00753BA0" w14:paraId="21BB8923" w14:textId="77777777">
        <w:tc>
          <w:tcPr>
            <w:tcW w:w="9316" w:type="dxa"/>
            <w:gridSpan w:val="2"/>
          </w:tcPr>
          <w:p w14:paraId="135EAD47" w14:textId="77777777" w:rsidR="00753BA0" w:rsidRDefault="00000000">
            <w:pPr>
              <w:widowControl w:val="0"/>
              <w:spacing w:beforeAutospacing="1" w:afterAutospacing="1"/>
              <w:contextualSpacing/>
              <w:rPr>
                <w:color w:val="000000"/>
              </w:rPr>
            </w:pPr>
            <w:r>
              <w:rPr>
                <w:color w:val="000000"/>
                <w:sz w:val="22"/>
                <w:szCs w:val="22"/>
                <w:lang w:eastAsia="ru-RU"/>
              </w:rPr>
              <w:t xml:space="preserve">   (місце укладення)                                                                                                 (дата укладення)</w:t>
            </w:r>
          </w:p>
          <w:p w14:paraId="322A4B18" w14:textId="77777777" w:rsidR="00753BA0" w:rsidRDefault="00753BA0">
            <w:pPr>
              <w:widowControl w:val="0"/>
              <w:spacing w:beforeAutospacing="1" w:afterAutospacing="1"/>
              <w:contextualSpacing/>
              <w:rPr>
                <w:color w:val="000000"/>
                <w:lang w:eastAsia="ru-RU"/>
              </w:rPr>
            </w:pPr>
          </w:p>
          <w:p w14:paraId="1B8FAA71" w14:textId="3D0E4923" w:rsidR="00753BA0" w:rsidRDefault="00000000">
            <w:pPr>
              <w:widowControl w:val="0"/>
              <w:rPr>
                <w:color w:val="000000"/>
              </w:rPr>
            </w:pPr>
            <w:r>
              <w:rPr>
                <w:color w:val="000000"/>
                <w:u w:val="single"/>
                <w:lang w:eastAsia="ru-RU"/>
              </w:rPr>
              <w:t xml:space="preserve">                                                                                                                                      </w:t>
            </w:r>
            <w:r>
              <w:rPr>
                <w:color w:val="000000"/>
                <w:lang w:eastAsia="ru-RU"/>
              </w:rPr>
              <w:t xml:space="preserve"> </w:t>
            </w:r>
            <w:r>
              <w:rPr>
                <w:color w:val="000000"/>
                <w:sz w:val="28"/>
                <w:szCs w:val="28"/>
                <w:lang w:eastAsia="ru-RU"/>
              </w:rPr>
              <w:t>в особі</w:t>
            </w:r>
          </w:p>
          <w:p w14:paraId="718A78E8" w14:textId="77777777" w:rsidR="00753BA0" w:rsidRDefault="00000000">
            <w:pPr>
              <w:widowControl w:val="0"/>
              <w:spacing w:line="360" w:lineRule="auto"/>
              <w:contextualSpacing/>
              <w:rPr>
                <w:color w:val="000000"/>
              </w:rPr>
            </w:pPr>
            <w:r>
              <w:rPr>
                <w:color w:val="000000"/>
                <w:sz w:val="22"/>
                <w:szCs w:val="22"/>
                <w:lang w:eastAsia="ru-RU"/>
              </w:rPr>
              <w:t xml:space="preserve">                                       (найменування </w:t>
            </w:r>
            <w:r>
              <w:rPr>
                <w:color w:val="000000"/>
                <w:sz w:val="22"/>
                <w:szCs w:val="22"/>
                <w:lang w:eastAsia="uk-UA"/>
              </w:rPr>
              <w:t>установи Державної служби зайнятості)</w:t>
            </w:r>
          </w:p>
          <w:p w14:paraId="684D3D89" w14:textId="13FE61D3" w:rsidR="00753BA0" w:rsidRDefault="00000000">
            <w:pPr>
              <w:widowControl w:val="0"/>
              <w:rPr>
                <w:color w:val="000000"/>
              </w:rPr>
            </w:pPr>
            <w:r>
              <w:rPr>
                <w:color w:val="000000"/>
                <w:sz w:val="28"/>
                <w:szCs w:val="28"/>
                <w:lang w:eastAsia="ru-RU"/>
              </w:rPr>
              <w:t>керівника</w:t>
            </w:r>
            <w:r>
              <w:rPr>
                <w:color w:val="000000"/>
                <w:lang w:eastAsia="ru-RU"/>
              </w:rPr>
              <w:t xml:space="preserve"> ______________________________, </w:t>
            </w:r>
            <w:r>
              <w:rPr>
                <w:color w:val="000000"/>
                <w:sz w:val="28"/>
                <w:szCs w:val="28"/>
                <w:lang w:eastAsia="ru-RU"/>
              </w:rPr>
              <w:t>що діє на підставі Положення про</w:t>
            </w:r>
          </w:p>
          <w:p w14:paraId="763EA847" w14:textId="77777777" w:rsidR="00753BA0" w:rsidRDefault="00000000">
            <w:pPr>
              <w:widowControl w:val="0"/>
              <w:jc w:val="both"/>
              <w:rPr>
                <w:color w:val="000000"/>
              </w:rPr>
            </w:pPr>
            <w:r>
              <w:rPr>
                <w:color w:val="000000"/>
                <w:sz w:val="22"/>
                <w:szCs w:val="22"/>
                <w:lang w:eastAsia="ru-RU"/>
              </w:rPr>
              <w:t xml:space="preserve">                         (власне ім’я та прізвище керівника)</w:t>
            </w:r>
          </w:p>
          <w:p w14:paraId="5CCAA121" w14:textId="77777777" w:rsidR="00753BA0" w:rsidRDefault="00753BA0">
            <w:pPr>
              <w:widowControl w:val="0"/>
              <w:jc w:val="both"/>
              <w:rPr>
                <w:color w:val="000000"/>
                <w:u w:val="single"/>
                <w:lang w:eastAsia="ru-RU"/>
              </w:rPr>
            </w:pPr>
          </w:p>
          <w:p w14:paraId="64945A35" w14:textId="77777777" w:rsidR="00753BA0" w:rsidRDefault="00000000">
            <w:pPr>
              <w:widowControl w:val="0"/>
              <w:jc w:val="both"/>
              <w:rPr>
                <w:color w:val="000000"/>
              </w:rPr>
            </w:pPr>
            <w:r>
              <w:rPr>
                <w:color w:val="000000"/>
                <w:u w:val="single"/>
                <w:lang w:eastAsia="ru-RU"/>
              </w:rPr>
              <w:t xml:space="preserve">                                                             </w:t>
            </w:r>
            <w:r>
              <w:rPr>
                <w:color w:val="000000"/>
                <w:lang w:eastAsia="ru-RU"/>
              </w:rPr>
              <w:t xml:space="preserve">, </w:t>
            </w:r>
            <w:r>
              <w:rPr>
                <w:color w:val="000000"/>
                <w:sz w:val="28"/>
                <w:szCs w:val="28"/>
                <w:lang w:eastAsia="ru-RU"/>
              </w:rPr>
              <w:t>з одної сторони (далі ‒ «Регіональний центр</w:t>
            </w:r>
          </w:p>
          <w:p w14:paraId="2A55A0AF" w14:textId="77777777" w:rsidR="00753BA0" w:rsidRDefault="00000000">
            <w:pPr>
              <w:widowControl w:val="0"/>
              <w:rPr>
                <w:color w:val="000000"/>
              </w:rPr>
            </w:pPr>
            <w:r>
              <w:rPr>
                <w:color w:val="000000"/>
                <w:sz w:val="22"/>
                <w:szCs w:val="22"/>
                <w:lang w:eastAsia="ru-RU"/>
              </w:rPr>
              <w:t xml:space="preserve">           (найменування </w:t>
            </w:r>
            <w:r>
              <w:rPr>
                <w:color w:val="000000"/>
                <w:sz w:val="22"/>
                <w:szCs w:val="22"/>
                <w:lang w:eastAsia="uk-UA"/>
              </w:rPr>
              <w:t>установи</w:t>
            </w:r>
          </w:p>
          <w:p w14:paraId="320235F6" w14:textId="77777777" w:rsidR="00753BA0" w:rsidRDefault="00000000">
            <w:pPr>
              <w:widowControl w:val="0"/>
              <w:rPr>
                <w:color w:val="000000"/>
              </w:rPr>
            </w:pPr>
            <w:r>
              <w:rPr>
                <w:color w:val="000000"/>
                <w:sz w:val="22"/>
                <w:szCs w:val="22"/>
                <w:lang w:eastAsia="uk-UA"/>
              </w:rPr>
              <w:t xml:space="preserve">       Державної служби зайнятості)</w:t>
            </w:r>
          </w:p>
          <w:p w14:paraId="19DCF6C9" w14:textId="77777777" w:rsidR="00753BA0" w:rsidRDefault="00753BA0">
            <w:pPr>
              <w:widowControl w:val="0"/>
              <w:rPr>
                <w:color w:val="000000"/>
                <w:sz w:val="28"/>
                <w:szCs w:val="28"/>
                <w:lang w:eastAsia="ru-RU"/>
              </w:rPr>
            </w:pPr>
          </w:p>
          <w:p w14:paraId="4CF43D62" w14:textId="77777777" w:rsidR="00753BA0" w:rsidRDefault="00000000">
            <w:pPr>
              <w:widowControl w:val="0"/>
              <w:rPr>
                <w:color w:val="000000"/>
                <w:lang w:eastAsia="ru-RU"/>
              </w:rPr>
            </w:pPr>
            <w:r>
              <w:rPr>
                <w:color w:val="000000"/>
                <w:sz w:val="28"/>
                <w:szCs w:val="28"/>
                <w:lang w:eastAsia="ru-RU"/>
              </w:rPr>
              <w:t>зайнятості») та</w:t>
            </w:r>
            <w:r>
              <w:rPr>
                <w:color w:val="000000"/>
                <w:lang w:eastAsia="ru-RU"/>
              </w:rPr>
              <w:t xml:space="preserve"> ___________________________________________________________</w:t>
            </w:r>
          </w:p>
          <w:p w14:paraId="50E3B390" w14:textId="77777777" w:rsidR="00753BA0" w:rsidRDefault="00000000">
            <w:pPr>
              <w:widowControl w:val="0"/>
              <w:rPr>
                <w:color w:val="000000"/>
              </w:rPr>
            </w:pPr>
            <w:r>
              <w:rPr>
                <w:color w:val="000000"/>
                <w:sz w:val="22"/>
                <w:szCs w:val="22"/>
                <w:lang w:eastAsia="ru-RU"/>
              </w:rPr>
              <w:t xml:space="preserve">         (найменування замовника (підприємства, установи, організації) суспільно корисних робіт)</w:t>
            </w:r>
          </w:p>
          <w:p w14:paraId="4A6C88C8" w14:textId="77777777" w:rsidR="00753BA0" w:rsidRDefault="00753BA0">
            <w:pPr>
              <w:widowControl w:val="0"/>
              <w:jc w:val="both"/>
              <w:rPr>
                <w:color w:val="000000"/>
                <w:sz w:val="28"/>
                <w:szCs w:val="28"/>
                <w:lang w:eastAsia="ru-RU"/>
              </w:rPr>
            </w:pPr>
          </w:p>
          <w:p w14:paraId="40C848F5" w14:textId="77777777" w:rsidR="00753BA0" w:rsidRDefault="00000000">
            <w:pPr>
              <w:widowControl w:val="0"/>
              <w:jc w:val="both"/>
              <w:rPr>
                <w:color w:val="000000"/>
              </w:rPr>
            </w:pPr>
            <w:r>
              <w:rPr>
                <w:color w:val="000000"/>
                <w:sz w:val="28"/>
                <w:szCs w:val="28"/>
                <w:lang w:eastAsia="ru-RU"/>
              </w:rPr>
              <w:t>в особі</w:t>
            </w:r>
            <w:r>
              <w:rPr>
                <w:color w:val="000000"/>
                <w:lang w:eastAsia="ru-RU"/>
              </w:rPr>
              <w:t xml:space="preserve"> _________________________________________________________ , </w:t>
            </w:r>
            <w:r>
              <w:rPr>
                <w:color w:val="000000"/>
                <w:sz w:val="28"/>
                <w:szCs w:val="28"/>
                <w:lang w:eastAsia="ru-RU"/>
              </w:rPr>
              <w:t>що діє на</w:t>
            </w:r>
          </w:p>
          <w:p w14:paraId="5EA3B2D9" w14:textId="77777777" w:rsidR="00753BA0" w:rsidRDefault="00000000">
            <w:pPr>
              <w:widowControl w:val="0"/>
              <w:rPr>
                <w:color w:val="000000"/>
              </w:rPr>
            </w:pPr>
            <w:r>
              <w:rPr>
                <w:color w:val="000000"/>
                <w:lang w:val="ru-RU" w:eastAsia="ru-RU"/>
              </w:rPr>
              <w:t xml:space="preserve">  </w:t>
            </w:r>
            <w:r>
              <w:rPr>
                <w:color w:val="000000"/>
                <w:lang w:eastAsia="ru-RU"/>
              </w:rPr>
              <w:t xml:space="preserve">                      </w:t>
            </w:r>
            <w:r>
              <w:rPr>
                <w:color w:val="000000"/>
                <w:sz w:val="22"/>
                <w:szCs w:val="22"/>
                <w:lang w:eastAsia="ru-RU"/>
              </w:rPr>
              <w:t>(власне ім’я та прізвище керівника або уповноваженої особи)</w:t>
            </w:r>
          </w:p>
          <w:p w14:paraId="4911127D" w14:textId="77777777" w:rsidR="00753BA0" w:rsidRDefault="00753BA0">
            <w:pPr>
              <w:widowControl w:val="0"/>
              <w:rPr>
                <w:color w:val="000000"/>
                <w:sz w:val="28"/>
                <w:szCs w:val="28"/>
                <w:lang w:eastAsia="ru-RU"/>
              </w:rPr>
            </w:pPr>
          </w:p>
          <w:p w14:paraId="2EFF0F37" w14:textId="77777777" w:rsidR="00753BA0" w:rsidRDefault="00000000">
            <w:pPr>
              <w:widowControl w:val="0"/>
              <w:rPr>
                <w:color w:val="000000"/>
                <w:lang w:eastAsia="ru-RU"/>
              </w:rPr>
            </w:pPr>
            <w:r>
              <w:rPr>
                <w:color w:val="000000"/>
                <w:sz w:val="28"/>
                <w:szCs w:val="28"/>
                <w:lang w:eastAsia="ru-RU"/>
              </w:rPr>
              <w:t>підставі</w:t>
            </w:r>
            <w:r>
              <w:rPr>
                <w:color w:val="000000"/>
                <w:u w:val="single"/>
                <w:lang w:eastAsia="ru-RU"/>
              </w:rPr>
              <w:t xml:space="preserve">                              </w:t>
            </w:r>
            <w:r>
              <w:rPr>
                <w:color w:val="000000"/>
                <w:sz w:val="28"/>
                <w:szCs w:val="28"/>
                <w:lang w:eastAsia="ru-RU"/>
              </w:rPr>
              <w:t>у</w:t>
            </w:r>
            <w:r>
              <w:rPr>
                <w:color w:val="000000"/>
                <w:sz w:val="28"/>
                <w:szCs w:val="28"/>
                <w:lang w:val="ru-RU" w:eastAsia="ru-RU"/>
              </w:rPr>
              <w:t xml:space="preserve"> </w:t>
            </w:r>
            <w:r>
              <w:rPr>
                <w:color w:val="000000"/>
                <w:sz w:val="28"/>
                <w:szCs w:val="28"/>
                <w:lang w:eastAsia="ru-RU"/>
              </w:rPr>
              <w:t>подальшому</w:t>
            </w:r>
            <w:r>
              <w:rPr>
                <w:color w:val="000000"/>
                <w:sz w:val="28"/>
                <w:szCs w:val="28"/>
                <w:lang w:val="ru-RU" w:eastAsia="ru-RU"/>
              </w:rPr>
              <w:t xml:space="preserve"> разом ‒  </w:t>
            </w:r>
            <w:r>
              <w:rPr>
                <w:color w:val="000000"/>
                <w:sz w:val="28"/>
                <w:szCs w:val="28"/>
                <w:lang w:eastAsia="ru-RU"/>
              </w:rPr>
              <w:t>Сторони</w:t>
            </w:r>
            <w:r>
              <w:rPr>
                <w:color w:val="000000"/>
                <w:sz w:val="28"/>
                <w:szCs w:val="28"/>
                <w:lang w:val="ru-RU" w:eastAsia="ru-RU"/>
              </w:rPr>
              <w:t>,</w:t>
            </w:r>
            <w:r>
              <w:rPr>
                <w:color w:val="000000"/>
                <w:sz w:val="28"/>
                <w:szCs w:val="28"/>
                <w:lang w:eastAsia="ru-RU"/>
              </w:rPr>
              <w:t xml:space="preserve"> уклали</w:t>
            </w:r>
            <w:r>
              <w:rPr>
                <w:color w:val="000000"/>
                <w:sz w:val="28"/>
                <w:szCs w:val="28"/>
                <w:lang w:val="ru-RU" w:eastAsia="ru-RU"/>
              </w:rPr>
              <w:t xml:space="preserve"> </w:t>
            </w:r>
            <w:r>
              <w:rPr>
                <w:color w:val="000000"/>
                <w:sz w:val="28"/>
                <w:szCs w:val="28"/>
                <w:lang w:eastAsia="ru-RU"/>
              </w:rPr>
              <w:t>цей Договір</w:t>
            </w:r>
          </w:p>
          <w:p w14:paraId="09F7879A" w14:textId="77777777" w:rsidR="00753BA0" w:rsidRDefault="00000000">
            <w:pPr>
              <w:widowControl w:val="0"/>
              <w:rPr>
                <w:color w:val="000000"/>
              </w:rPr>
            </w:pPr>
            <w:r>
              <w:rPr>
                <w:bCs/>
                <w:color w:val="000000"/>
                <w:sz w:val="28"/>
                <w:szCs w:val="28"/>
                <w:lang w:eastAsia="ru-RU"/>
              </w:rPr>
              <w:t xml:space="preserve">           </w:t>
            </w:r>
            <w:r>
              <w:rPr>
                <w:bCs/>
                <w:color w:val="000000"/>
                <w:sz w:val="22"/>
                <w:szCs w:val="22"/>
                <w:lang w:eastAsia="ru-RU"/>
              </w:rPr>
              <w:t>(установчий документ)</w:t>
            </w:r>
          </w:p>
          <w:p w14:paraId="7819D185" w14:textId="77777777" w:rsidR="00753BA0" w:rsidRDefault="00753BA0">
            <w:pPr>
              <w:widowControl w:val="0"/>
              <w:rPr>
                <w:color w:val="000000"/>
                <w:sz w:val="28"/>
                <w:szCs w:val="28"/>
                <w:lang w:val="ru-RU" w:eastAsia="ru-RU"/>
              </w:rPr>
            </w:pPr>
          </w:p>
          <w:p w14:paraId="1187CC76" w14:textId="77777777" w:rsidR="00753BA0" w:rsidRDefault="00000000">
            <w:pPr>
              <w:widowControl w:val="0"/>
              <w:rPr>
                <w:color w:val="000000"/>
              </w:rPr>
            </w:pPr>
            <w:r>
              <w:rPr>
                <w:color w:val="000000"/>
                <w:sz w:val="28"/>
                <w:szCs w:val="28"/>
                <w:lang w:val="ru-RU" w:eastAsia="ru-RU"/>
              </w:rPr>
              <w:t xml:space="preserve">про </w:t>
            </w:r>
            <w:r>
              <w:rPr>
                <w:color w:val="000000"/>
                <w:sz w:val="28"/>
                <w:szCs w:val="28"/>
                <w:lang w:eastAsia="ru-RU"/>
              </w:rPr>
              <w:t>таке</w:t>
            </w:r>
            <w:r>
              <w:rPr>
                <w:color w:val="000000"/>
                <w:sz w:val="28"/>
                <w:szCs w:val="28"/>
                <w:lang w:val="ru-RU" w:eastAsia="ru-RU"/>
              </w:rPr>
              <w:t>:</w:t>
            </w:r>
          </w:p>
        </w:tc>
      </w:tr>
    </w:tbl>
    <w:p w14:paraId="3288B505" w14:textId="77777777" w:rsidR="00753BA0" w:rsidRDefault="00753BA0">
      <w:pPr>
        <w:widowControl w:val="0"/>
        <w:rPr>
          <w:color w:val="000000"/>
          <w:lang w:val="ru-RU" w:eastAsia="ru-RU"/>
        </w:rPr>
      </w:pPr>
    </w:p>
    <w:p w14:paraId="41954839" w14:textId="77777777" w:rsidR="00753BA0" w:rsidRDefault="00753BA0">
      <w:pPr>
        <w:spacing w:after="120"/>
        <w:jc w:val="center"/>
        <w:outlineLvl w:val="2"/>
        <w:rPr>
          <w:b/>
          <w:bCs/>
          <w:color w:val="000000"/>
          <w:sz w:val="28"/>
          <w:szCs w:val="28"/>
          <w:lang w:val="ru-RU" w:eastAsia="ru-RU"/>
        </w:rPr>
      </w:pPr>
    </w:p>
    <w:p w14:paraId="17009085" w14:textId="77777777" w:rsidR="00753BA0" w:rsidRDefault="00000000">
      <w:pPr>
        <w:spacing w:after="120"/>
        <w:jc w:val="center"/>
        <w:outlineLvl w:val="2"/>
        <w:rPr>
          <w:color w:val="000000"/>
        </w:rPr>
      </w:pPr>
      <w:r>
        <w:rPr>
          <w:b/>
          <w:bCs/>
          <w:color w:val="000000"/>
          <w:sz w:val="28"/>
          <w:szCs w:val="28"/>
          <w:lang w:val="ru-RU" w:eastAsia="ru-RU"/>
        </w:rPr>
        <w:t>1. Предмет договору</w:t>
      </w:r>
      <w:r>
        <w:rPr>
          <w:b/>
          <w:bCs/>
          <w:color w:val="000000"/>
          <w:sz w:val="28"/>
          <w:szCs w:val="28"/>
          <w:lang w:eastAsia="ru-RU"/>
        </w:rPr>
        <w:t xml:space="preserve"> </w:t>
      </w:r>
    </w:p>
    <w:p w14:paraId="0BB501AE" w14:textId="15A2EEC3" w:rsidR="00753BA0" w:rsidRDefault="00000000">
      <w:pPr>
        <w:shd w:val="clear" w:color="auto" w:fill="FFFFFF"/>
        <w:ind w:firstLine="567"/>
        <w:contextualSpacing/>
        <w:jc w:val="both"/>
        <w:rPr>
          <w:color w:val="000000"/>
        </w:rPr>
      </w:pPr>
      <w:r>
        <w:rPr>
          <w:bCs/>
          <w:color w:val="000000"/>
          <w:sz w:val="28"/>
          <w:szCs w:val="28"/>
          <w:lang w:eastAsia="ru-RU"/>
        </w:rPr>
        <w:t>1.1.</w:t>
      </w:r>
      <w:r w:rsidR="002A461D">
        <w:rPr>
          <w:bCs/>
          <w:color w:val="000000"/>
          <w:sz w:val="28"/>
          <w:szCs w:val="28"/>
          <w:lang w:eastAsia="ru-RU"/>
        </w:rPr>
        <w:t> </w:t>
      </w:r>
      <w:r>
        <w:rPr>
          <w:bCs/>
          <w:color w:val="000000"/>
          <w:sz w:val="28"/>
          <w:szCs w:val="28"/>
          <w:lang w:eastAsia="ru-RU"/>
        </w:rPr>
        <w:t xml:space="preserve">Предметом цього Договору є організація суспільно корисних робіт </w:t>
      </w:r>
      <w:r>
        <w:rPr>
          <w:color w:val="000000"/>
          <w:sz w:val="28"/>
          <w:szCs w:val="28"/>
          <w:lang w:eastAsia="ru-RU"/>
        </w:rPr>
        <w:t>за видом (переліком видів) робіт:</w:t>
      </w:r>
    </w:p>
    <w:p w14:paraId="3A0E2F00" w14:textId="77777777" w:rsidR="00753BA0" w:rsidRDefault="00000000">
      <w:pPr>
        <w:shd w:val="clear" w:color="auto" w:fill="FFFFFF"/>
        <w:contextualSpacing/>
        <w:jc w:val="both"/>
        <w:rPr>
          <w:color w:val="000000"/>
        </w:rPr>
      </w:pPr>
      <w:r>
        <w:rPr>
          <w:color w:val="000000"/>
          <w:sz w:val="28"/>
          <w:szCs w:val="28"/>
          <w:lang w:eastAsia="ru-RU"/>
        </w:rPr>
        <w:t>__________________________________________________________________</w:t>
      </w:r>
    </w:p>
    <w:p w14:paraId="4D2DF515" w14:textId="77777777" w:rsidR="00753BA0" w:rsidRDefault="00000000">
      <w:pPr>
        <w:shd w:val="clear" w:color="auto" w:fill="FFFFFF"/>
        <w:contextualSpacing/>
        <w:jc w:val="both"/>
        <w:rPr>
          <w:color w:val="000000"/>
        </w:rPr>
      </w:pPr>
      <w:r>
        <w:rPr>
          <w:bCs/>
          <w:color w:val="000000"/>
          <w:sz w:val="22"/>
          <w:szCs w:val="22"/>
          <w:lang w:eastAsia="ru-RU"/>
        </w:rPr>
        <w:t xml:space="preserve">                                      (назва виду (переліку видів) суспільно корисних робіт)</w:t>
      </w:r>
    </w:p>
    <w:p w14:paraId="771FF78C" w14:textId="26AE5EA5" w:rsidR="00753BA0" w:rsidRDefault="00000000">
      <w:pPr>
        <w:shd w:val="clear" w:color="auto" w:fill="FFFFFF"/>
        <w:contextualSpacing/>
        <w:jc w:val="both"/>
        <w:rPr>
          <w:color w:val="000000"/>
        </w:rPr>
      </w:pPr>
      <w:r>
        <w:rPr>
          <w:bCs/>
          <w:color w:val="000000"/>
          <w:sz w:val="22"/>
          <w:szCs w:val="22"/>
          <w:lang w:eastAsia="ru-RU"/>
        </w:rPr>
        <w:t>____________________________________________________________________________________</w:t>
      </w:r>
      <w:r w:rsidR="002A461D">
        <w:rPr>
          <w:bCs/>
          <w:color w:val="000000"/>
          <w:sz w:val="22"/>
          <w:szCs w:val="22"/>
          <w:lang w:eastAsia="ru-RU"/>
        </w:rPr>
        <w:t>,</w:t>
      </w:r>
    </w:p>
    <w:p w14:paraId="2068BCA8" w14:textId="77777777" w:rsidR="00753BA0" w:rsidRDefault="00753BA0">
      <w:pPr>
        <w:shd w:val="clear" w:color="auto" w:fill="FFFFFF"/>
        <w:contextualSpacing/>
        <w:jc w:val="both"/>
        <w:rPr>
          <w:bCs/>
          <w:color w:val="000000"/>
          <w:lang w:eastAsia="ru-RU"/>
        </w:rPr>
      </w:pPr>
    </w:p>
    <w:p w14:paraId="6D1A4A2D" w14:textId="77777777" w:rsidR="00753BA0" w:rsidRDefault="00000000">
      <w:pPr>
        <w:spacing w:after="120"/>
        <w:jc w:val="both"/>
        <w:outlineLvl w:val="2"/>
        <w:rPr>
          <w:color w:val="000000"/>
        </w:rPr>
      </w:pPr>
      <w:r w:rsidRPr="002A461D">
        <w:rPr>
          <w:bCs/>
          <w:sz w:val="28"/>
          <w:szCs w:val="28"/>
          <w:lang w:eastAsia="ru-RU"/>
        </w:rPr>
        <w:t>Замовником та фінансування</w:t>
      </w:r>
      <w:r>
        <w:rPr>
          <w:bCs/>
          <w:color w:val="000000"/>
          <w:sz w:val="28"/>
          <w:szCs w:val="28"/>
          <w:lang w:eastAsia="ru-RU"/>
        </w:rPr>
        <w:t xml:space="preserve"> таких робіт Регіональним центром зайнятості за рахунок коштів Фонду загальнообов’язкового державного соціального страхування України на випадок безробіття (далі – Фонд).</w:t>
      </w:r>
    </w:p>
    <w:p w14:paraId="249C95B0" w14:textId="77777777" w:rsidR="00753BA0" w:rsidRDefault="00753BA0">
      <w:pPr>
        <w:spacing w:before="160" w:after="120"/>
        <w:jc w:val="center"/>
        <w:outlineLvl w:val="2"/>
        <w:rPr>
          <w:b/>
          <w:bCs/>
          <w:color w:val="000000"/>
          <w:sz w:val="28"/>
          <w:szCs w:val="28"/>
          <w:lang w:eastAsia="ru-RU"/>
        </w:rPr>
      </w:pPr>
    </w:p>
    <w:p w14:paraId="262745CC" w14:textId="77777777" w:rsidR="00753BA0" w:rsidRDefault="00753BA0">
      <w:pPr>
        <w:spacing w:before="160" w:after="120"/>
        <w:jc w:val="center"/>
        <w:outlineLvl w:val="2"/>
        <w:rPr>
          <w:b/>
          <w:bCs/>
          <w:color w:val="000000"/>
          <w:sz w:val="28"/>
          <w:szCs w:val="28"/>
          <w:lang w:eastAsia="ru-RU"/>
        </w:rPr>
      </w:pPr>
    </w:p>
    <w:p w14:paraId="00F54BD3" w14:textId="77777777" w:rsidR="00E460E5" w:rsidRDefault="00E460E5">
      <w:pPr>
        <w:spacing w:before="160" w:after="120"/>
        <w:jc w:val="center"/>
        <w:outlineLvl w:val="2"/>
        <w:rPr>
          <w:b/>
          <w:bCs/>
          <w:color w:val="000000"/>
          <w:sz w:val="28"/>
          <w:szCs w:val="28"/>
          <w:lang w:eastAsia="ru-RU"/>
        </w:rPr>
      </w:pPr>
    </w:p>
    <w:p w14:paraId="4BAD7A2D" w14:textId="7A509872" w:rsidR="00753BA0" w:rsidRDefault="00000000">
      <w:pPr>
        <w:spacing w:before="160" w:after="120"/>
        <w:jc w:val="center"/>
        <w:outlineLvl w:val="2"/>
        <w:rPr>
          <w:color w:val="000000"/>
        </w:rPr>
      </w:pPr>
      <w:r>
        <w:rPr>
          <w:b/>
          <w:bCs/>
          <w:color w:val="000000"/>
          <w:sz w:val="28"/>
          <w:szCs w:val="28"/>
          <w:lang w:eastAsia="ru-RU"/>
        </w:rPr>
        <w:lastRenderedPageBreak/>
        <w:t>2. Права та обов’язки Сторін</w:t>
      </w:r>
    </w:p>
    <w:p w14:paraId="5934ECBC" w14:textId="77777777" w:rsidR="00753BA0" w:rsidRDefault="00000000">
      <w:pPr>
        <w:ind w:firstLine="567"/>
        <w:outlineLvl w:val="2"/>
        <w:rPr>
          <w:color w:val="000000"/>
        </w:rPr>
      </w:pPr>
      <w:r>
        <w:rPr>
          <w:bCs/>
          <w:color w:val="000000"/>
          <w:sz w:val="28"/>
          <w:szCs w:val="28"/>
          <w:lang w:eastAsia="ru-RU"/>
        </w:rPr>
        <w:t xml:space="preserve">2.1. Замовник зобов’язується: </w:t>
      </w:r>
    </w:p>
    <w:p w14:paraId="5E6AC0B6" w14:textId="77777777" w:rsidR="00753BA0" w:rsidRDefault="00000000">
      <w:pPr>
        <w:ind w:firstLine="567"/>
        <w:jc w:val="both"/>
        <w:rPr>
          <w:color w:val="000000"/>
        </w:rPr>
      </w:pPr>
      <w:r>
        <w:rPr>
          <w:color w:val="000000"/>
          <w:sz w:val="28"/>
          <w:szCs w:val="28"/>
          <w:lang w:eastAsia="ru-RU"/>
        </w:rPr>
        <w:t>2.1.1. Надати</w:t>
      </w:r>
      <w:r>
        <w:rPr>
          <w:color w:val="000000"/>
          <w:lang w:eastAsia="ru-RU"/>
        </w:rPr>
        <w:t xml:space="preserve"> __________________________________ (</w:t>
      </w:r>
      <w:r>
        <w:rPr>
          <w:color w:val="000000"/>
          <w:sz w:val="28"/>
          <w:szCs w:val="28"/>
          <w:lang w:eastAsia="ru-RU"/>
        </w:rPr>
        <w:t>далі – центр зайнятості)</w:t>
      </w:r>
    </w:p>
    <w:p w14:paraId="406FECD8" w14:textId="77777777" w:rsidR="00753BA0" w:rsidRDefault="00000000">
      <w:pPr>
        <w:ind w:firstLine="567"/>
        <w:jc w:val="both"/>
        <w:rPr>
          <w:color w:val="000000"/>
        </w:rPr>
      </w:pPr>
      <w:r>
        <w:rPr>
          <w:color w:val="000000"/>
          <w:sz w:val="22"/>
          <w:szCs w:val="22"/>
          <w:lang w:eastAsia="ru-RU"/>
        </w:rPr>
        <w:t xml:space="preserve">                </w:t>
      </w:r>
      <w:r>
        <w:rPr>
          <w:color w:val="000000"/>
          <w:sz w:val="22"/>
          <w:szCs w:val="22"/>
          <w:lang w:val="ru-RU" w:eastAsia="ru-RU"/>
        </w:rPr>
        <w:t xml:space="preserve">  </w:t>
      </w:r>
      <w:r>
        <w:rPr>
          <w:color w:val="000000"/>
          <w:sz w:val="22"/>
          <w:szCs w:val="22"/>
          <w:lang w:eastAsia="ru-RU"/>
        </w:rPr>
        <w:t xml:space="preserve">(найменування установи Державної служби зайнятості) </w:t>
      </w:r>
    </w:p>
    <w:p w14:paraId="20DDF56F" w14:textId="77777777" w:rsidR="00753BA0" w:rsidRDefault="00000000" w:rsidP="00B30AAE">
      <w:pPr>
        <w:jc w:val="both"/>
        <w:outlineLvl w:val="2"/>
        <w:rPr>
          <w:color w:val="000000"/>
        </w:rPr>
      </w:pPr>
      <w:r>
        <w:rPr>
          <w:color w:val="000000"/>
          <w:sz w:val="28"/>
          <w:szCs w:val="28"/>
          <w:lang w:eastAsia="ru-RU"/>
        </w:rPr>
        <w:t xml:space="preserve">рішення про запровадження трудової повинності та залучення працездатних осіб до виконання суспільно корисних робіт, в якому, зокрема, зазначено </w:t>
      </w:r>
      <w:r>
        <w:rPr>
          <w:color w:val="000000"/>
          <w:sz w:val="28"/>
          <w:szCs w:val="28"/>
          <w:shd w:val="clear" w:color="auto" w:fill="FFFFFF"/>
          <w:lang w:eastAsia="ru-RU"/>
        </w:rPr>
        <w:t xml:space="preserve">Замовника, де працюватимуть такі </w:t>
      </w:r>
      <w:r>
        <w:rPr>
          <w:bCs/>
          <w:color w:val="000000"/>
          <w:sz w:val="28"/>
          <w:szCs w:val="28"/>
          <w:lang w:eastAsia="ru-RU"/>
        </w:rPr>
        <w:t xml:space="preserve">особи. </w:t>
      </w:r>
    </w:p>
    <w:p w14:paraId="7E1D6A6D" w14:textId="5458FE3A" w:rsidR="00753BA0" w:rsidRDefault="00000000">
      <w:pPr>
        <w:ind w:firstLine="567"/>
        <w:jc w:val="both"/>
        <w:outlineLvl w:val="2"/>
        <w:rPr>
          <w:color w:val="000000"/>
        </w:rPr>
      </w:pPr>
      <w:r>
        <w:rPr>
          <w:bCs/>
          <w:color w:val="000000"/>
          <w:sz w:val="28"/>
          <w:szCs w:val="28"/>
          <w:lang w:eastAsia="ru-RU"/>
        </w:rPr>
        <w:t>2.1.2.</w:t>
      </w:r>
      <w:r w:rsidR="00B30AAE">
        <w:rPr>
          <w:bCs/>
          <w:color w:val="000000"/>
          <w:sz w:val="28"/>
          <w:szCs w:val="28"/>
          <w:lang w:eastAsia="ru-RU"/>
        </w:rPr>
        <w:t> </w:t>
      </w:r>
      <w:r>
        <w:rPr>
          <w:bCs/>
          <w:color w:val="000000"/>
          <w:sz w:val="28"/>
          <w:szCs w:val="28"/>
          <w:lang w:eastAsia="ru-RU"/>
        </w:rPr>
        <w:t>Надати</w:t>
      </w:r>
      <w:r>
        <w:rPr>
          <w:bCs/>
          <w:color w:val="000000"/>
          <w:sz w:val="28"/>
          <w:szCs w:val="28"/>
          <w:lang w:val="ru-RU" w:eastAsia="ru-RU"/>
        </w:rPr>
        <w:t xml:space="preserve"> </w:t>
      </w:r>
      <w:r>
        <w:rPr>
          <w:bCs/>
          <w:color w:val="000000"/>
          <w:sz w:val="28"/>
          <w:szCs w:val="28"/>
          <w:lang w:eastAsia="ru-RU"/>
        </w:rPr>
        <w:t>центру зайнятості інформацію про</w:t>
      </w:r>
      <w:r>
        <w:rPr>
          <w:color w:val="000000"/>
          <w:sz w:val="28"/>
          <w:szCs w:val="28"/>
        </w:rPr>
        <w:t xml:space="preserve"> </w:t>
      </w:r>
      <w:r>
        <w:rPr>
          <w:bCs/>
          <w:color w:val="000000"/>
          <w:sz w:val="28"/>
          <w:szCs w:val="28"/>
          <w:lang w:eastAsia="ru-RU"/>
        </w:rPr>
        <w:t>умови проведення суспільно корисних робіт згідно з додатком 1</w:t>
      </w:r>
      <w:r>
        <w:rPr>
          <w:color w:val="000000"/>
          <w:sz w:val="28"/>
          <w:szCs w:val="28"/>
        </w:rPr>
        <w:t xml:space="preserve"> до </w:t>
      </w:r>
      <w:r>
        <w:rPr>
          <w:bCs/>
          <w:color w:val="000000"/>
          <w:sz w:val="28"/>
          <w:szCs w:val="28"/>
          <w:lang w:eastAsia="ru-RU"/>
        </w:rPr>
        <w:t>цього Договору.</w:t>
      </w:r>
    </w:p>
    <w:p w14:paraId="4988E643" w14:textId="17EF1DC3" w:rsidR="00753BA0" w:rsidRDefault="00000000">
      <w:pPr>
        <w:shd w:val="clear" w:color="auto" w:fill="FFFFFF"/>
        <w:ind w:firstLine="567"/>
        <w:jc w:val="both"/>
        <w:rPr>
          <w:color w:val="000000"/>
        </w:rPr>
      </w:pPr>
      <w:r>
        <w:rPr>
          <w:color w:val="000000"/>
          <w:sz w:val="28"/>
          <w:szCs w:val="28"/>
          <w:lang w:eastAsia="ru-RU"/>
        </w:rPr>
        <w:t>2.1.3.</w:t>
      </w:r>
      <w:r w:rsidR="00B30AAE">
        <w:rPr>
          <w:color w:val="000000"/>
          <w:sz w:val="28"/>
          <w:szCs w:val="28"/>
          <w:lang w:eastAsia="ru-RU"/>
        </w:rPr>
        <w:t> </w:t>
      </w:r>
      <w:r>
        <w:rPr>
          <w:color w:val="000000"/>
          <w:sz w:val="28"/>
          <w:szCs w:val="28"/>
          <w:lang w:eastAsia="ru-RU"/>
        </w:rPr>
        <w:t>Залучити до виконання суспільно корисних робіт за видом (переліком видів) робіт:</w:t>
      </w:r>
    </w:p>
    <w:p w14:paraId="23F66C30" w14:textId="77777777" w:rsidR="00753BA0" w:rsidRDefault="00000000">
      <w:pPr>
        <w:outlineLvl w:val="2"/>
        <w:rPr>
          <w:color w:val="000000"/>
        </w:rPr>
      </w:pPr>
      <w:r>
        <w:rPr>
          <w:bCs/>
          <w:color w:val="000000"/>
          <w:sz w:val="28"/>
          <w:szCs w:val="28"/>
          <w:lang w:eastAsia="ru-RU"/>
        </w:rPr>
        <w:t>______________________________________________________________ осіб</w:t>
      </w:r>
    </w:p>
    <w:p w14:paraId="3FA12ABB" w14:textId="77777777" w:rsidR="00753BA0" w:rsidRDefault="00000000">
      <w:pPr>
        <w:ind w:firstLine="567"/>
        <w:jc w:val="center"/>
        <w:outlineLvl w:val="2"/>
        <w:rPr>
          <w:color w:val="000000"/>
        </w:rPr>
      </w:pPr>
      <w:r>
        <w:rPr>
          <w:bCs/>
          <w:color w:val="000000"/>
          <w:sz w:val="22"/>
          <w:szCs w:val="22"/>
          <w:lang w:eastAsia="ru-RU"/>
        </w:rPr>
        <w:t>(назва виду (перелік видів) суспільно корисних робіт)</w:t>
      </w:r>
    </w:p>
    <w:p w14:paraId="24F111BD" w14:textId="77777777" w:rsidR="00753BA0" w:rsidRDefault="00000000" w:rsidP="00B30AAE">
      <w:pPr>
        <w:jc w:val="both"/>
        <w:outlineLvl w:val="2"/>
        <w:rPr>
          <w:color w:val="000000"/>
        </w:rPr>
      </w:pPr>
      <w:r>
        <w:rPr>
          <w:bCs/>
          <w:color w:val="000000"/>
          <w:sz w:val="28"/>
          <w:szCs w:val="28"/>
          <w:lang w:eastAsia="ru-RU"/>
        </w:rPr>
        <w:t xml:space="preserve">з числа зареєстрованих безробітних та/або незайнятих внутрішньо переміщених осіб працездатного віку з числа застрахованих осіб, які не мають статусу зареєстрованого безробітного.  </w:t>
      </w:r>
    </w:p>
    <w:p w14:paraId="4F425647" w14:textId="7022A3CA" w:rsidR="00753BA0" w:rsidRDefault="00000000">
      <w:pPr>
        <w:ind w:firstLine="567"/>
        <w:jc w:val="both"/>
        <w:outlineLvl w:val="2"/>
        <w:rPr>
          <w:color w:val="000000"/>
        </w:rPr>
      </w:pPr>
      <w:r>
        <w:rPr>
          <w:bCs/>
          <w:color w:val="000000"/>
          <w:sz w:val="28"/>
          <w:szCs w:val="28"/>
          <w:lang w:eastAsia="ru-RU"/>
        </w:rPr>
        <w:t>2.1.4.</w:t>
      </w:r>
      <w:r w:rsidR="00B30AAE">
        <w:rPr>
          <w:bCs/>
          <w:color w:val="000000"/>
          <w:sz w:val="28"/>
          <w:szCs w:val="28"/>
          <w:lang w:eastAsia="ru-RU"/>
        </w:rPr>
        <w:t> </w:t>
      </w:r>
      <w:r>
        <w:rPr>
          <w:bCs/>
          <w:color w:val="000000"/>
          <w:sz w:val="28"/>
          <w:szCs w:val="28"/>
          <w:lang w:eastAsia="ru-RU"/>
        </w:rPr>
        <w:t xml:space="preserve">Приймати за направленням центру зайнятості на створені тимчасові робочі місця для виконання суспільно корисних робіт осіб, визначених підпунктом 2.1.3 цього пункту, якщо Замовником поінформовано центр зайнятості про потребу в укомплектуванні таких робочих місць. </w:t>
      </w:r>
    </w:p>
    <w:p w14:paraId="3EF4BABC" w14:textId="1D32BFD1" w:rsidR="00753BA0" w:rsidRDefault="00000000">
      <w:pPr>
        <w:ind w:firstLine="567"/>
        <w:jc w:val="both"/>
        <w:outlineLvl w:val="2"/>
        <w:rPr>
          <w:color w:val="000000"/>
        </w:rPr>
      </w:pPr>
      <w:r>
        <w:rPr>
          <w:bCs/>
          <w:color w:val="000000"/>
          <w:sz w:val="28"/>
          <w:szCs w:val="28"/>
          <w:lang w:eastAsia="ru-RU"/>
        </w:rPr>
        <w:t>2.1.5.</w:t>
      </w:r>
      <w:r w:rsidR="00B30AAE">
        <w:rPr>
          <w:bCs/>
          <w:color w:val="000000"/>
          <w:sz w:val="28"/>
          <w:szCs w:val="28"/>
          <w:lang w:eastAsia="ru-RU"/>
        </w:rPr>
        <w:t> </w:t>
      </w:r>
      <w:r>
        <w:rPr>
          <w:bCs/>
          <w:color w:val="000000"/>
          <w:sz w:val="28"/>
          <w:szCs w:val="28"/>
          <w:lang w:eastAsia="ru-RU"/>
        </w:rPr>
        <w:t>Укладати з особами,</w:t>
      </w:r>
      <w:r>
        <w:rPr>
          <w:color w:val="000000"/>
          <w:sz w:val="28"/>
          <w:szCs w:val="28"/>
        </w:rPr>
        <w:t xml:space="preserve"> </w:t>
      </w:r>
      <w:r>
        <w:rPr>
          <w:bCs/>
          <w:color w:val="000000"/>
          <w:sz w:val="28"/>
          <w:szCs w:val="28"/>
          <w:lang w:eastAsia="ru-RU"/>
        </w:rPr>
        <w:t xml:space="preserve">визначеними підпунктом 2.1.3 цього пункту та які залучаються до виконання суспільно корисних робіт, строкові трудові договори в письмовій формі відповідно до законодавства про працю. </w:t>
      </w:r>
    </w:p>
    <w:p w14:paraId="4DAC8913" w14:textId="77777777" w:rsidR="00753BA0" w:rsidRDefault="00000000">
      <w:pPr>
        <w:shd w:val="clear" w:color="auto" w:fill="FFFFFF"/>
        <w:ind w:firstLine="567"/>
        <w:jc w:val="both"/>
        <w:rPr>
          <w:color w:val="000000"/>
        </w:rPr>
      </w:pPr>
      <w:r>
        <w:rPr>
          <w:color w:val="000000"/>
          <w:sz w:val="28"/>
          <w:szCs w:val="28"/>
          <w:lang w:eastAsia="uk-UA"/>
        </w:rPr>
        <w:t>2.1.6. Забезпечити:</w:t>
      </w:r>
    </w:p>
    <w:p w14:paraId="6F138261" w14:textId="77777777" w:rsidR="00753BA0" w:rsidRDefault="00000000">
      <w:pPr>
        <w:shd w:val="clear" w:color="auto" w:fill="FFFFFF"/>
        <w:ind w:firstLine="567"/>
        <w:jc w:val="both"/>
        <w:rPr>
          <w:color w:val="000000"/>
        </w:rPr>
      </w:pPr>
      <w:r>
        <w:rPr>
          <w:color w:val="000000"/>
          <w:sz w:val="28"/>
          <w:szCs w:val="28"/>
          <w:lang w:eastAsia="uk-UA"/>
        </w:rPr>
        <w:t xml:space="preserve">осіб, визначених підпунктом 2.1.3 цього пункту та залучених до виконання суспільно корисних робіт, засобами індивідуального захисту та робочим інструментом, безпечними умовами праці; </w:t>
      </w:r>
    </w:p>
    <w:p w14:paraId="5A7DB354" w14:textId="77777777" w:rsidR="00753BA0" w:rsidRDefault="00000000">
      <w:pPr>
        <w:shd w:val="clear" w:color="auto" w:fill="FFFFFF"/>
        <w:ind w:firstLine="567"/>
        <w:jc w:val="both"/>
        <w:rPr>
          <w:color w:val="000000"/>
        </w:rPr>
      </w:pPr>
      <w:r>
        <w:rPr>
          <w:color w:val="000000"/>
          <w:sz w:val="28"/>
          <w:szCs w:val="28"/>
          <w:lang w:eastAsia="uk-UA"/>
        </w:rPr>
        <w:t xml:space="preserve">проведення інструктажу осіб, визначених підпунктом 2.1.3 цього пункту та залучених до виконання суспільно корисних робіт, у тому числі з питань техніки безпеки; </w:t>
      </w:r>
    </w:p>
    <w:p w14:paraId="23559388" w14:textId="77777777" w:rsidR="00753BA0" w:rsidRDefault="00000000">
      <w:pPr>
        <w:shd w:val="clear" w:color="auto" w:fill="FFFFFF"/>
        <w:ind w:firstLine="567"/>
        <w:jc w:val="both"/>
        <w:rPr>
          <w:color w:val="000000"/>
        </w:rPr>
      </w:pPr>
      <w:r>
        <w:rPr>
          <w:color w:val="000000"/>
          <w:sz w:val="28"/>
          <w:szCs w:val="28"/>
          <w:lang w:eastAsia="uk-UA"/>
        </w:rPr>
        <w:t xml:space="preserve">планування та ведення обліку обсягів випуску продукції, виконання робіт і надання послуг; </w:t>
      </w:r>
    </w:p>
    <w:p w14:paraId="25097F1B" w14:textId="77777777" w:rsidR="00753BA0" w:rsidRDefault="00000000">
      <w:pPr>
        <w:shd w:val="clear" w:color="auto" w:fill="FFFFFF"/>
        <w:ind w:firstLine="567"/>
        <w:jc w:val="both"/>
        <w:rPr>
          <w:color w:val="000000"/>
        </w:rPr>
      </w:pPr>
      <w:r>
        <w:rPr>
          <w:color w:val="000000"/>
          <w:sz w:val="28"/>
          <w:szCs w:val="28"/>
          <w:lang w:eastAsia="uk-UA"/>
        </w:rPr>
        <w:t xml:space="preserve">реєстрацію (ведення обліку) осіб, визначених підпунктом 2.1.3 цього пункту та залучених до виконання суспільно корисних робіт. </w:t>
      </w:r>
    </w:p>
    <w:p w14:paraId="785DF936" w14:textId="67F2463E" w:rsidR="00753BA0" w:rsidRDefault="00000000">
      <w:pPr>
        <w:shd w:val="clear" w:color="auto" w:fill="FFFFFF"/>
        <w:ind w:firstLine="567"/>
        <w:jc w:val="both"/>
        <w:rPr>
          <w:color w:val="000000"/>
        </w:rPr>
      </w:pPr>
      <w:r>
        <w:rPr>
          <w:color w:val="000000"/>
          <w:sz w:val="28"/>
          <w:szCs w:val="28"/>
          <w:lang w:eastAsia="uk-UA"/>
        </w:rPr>
        <w:t>2.1.7.</w:t>
      </w:r>
      <w:r w:rsidR="00B30AAE">
        <w:rPr>
          <w:color w:val="000000"/>
          <w:sz w:val="28"/>
          <w:szCs w:val="28"/>
          <w:lang w:eastAsia="uk-UA"/>
        </w:rPr>
        <w:t> </w:t>
      </w:r>
      <w:r>
        <w:rPr>
          <w:color w:val="000000"/>
          <w:sz w:val="28"/>
          <w:szCs w:val="28"/>
          <w:lang w:eastAsia="uk-UA"/>
        </w:rPr>
        <w:t xml:space="preserve">Дотримуватися вимог законодавства про працю, охорону праці та загальнообов’язкове державне соціальне страхування у період дії цього Договору. </w:t>
      </w:r>
    </w:p>
    <w:p w14:paraId="482E749E" w14:textId="35050061" w:rsidR="00753BA0" w:rsidRDefault="00000000">
      <w:pPr>
        <w:shd w:val="clear" w:color="auto" w:fill="FFFFFF"/>
        <w:ind w:firstLine="567"/>
        <w:jc w:val="both"/>
        <w:rPr>
          <w:color w:val="000000"/>
        </w:rPr>
      </w:pPr>
      <w:r>
        <w:rPr>
          <w:color w:val="000000"/>
          <w:sz w:val="28"/>
          <w:szCs w:val="28"/>
          <w:lang w:eastAsia="uk-UA"/>
        </w:rPr>
        <w:t>2.1.8.</w:t>
      </w:r>
      <w:r w:rsidR="00B30AAE">
        <w:rPr>
          <w:color w:val="000000"/>
          <w:sz w:val="28"/>
          <w:szCs w:val="28"/>
          <w:lang w:eastAsia="uk-UA"/>
        </w:rPr>
        <w:t> </w:t>
      </w:r>
      <w:r>
        <w:rPr>
          <w:color w:val="000000"/>
          <w:sz w:val="28"/>
          <w:szCs w:val="28"/>
          <w:lang w:eastAsia="uk-UA"/>
        </w:rPr>
        <w:t>Надавати особам</w:t>
      </w:r>
      <w:r>
        <w:rPr>
          <w:color w:val="000000"/>
          <w:sz w:val="28"/>
          <w:szCs w:val="28"/>
        </w:rPr>
        <w:t xml:space="preserve"> </w:t>
      </w:r>
      <w:r>
        <w:rPr>
          <w:color w:val="000000"/>
          <w:sz w:val="28"/>
          <w:szCs w:val="28"/>
          <w:lang w:eastAsia="uk-UA"/>
        </w:rPr>
        <w:t>з числа зареєстрованих безробітних, залучених до виконання суспільно корисних робіт, оплачувану перерву не більше 8</w:t>
      </w:r>
      <w:r w:rsidR="00B30AAE">
        <w:rPr>
          <w:color w:val="000000"/>
          <w:sz w:val="28"/>
          <w:szCs w:val="28"/>
          <w:lang w:eastAsia="uk-UA"/>
        </w:rPr>
        <w:t> </w:t>
      </w:r>
      <w:r>
        <w:rPr>
          <w:color w:val="000000"/>
          <w:sz w:val="28"/>
          <w:szCs w:val="28"/>
          <w:lang w:eastAsia="uk-UA"/>
        </w:rPr>
        <w:t xml:space="preserve">годин на місяць для відвідування центру зайнятості з метою пошуку роботи, а в разі наявності пропозицій щодо підходящої роботи – для відвідування інших роботодавців, про що зазначити у строковому трудовому договорі. </w:t>
      </w:r>
    </w:p>
    <w:p w14:paraId="393CAFBC" w14:textId="6CD5D3D5" w:rsidR="00753BA0" w:rsidRDefault="00000000">
      <w:pPr>
        <w:shd w:val="clear" w:color="auto" w:fill="FFFFFF"/>
        <w:ind w:firstLine="567"/>
        <w:jc w:val="both"/>
        <w:rPr>
          <w:color w:val="000000"/>
        </w:rPr>
      </w:pPr>
      <w:r>
        <w:rPr>
          <w:color w:val="000000"/>
          <w:sz w:val="28"/>
          <w:szCs w:val="28"/>
          <w:lang w:eastAsia="uk-UA"/>
        </w:rPr>
        <w:t>2.1.9.</w:t>
      </w:r>
      <w:r w:rsidR="00B30AAE">
        <w:rPr>
          <w:color w:val="000000"/>
          <w:sz w:val="28"/>
          <w:szCs w:val="28"/>
          <w:lang w:eastAsia="uk-UA"/>
        </w:rPr>
        <w:t> </w:t>
      </w:r>
      <w:r>
        <w:rPr>
          <w:color w:val="000000"/>
          <w:sz w:val="28"/>
          <w:szCs w:val="28"/>
          <w:lang w:eastAsia="uk-UA"/>
        </w:rPr>
        <w:t xml:space="preserve">Інформувати центр зайнятості, який направив осіб з числа зареєстрованих безробітних для участі в суспільно корисних роботах, про </w:t>
      </w:r>
      <w:r>
        <w:rPr>
          <w:color w:val="000000"/>
          <w:sz w:val="28"/>
          <w:szCs w:val="28"/>
          <w:lang w:eastAsia="uk-UA"/>
        </w:rPr>
        <w:lastRenderedPageBreak/>
        <w:t xml:space="preserve">припинення з такими особами трудових відносин протягом </w:t>
      </w:r>
      <w:r w:rsidR="00E351FB">
        <w:rPr>
          <w:color w:val="000000"/>
          <w:sz w:val="28"/>
          <w:szCs w:val="28"/>
          <w:lang w:eastAsia="uk-UA"/>
        </w:rPr>
        <w:t>трьох</w:t>
      </w:r>
      <w:r>
        <w:rPr>
          <w:color w:val="000000"/>
          <w:sz w:val="28"/>
          <w:szCs w:val="28"/>
          <w:lang w:eastAsia="uk-UA"/>
        </w:rPr>
        <w:t xml:space="preserve"> робочих днів після розірвання трудових договорів з цими особами. </w:t>
      </w:r>
    </w:p>
    <w:p w14:paraId="682E8D12" w14:textId="08C9D24F" w:rsidR="00753BA0" w:rsidRDefault="00000000">
      <w:pPr>
        <w:shd w:val="clear" w:color="auto" w:fill="FFFFFF"/>
        <w:ind w:firstLine="567"/>
        <w:jc w:val="both"/>
        <w:rPr>
          <w:color w:val="000000"/>
        </w:rPr>
      </w:pPr>
      <w:r>
        <w:rPr>
          <w:color w:val="000000"/>
          <w:sz w:val="28"/>
          <w:szCs w:val="28"/>
          <w:lang w:eastAsia="uk-UA"/>
        </w:rPr>
        <w:t>2.1.10.</w:t>
      </w:r>
      <w:r w:rsidR="00B30AAE">
        <w:rPr>
          <w:color w:val="000000"/>
          <w:sz w:val="28"/>
          <w:szCs w:val="28"/>
          <w:lang w:eastAsia="uk-UA"/>
        </w:rPr>
        <w:t> </w:t>
      </w:r>
      <w:r>
        <w:rPr>
          <w:color w:val="000000"/>
          <w:sz w:val="28"/>
          <w:szCs w:val="28"/>
          <w:lang w:eastAsia="uk-UA"/>
        </w:rPr>
        <w:t>Визначати в кошторисі витрат із фінансування суспільно корисних робіт – фінансовому плані щодо використання коштів на виконання таких робіт (далі – Кошторис) згідно з додатком 2</w:t>
      </w:r>
      <w:r>
        <w:rPr>
          <w:color w:val="000000"/>
          <w:sz w:val="28"/>
          <w:szCs w:val="28"/>
        </w:rPr>
        <w:t xml:space="preserve"> </w:t>
      </w:r>
      <w:r>
        <w:rPr>
          <w:color w:val="000000"/>
          <w:sz w:val="28"/>
          <w:szCs w:val="28"/>
          <w:lang w:eastAsia="uk-UA"/>
        </w:rPr>
        <w:t>до цього Договору, що є невід’ємною частиною цього Договору, витрати, пов’язані з фінансуванням суспільно корисних робіт, із визначенням в Кошторисі обсягу коштів на виконання таких робіт та напрямів їх використання,</w:t>
      </w:r>
      <w:r>
        <w:rPr>
          <w:color w:val="000000"/>
          <w:sz w:val="28"/>
          <w:szCs w:val="28"/>
        </w:rPr>
        <w:t xml:space="preserve"> </w:t>
      </w:r>
      <w:r>
        <w:rPr>
          <w:color w:val="000000"/>
          <w:sz w:val="28"/>
          <w:szCs w:val="28"/>
          <w:lang w:eastAsia="uk-UA"/>
        </w:rPr>
        <w:t xml:space="preserve">які, зокрема, спрямовані на: </w:t>
      </w:r>
    </w:p>
    <w:p w14:paraId="5CE6DA35" w14:textId="7524431B" w:rsidR="00753BA0" w:rsidRDefault="00000000">
      <w:pPr>
        <w:shd w:val="clear" w:color="auto" w:fill="FFFFFF"/>
        <w:ind w:firstLine="567"/>
        <w:jc w:val="both"/>
        <w:rPr>
          <w:color w:val="000000"/>
        </w:rPr>
      </w:pPr>
      <w:r>
        <w:rPr>
          <w:color w:val="000000"/>
          <w:sz w:val="28"/>
          <w:szCs w:val="28"/>
          <w:lang w:eastAsia="uk-UA"/>
        </w:rPr>
        <w:t xml:space="preserve">виплату основної та додаткової заробітної плати, розмір якої не може перевищувати півтора розміру мінімальної заробітної плати, встановленої на дату її нарахування, за повністю виконану місячну (годинну) норму праці, встановлену з урахуванням положень </w:t>
      </w:r>
      <w:r w:rsidR="00B30AAE">
        <w:rPr>
          <w:color w:val="000000"/>
          <w:sz w:val="28"/>
          <w:szCs w:val="28"/>
          <w:lang w:eastAsia="uk-UA"/>
        </w:rPr>
        <w:t>з</w:t>
      </w:r>
      <w:r>
        <w:rPr>
          <w:color w:val="000000"/>
          <w:sz w:val="28"/>
          <w:szCs w:val="28"/>
          <w:lang w:eastAsia="uk-UA"/>
        </w:rPr>
        <w:t xml:space="preserve">аконів України </w:t>
      </w:r>
      <w:r w:rsidR="00B30AAE">
        <w:rPr>
          <w:color w:val="000000"/>
          <w:sz w:val="28"/>
          <w:szCs w:val="28"/>
          <w:lang w:eastAsia="uk-UA"/>
        </w:rPr>
        <w:t>«</w:t>
      </w:r>
      <w:r>
        <w:rPr>
          <w:color w:val="000000"/>
          <w:sz w:val="28"/>
          <w:szCs w:val="28"/>
          <w:lang w:eastAsia="uk-UA"/>
        </w:rPr>
        <w:t>Про оплату праці</w:t>
      </w:r>
      <w:r w:rsidR="00B30AAE">
        <w:rPr>
          <w:color w:val="000000"/>
          <w:sz w:val="28"/>
          <w:szCs w:val="28"/>
          <w:lang w:eastAsia="uk-UA"/>
        </w:rPr>
        <w:t>»</w:t>
      </w:r>
      <w:r>
        <w:rPr>
          <w:color w:val="000000"/>
          <w:sz w:val="28"/>
          <w:szCs w:val="28"/>
          <w:lang w:eastAsia="uk-UA"/>
        </w:rPr>
        <w:t xml:space="preserve"> та </w:t>
      </w:r>
      <w:r w:rsidR="00B30AAE">
        <w:rPr>
          <w:color w:val="000000"/>
          <w:sz w:val="28"/>
          <w:szCs w:val="28"/>
          <w:lang w:eastAsia="uk-UA"/>
        </w:rPr>
        <w:t>«</w:t>
      </w:r>
      <w:r>
        <w:rPr>
          <w:color w:val="000000"/>
          <w:sz w:val="28"/>
          <w:szCs w:val="28"/>
          <w:lang w:eastAsia="uk-UA"/>
        </w:rPr>
        <w:t>Про організацію трудових відносин в умовах воєнного стану</w:t>
      </w:r>
      <w:r w:rsidR="00B30AAE">
        <w:rPr>
          <w:color w:val="000000"/>
          <w:sz w:val="28"/>
          <w:szCs w:val="28"/>
          <w:lang w:eastAsia="uk-UA"/>
        </w:rPr>
        <w:t>»</w:t>
      </w:r>
      <w:r>
        <w:rPr>
          <w:color w:val="000000"/>
          <w:sz w:val="28"/>
          <w:szCs w:val="28"/>
          <w:lang w:eastAsia="uk-UA"/>
        </w:rPr>
        <w:t>;</w:t>
      </w:r>
    </w:p>
    <w:p w14:paraId="1F4E07F6" w14:textId="77777777" w:rsidR="00753BA0" w:rsidRDefault="00000000">
      <w:pPr>
        <w:shd w:val="clear" w:color="auto" w:fill="FFFFFF"/>
        <w:ind w:firstLine="567"/>
        <w:jc w:val="both"/>
        <w:rPr>
          <w:color w:val="000000"/>
        </w:rPr>
      </w:pPr>
      <w:r>
        <w:rPr>
          <w:color w:val="000000"/>
          <w:sz w:val="28"/>
          <w:szCs w:val="28"/>
          <w:lang w:eastAsia="uk-UA"/>
        </w:rPr>
        <w:t xml:space="preserve">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w:t>
      </w:r>
    </w:p>
    <w:p w14:paraId="0F9420A4" w14:textId="77777777" w:rsidR="00753BA0" w:rsidRDefault="00000000">
      <w:pPr>
        <w:shd w:val="clear" w:color="auto" w:fill="FFFFFF"/>
        <w:ind w:firstLine="567"/>
        <w:jc w:val="both"/>
        <w:rPr>
          <w:color w:val="000000"/>
        </w:rPr>
      </w:pPr>
      <w:r>
        <w:rPr>
          <w:color w:val="000000"/>
          <w:sz w:val="28"/>
          <w:szCs w:val="28"/>
          <w:lang w:eastAsia="uk-UA"/>
        </w:rPr>
        <w:t>оплату перших п’яти днів тимчасової непрацездатності в межах дії строкового трудового договору.</w:t>
      </w:r>
    </w:p>
    <w:p w14:paraId="40B4F6DD" w14:textId="60F44CA7" w:rsidR="00753BA0" w:rsidRDefault="00000000">
      <w:pPr>
        <w:shd w:val="clear" w:color="auto" w:fill="FFFFFF"/>
        <w:ind w:firstLine="567"/>
        <w:jc w:val="both"/>
        <w:rPr>
          <w:color w:val="000000"/>
        </w:rPr>
      </w:pPr>
      <w:r>
        <w:rPr>
          <w:color w:val="000000"/>
          <w:sz w:val="28"/>
          <w:szCs w:val="28"/>
          <w:lang w:eastAsia="uk-UA"/>
        </w:rPr>
        <w:t>2.1.11.</w:t>
      </w:r>
      <w:r w:rsidR="00B30AAE">
        <w:rPr>
          <w:color w:val="000000"/>
          <w:sz w:val="28"/>
          <w:szCs w:val="28"/>
          <w:lang w:eastAsia="uk-UA"/>
        </w:rPr>
        <w:t> </w:t>
      </w:r>
      <w:r>
        <w:rPr>
          <w:color w:val="000000"/>
          <w:sz w:val="28"/>
          <w:szCs w:val="28"/>
          <w:lang w:eastAsia="uk-UA"/>
        </w:rPr>
        <w:t xml:space="preserve">Надавати центру зайнятості щомісячно до </w:t>
      </w:r>
      <w:r w:rsidR="00E351FB">
        <w:rPr>
          <w:color w:val="000000"/>
          <w:sz w:val="28"/>
          <w:szCs w:val="28"/>
          <w:lang w:eastAsia="uk-UA"/>
        </w:rPr>
        <w:t>третього</w:t>
      </w:r>
      <w:r>
        <w:rPr>
          <w:color w:val="000000"/>
          <w:sz w:val="28"/>
          <w:szCs w:val="28"/>
          <w:lang w:eastAsia="uk-UA"/>
        </w:rPr>
        <w:t xml:space="preserve"> числа місяця, наступного за місяцем, у якому проводилися суспільно корисні роботи, довідку про виконання суспільно корисних робіт особами, визначеними підпунктом 2.1.3 цього пункту та залученими Замовником до виконання таких робіт і з якими ним укладено строкові трудові договори, згідно з додатком 3 до цього Договору (далі – довідка про виконання суспільно корисних робіт). </w:t>
      </w:r>
    </w:p>
    <w:p w14:paraId="796F5A78" w14:textId="3C369802" w:rsidR="00753BA0" w:rsidRDefault="00000000">
      <w:pPr>
        <w:shd w:val="clear" w:color="auto" w:fill="FFFFFF"/>
        <w:ind w:firstLine="567"/>
        <w:jc w:val="both"/>
        <w:rPr>
          <w:color w:val="000000"/>
        </w:rPr>
      </w:pPr>
      <w:r>
        <w:rPr>
          <w:color w:val="000000"/>
          <w:sz w:val="28"/>
          <w:szCs w:val="28"/>
          <w:lang w:eastAsia="uk-UA"/>
        </w:rPr>
        <w:t>2.1.12.</w:t>
      </w:r>
      <w:r w:rsidR="00B30AAE">
        <w:rPr>
          <w:color w:val="000000"/>
          <w:sz w:val="28"/>
          <w:szCs w:val="28"/>
          <w:lang w:eastAsia="uk-UA"/>
        </w:rPr>
        <w:t> </w:t>
      </w:r>
      <w:r>
        <w:rPr>
          <w:color w:val="000000"/>
          <w:sz w:val="28"/>
          <w:szCs w:val="28"/>
          <w:lang w:eastAsia="uk-UA"/>
        </w:rPr>
        <w:t xml:space="preserve">Відкрити у територіальному органі Казначейства спеціальний рахунок для перерахування коштів на фінансування суспільно корисних робіт. </w:t>
      </w:r>
    </w:p>
    <w:p w14:paraId="3FEE93CC" w14:textId="5DC2A7F2" w:rsidR="00753BA0" w:rsidRDefault="00000000">
      <w:pPr>
        <w:shd w:val="clear" w:color="auto" w:fill="FFFFFF"/>
        <w:ind w:firstLine="567"/>
        <w:jc w:val="both"/>
        <w:rPr>
          <w:color w:val="000000"/>
        </w:rPr>
      </w:pPr>
      <w:r>
        <w:rPr>
          <w:color w:val="000000"/>
          <w:sz w:val="28"/>
          <w:szCs w:val="28"/>
          <w:lang w:eastAsia="uk-UA"/>
        </w:rPr>
        <w:t>2.1.</w:t>
      </w:r>
      <w:r>
        <w:rPr>
          <w:color w:val="000000"/>
          <w:sz w:val="28"/>
          <w:szCs w:val="28"/>
          <w:lang w:eastAsia="ru-RU"/>
        </w:rPr>
        <w:t>13.</w:t>
      </w:r>
      <w:r w:rsidR="00B30AAE">
        <w:rPr>
          <w:color w:val="000000"/>
          <w:sz w:val="28"/>
          <w:szCs w:val="28"/>
          <w:lang w:eastAsia="ru-RU"/>
        </w:rPr>
        <w:t> </w:t>
      </w:r>
      <w:r>
        <w:rPr>
          <w:color w:val="000000"/>
          <w:sz w:val="28"/>
          <w:szCs w:val="28"/>
          <w:lang w:eastAsia="ru-RU"/>
        </w:rPr>
        <w:t xml:space="preserve">Повертати Регіональному центру зайнятості різницю коштів Фонду між запланованими обсягами коштів відповідно до Кошторису та фактичними витратами в місяці </w:t>
      </w:r>
      <w:r>
        <w:rPr>
          <w:color w:val="000000"/>
          <w:sz w:val="28"/>
          <w:szCs w:val="28"/>
          <w:lang w:eastAsia="uk-UA"/>
        </w:rPr>
        <w:t>проведення суспільно корисних робіт (якщо такі кошти були перераховані як попередня оплата).</w:t>
      </w:r>
    </w:p>
    <w:p w14:paraId="3EA8C9A8" w14:textId="32050A92" w:rsidR="00753BA0" w:rsidRDefault="00000000">
      <w:pPr>
        <w:shd w:val="clear" w:color="auto" w:fill="FFFFFF"/>
        <w:ind w:firstLine="567"/>
        <w:jc w:val="both"/>
        <w:rPr>
          <w:color w:val="000000"/>
        </w:rPr>
      </w:pPr>
      <w:r>
        <w:rPr>
          <w:color w:val="000000"/>
          <w:sz w:val="28"/>
          <w:szCs w:val="28"/>
          <w:lang w:eastAsia="uk-UA"/>
        </w:rPr>
        <w:t>2.1.14.</w:t>
      </w:r>
      <w:r w:rsidR="00B30AAE">
        <w:rPr>
          <w:color w:val="000000"/>
          <w:sz w:val="28"/>
          <w:szCs w:val="28"/>
          <w:lang w:eastAsia="uk-UA"/>
        </w:rPr>
        <w:t> </w:t>
      </w:r>
      <w:r>
        <w:rPr>
          <w:color w:val="000000"/>
          <w:sz w:val="28"/>
          <w:szCs w:val="28"/>
          <w:lang w:eastAsia="uk-UA"/>
        </w:rPr>
        <w:t>Під час проведення перевірки цільового використання коштів Фонду надавати представникам необхідні документи ___________________</w:t>
      </w:r>
    </w:p>
    <w:p w14:paraId="6C4D15FC" w14:textId="77777777" w:rsidR="00753BA0" w:rsidRDefault="00000000">
      <w:pPr>
        <w:shd w:val="clear" w:color="auto" w:fill="FFFFFF"/>
        <w:jc w:val="both"/>
        <w:rPr>
          <w:color w:val="000000"/>
        </w:rPr>
      </w:pPr>
      <w:r>
        <w:rPr>
          <w:color w:val="000000"/>
          <w:sz w:val="28"/>
          <w:szCs w:val="28"/>
          <w:lang w:eastAsia="uk-UA"/>
        </w:rPr>
        <w:t>_________________________________________________________________</w:t>
      </w:r>
    </w:p>
    <w:p w14:paraId="64514A39" w14:textId="77777777" w:rsidR="00753BA0" w:rsidRDefault="00000000">
      <w:pPr>
        <w:ind w:firstLine="567"/>
        <w:jc w:val="both"/>
        <w:outlineLvl w:val="2"/>
        <w:rPr>
          <w:color w:val="000000"/>
        </w:rPr>
      </w:pPr>
      <w:r>
        <w:rPr>
          <w:bCs/>
          <w:color w:val="000000"/>
          <w:sz w:val="22"/>
          <w:szCs w:val="22"/>
          <w:lang w:eastAsia="ru-RU"/>
        </w:rPr>
        <w:t xml:space="preserve">                                      (Регіональний центр зайнятості, центр зайнятості) </w:t>
      </w:r>
    </w:p>
    <w:p w14:paraId="1D995948" w14:textId="77777777" w:rsidR="00753BA0" w:rsidRDefault="00000000" w:rsidP="00B30AAE">
      <w:pPr>
        <w:shd w:val="clear" w:color="auto" w:fill="FFFFFF"/>
        <w:jc w:val="both"/>
        <w:rPr>
          <w:color w:val="000000"/>
        </w:rPr>
      </w:pPr>
      <w:r>
        <w:rPr>
          <w:color w:val="000000"/>
          <w:sz w:val="28"/>
          <w:szCs w:val="28"/>
          <w:lang w:eastAsia="uk-UA"/>
        </w:rPr>
        <w:t>та пояснення (у тому числі в письмовій формі) з питань, що виникають під час проведення такої перевірки.</w:t>
      </w:r>
    </w:p>
    <w:p w14:paraId="1F02DA34" w14:textId="21DC72CC" w:rsidR="00753BA0" w:rsidRDefault="00000000">
      <w:pPr>
        <w:shd w:val="clear" w:color="auto" w:fill="FFFFFF"/>
        <w:ind w:firstLine="567"/>
        <w:jc w:val="both"/>
        <w:rPr>
          <w:color w:val="000000"/>
        </w:rPr>
      </w:pPr>
      <w:r>
        <w:rPr>
          <w:color w:val="000000"/>
          <w:sz w:val="28"/>
          <w:szCs w:val="28"/>
          <w:lang w:eastAsia="uk-UA"/>
        </w:rPr>
        <w:t>2.1.15.</w:t>
      </w:r>
      <w:r w:rsidR="00B30AAE">
        <w:rPr>
          <w:color w:val="000000"/>
          <w:sz w:val="28"/>
          <w:szCs w:val="28"/>
          <w:lang w:eastAsia="uk-UA"/>
        </w:rPr>
        <w:t> </w:t>
      </w:r>
      <w:r>
        <w:rPr>
          <w:color w:val="000000"/>
          <w:sz w:val="28"/>
          <w:szCs w:val="28"/>
          <w:lang w:eastAsia="uk-UA"/>
        </w:rPr>
        <w:t xml:space="preserve">У разі виявлення за результатами проведеної перевірки фактів нецільового використання коштів Фонду, протягом 10 робочих днів з дня виявлення таких фактів повернути Регіональному центру зайнятості суму, використану не за призначенням. </w:t>
      </w:r>
    </w:p>
    <w:p w14:paraId="4B79B576" w14:textId="01C8B8D1" w:rsidR="00753BA0" w:rsidRDefault="00000000">
      <w:pPr>
        <w:shd w:val="clear" w:color="auto" w:fill="FFFFFF"/>
        <w:ind w:firstLine="567"/>
        <w:jc w:val="both"/>
        <w:rPr>
          <w:color w:val="000000"/>
        </w:rPr>
      </w:pPr>
      <w:r>
        <w:rPr>
          <w:color w:val="000000"/>
          <w:sz w:val="28"/>
          <w:szCs w:val="28"/>
          <w:lang w:eastAsia="uk-UA"/>
        </w:rPr>
        <w:t>2.1.16.</w:t>
      </w:r>
      <w:r w:rsidR="00B30AAE">
        <w:rPr>
          <w:color w:val="000000"/>
          <w:sz w:val="28"/>
          <w:szCs w:val="28"/>
          <w:lang w:eastAsia="uk-UA"/>
        </w:rPr>
        <w:t> </w:t>
      </w:r>
      <w:r>
        <w:rPr>
          <w:color w:val="000000"/>
          <w:sz w:val="28"/>
          <w:szCs w:val="28"/>
          <w:lang w:eastAsia="uk-UA"/>
        </w:rPr>
        <w:t xml:space="preserve">У разі встановлення недостовірності поданих Замовником даних про виконання суспільно корисних робіт, використання коштів Фонду з порушенням вимог законодавства та цього Договору відшкодувати у </w:t>
      </w:r>
      <w:r>
        <w:rPr>
          <w:color w:val="000000"/>
          <w:sz w:val="28"/>
          <w:szCs w:val="28"/>
          <w:lang w:eastAsia="uk-UA"/>
        </w:rPr>
        <w:lastRenderedPageBreak/>
        <w:t xml:space="preserve">добровільному порядку суму заподіяної шкоди відповідно до частини третьої статті 35 Закону України </w:t>
      </w:r>
      <w:r w:rsidR="00B30AAE">
        <w:rPr>
          <w:color w:val="000000"/>
          <w:sz w:val="28"/>
          <w:szCs w:val="28"/>
          <w:lang w:eastAsia="uk-UA"/>
        </w:rPr>
        <w:t>«</w:t>
      </w:r>
      <w:r>
        <w:rPr>
          <w:color w:val="000000"/>
          <w:sz w:val="28"/>
          <w:szCs w:val="28"/>
          <w:lang w:eastAsia="uk-UA"/>
        </w:rPr>
        <w:t>Про загальнообов’язкове державне соціальне страхування на випадок безробіття</w:t>
      </w:r>
      <w:r w:rsidR="00B30AAE">
        <w:rPr>
          <w:color w:val="000000"/>
          <w:sz w:val="28"/>
          <w:szCs w:val="28"/>
          <w:lang w:eastAsia="uk-UA"/>
        </w:rPr>
        <w:t>»</w:t>
      </w:r>
      <w:r>
        <w:rPr>
          <w:color w:val="000000"/>
          <w:sz w:val="28"/>
          <w:szCs w:val="28"/>
          <w:lang w:eastAsia="uk-UA"/>
        </w:rPr>
        <w:t>.</w:t>
      </w:r>
    </w:p>
    <w:p w14:paraId="17334F07" w14:textId="5F4EAC59" w:rsidR="00753BA0" w:rsidRDefault="00000000">
      <w:pPr>
        <w:shd w:val="clear" w:color="auto" w:fill="FFFFFF"/>
        <w:ind w:firstLine="567"/>
        <w:jc w:val="both"/>
        <w:rPr>
          <w:color w:val="000000"/>
        </w:rPr>
      </w:pPr>
      <w:r>
        <w:rPr>
          <w:color w:val="000000"/>
          <w:sz w:val="28"/>
          <w:szCs w:val="28"/>
          <w:lang w:eastAsia="uk-UA"/>
        </w:rPr>
        <w:t>2.2.</w:t>
      </w:r>
      <w:r w:rsidR="00B30AAE">
        <w:rPr>
          <w:color w:val="000000"/>
          <w:sz w:val="28"/>
          <w:szCs w:val="28"/>
          <w:lang w:eastAsia="uk-UA"/>
        </w:rPr>
        <w:t> </w:t>
      </w:r>
      <w:r>
        <w:rPr>
          <w:color w:val="000000"/>
          <w:sz w:val="28"/>
          <w:szCs w:val="28"/>
          <w:lang w:eastAsia="uk-UA"/>
        </w:rPr>
        <w:t xml:space="preserve">Замовник має право одержувати від Регіонального центру зайнятості кошти Фонду для виконання суспільно корисних робіт, якщо ним залучені до таких робіт особи, визначені підпунктом 2.1.3 пункту 2.1 цього Договору, та виконані зобов’язання, визначені цим Договором. </w:t>
      </w:r>
    </w:p>
    <w:p w14:paraId="266B8D3F" w14:textId="185C44D2" w:rsidR="00753BA0" w:rsidRDefault="00000000">
      <w:pPr>
        <w:shd w:val="clear" w:color="auto" w:fill="FFFFFF"/>
        <w:ind w:firstLine="567"/>
        <w:jc w:val="both"/>
        <w:rPr>
          <w:color w:val="000000"/>
        </w:rPr>
      </w:pPr>
      <w:r>
        <w:rPr>
          <w:color w:val="000000"/>
          <w:sz w:val="28"/>
          <w:szCs w:val="28"/>
          <w:lang w:eastAsia="uk-UA"/>
        </w:rPr>
        <w:t>2.3.</w:t>
      </w:r>
      <w:r w:rsidR="00B30AAE">
        <w:rPr>
          <w:color w:val="000000"/>
          <w:sz w:val="28"/>
          <w:szCs w:val="28"/>
          <w:lang w:eastAsia="uk-UA"/>
        </w:rPr>
        <w:t> </w:t>
      </w:r>
      <w:r>
        <w:rPr>
          <w:color w:val="000000"/>
          <w:sz w:val="28"/>
          <w:szCs w:val="28"/>
          <w:lang w:eastAsia="uk-UA"/>
        </w:rPr>
        <w:t>Регіональний центр зайнятості зобов’язується:</w:t>
      </w:r>
    </w:p>
    <w:p w14:paraId="07166B3A" w14:textId="4252209F" w:rsidR="00753BA0" w:rsidRDefault="00000000">
      <w:pPr>
        <w:shd w:val="clear" w:color="auto" w:fill="FFFFFF"/>
        <w:ind w:firstLine="567"/>
        <w:jc w:val="both"/>
        <w:rPr>
          <w:color w:val="000000"/>
        </w:rPr>
      </w:pPr>
      <w:r>
        <w:rPr>
          <w:color w:val="000000"/>
          <w:sz w:val="28"/>
          <w:szCs w:val="28"/>
          <w:lang w:eastAsia="uk-UA"/>
        </w:rPr>
        <w:t>2.3.1.</w:t>
      </w:r>
      <w:r w:rsidR="00B30AAE">
        <w:rPr>
          <w:color w:val="000000"/>
          <w:sz w:val="28"/>
          <w:szCs w:val="28"/>
          <w:lang w:eastAsia="uk-UA"/>
        </w:rPr>
        <w:t> </w:t>
      </w:r>
      <w:r>
        <w:rPr>
          <w:color w:val="000000"/>
          <w:sz w:val="28"/>
          <w:szCs w:val="28"/>
          <w:lang w:eastAsia="uk-UA"/>
        </w:rPr>
        <w:t xml:space="preserve">Перераховувати протягом 15-ти робочих днів з дня укладення цього Договору та кожного наступного місяця не пізніше 22 числа на рахунок Замовника, відкритий згідно із </w:t>
      </w:r>
      <w:r w:rsidR="00B30AAE" w:rsidRPr="00B30AAE">
        <w:rPr>
          <w:sz w:val="28"/>
          <w:szCs w:val="28"/>
          <w:lang w:eastAsia="uk-UA"/>
        </w:rPr>
        <w:t>під</w:t>
      </w:r>
      <w:r w:rsidRPr="00B30AAE">
        <w:rPr>
          <w:sz w:val="28"/>
          <w:szCs w:val="28"/>
          <w:lang w:eastAsia="uk-UA"/>
        </w:rPr>
        <w:t>пунктом</w:t>
      </w:r>
      <w:r>
        <w:rPr>
          <w:color w:val="000000"/>
          <w:sz w:val="28"/>
          <w:szCs w:val="28"/>
          <w:lang w:eastAsia="uk-UA"/>
        </w:rPr>
        <w:t xml:space="preserve"> 2.1.12 пункту 2.1 цього Договору, кошти Фонду в місячному обсязі, передбаченому Кошторисом.</w:t>
      </w:r>
    </w:p>
    <w:p w14:paraId="021C5289" w14:textId="395BB2B3" w:rsidR="00753BA0" w:rsidRDefault="00000000">
      <w:pPr>
        <w:shd w:val="clear" w:color="auto" w:fill="FFFFFF"/>
        <w:ind w:firstLine="567"/>
        <w:jc w:val="both"/>
        <w:rPr>
          <w:color w:val="000000"/>
        </w:rPr>
      </w:pPr>
      <w:r>
        <w:rPr>
          <w:color w:val="000000"/>
          <w:sz w:val="28"/>
          <w:szCs w:val="28"/>
          <w:lang w:eastAsia="uk-UA"/>
        </w:rPr>
        <w:t>2.3.2.</w:t>
      </w:r>
      <w:r w:rsidR="00E460E5">
        <w:rPr>
          <w:color w:val="000000"/>
          <w:sz w:val="28"/>
          <w:szCs w:val="28"/>
          <w:lang w:eastAsia="uk-UA"/>
        </w:rPr>
        <w:t> </w:t>
      </w:r>
      <w:r>
        <w:rPr>
          <w:color w:val="000000"/>
          <w:sz w:val="28"/>
          <w:szCs w:val="28"/>
          <w:lang w:eastAsia="uk-UA"/>
        </w:rPr>
        <w:t>Відновити фінансування відповідно до пункту 3.4</w:t>
      </w:r>
      <w:r>
        <w:rPr>
          <w:color w:val="000000"/>
          <w:sz w:val="28"/>
          <w:szCs w:val="28"/>
        </w:rPr>
        <w:t xml:space="preserve"> </w:t>
      </w:r>
      <w:r>
        <w:rPr>
          <w:color w:val="000000"/>
          <w:sz w:val="28"/>
          <w:szCs w:val="28"/>
          <w:lang w:eastAsia="uk-UA"/>
        </w:rPr>
        <w:t xml:space="preserve">цього Договору. </w:t>
      </w:r>
    </w:p>
    <w:p w14:paraId="139709AB" w14:textId="657CD4D6" w:rsidR="00753BA0" w:rsidRDefault="00000000">
      <w:pPr>
        <w:shd w:val="clear" w:color="auto" w:fill="FFFFFF"/>
        <w:ind w:firstLine="567"/>
        <w:jc w:val="both"/>
        <w:rPr>
          <w:color w:val="000000"/>
        </w:rPr>
      </w:pPr>
      <w:r>
        <w:rPr>
          <w:color w:val="000000"/>
          <w:sz w:val="28"/>
          <w:szCs w:val="28"/>
          <w:lang w:eastAsia="uk-UA"/>
        </w:rPr>
        <w:t>2.4.</w:t>
      </w:r>
      <w:r w:rsidR="00E460E5">
        <w:rPr>
          <w:color w:val="000000"/>
          <w:sz w:val="28"/>
          <w:szCs w:val="28"/>
          <w:lang w:eastAsia="uk-UA"/>
        </w:rPr>
        <w:t> </w:t>
      </w:r>
      <w:r>
        <w:rPr>
          <w:color w:val="000000"/>
          <w:sz w:val="28"/>
          <w:szCs w:val="28"/>
          <w:lang w:eastAsia="uk-UA"/>
        </w:rPr>
        <w:t xml:space="preserve">Регіональний центр зайнятості має право: </w:t>
      </w:r>
    </w:p>
    <w:p w14:paraId="245AABEF" w14:textId="2B441D20" w:rsidR="00753BA0" w:rsidRDefault="00000000">
      <w:pPr>
        <w:shd w:val="clear" w:color="auto" w:fill="FFFFFF"/>
        <w:ind w:firstLine="567"/>
        <w:jc w:val="both"/>
        <w:rPr>
          <w:color w:val="000000"/>
        </w:rPr>
      </w:pPr>
      <w:r>
        <w:rPr>
          <w:color w:val="000000"/>
          <w:sz w:val="28"/>
          <w:szCs w:val="28"/>
          <w:lang w:eastAsia="uk-UA"/>
        </w:rPr>
        <w:t>2.4.1.</w:t>
      </w:r>
      <w:r w:rsidR="00E460E5">
        <w:rPr>
          <w:color w:val="000000"/>
          <w:sz w:val="28"/>
          <w:szCs w:val="28"/>
          <w:lang w:eastAsia="uk-UA"/>
        </w:rPr>
        <w:t> </w:t>
      </w:r>
      <w:r>
        <w:rPr>
          <w:color w:val="000000"/>
          <w:sz w:val="28"/>
          <w:szCs w:val="28"/>
          <w:lang w:eastAsia="uk-UA"/>
        </w:rPr>
        <w:t xml:space="preserve">Припинити фінансування суспільно корисних робіт за рахунок коштів Фонду у випадках, визначених пунктом 3.3 цього Договору. </w:t>
      </w:r>
    </w:p>
    <w:p w14:paraId="4582ACE4" w14:textId="73E96867" w:rsidR="00753BA0" w:rsidRDefault="00000000">
      <w:pPr>
        <w:shd w:val="clear" w:color="auto" w:fill="FFFFFF"/>
        <w:ind w:firstLine="567"/>
        <w:jc w:val="both"/>
        <w:rPr>
          <w:color w:val="000000"/>
        </w:rPr>
      </w:pPr>
      <w:r>
        <w:rPr>
          <w:color w:val="000000"/>
          <w:sz w:val="28"/>
          <w:szCs w:val="28"/>
          <w:lang w:eastAsia="uk-UA"/>
        </w:rPr>
        <w:t>2.4.2.</w:t>
      </w:r>
      <w:r w:rsidR="00E460E5">
        <w:rPr>
          <w:color w:val="000000"/>
          <w:sz w:val="28"/>
          <w:szCs w:val="28"/>
          <w:lang w:eastAsia="uk-UA"/>
        </w:rPr>
        <w:t> </w:t>
      </w:r>
      <w:r>
        <w:rPr>
          <w:color w:val="000000"/>
          <w:sz w:val="28"/>
          <w:szCs w:val="28"/>
          <w:lang w:eastAsia="uk-UA"/>
        </w:rPr>
        <w:t>Здійснювати один раз на півроку перевірку цільового використання Замовником коштів Фонду, які були отримані ним для виконання суспільно корисних робіт, а також проводити перевірку в Замовника у разі надходження письмового звернення від фізичної або юридичної особи про факти порушення Замовником законодавства про працю,</w:t>
      </w:r>
      <w:r>
        <w:rPr>
          <w:color w:val="000000"/>
          <w:sz w:val="28"/>
          <w:szCs w:val="28"/>
        </w:rPr>
        <w:t xml:space="preserve"> </w:t>
      </w:r>
      <w:r>
        <w:rPr>
          <w:color w:val="000000"/>
          <w:sz w:val="28"/>
          <w:szCs w:val="28"/>
          <w:lang w:eastAsia="uk-UA"/>
        </w:rPr>
        <w:t xml:space="preserve">загальнообов’язкове державне соціальне страхування та організацію суспільно корисних робіт або умов цього Договору – упродовж 30 робочих днів з дня отримання інформації. </w:t>
      </w:r>
    </w:p>
    <w:p w14:paraId="412F8217" w14:textId="15600A28" w:rsidR="00753BA0" w:rsidRDefault="00000000">
      <w:pPr>
        <w:shd w:val="clear" w:color="auto" w:fill="FFFFFF"/>
        <w:ind w:firstLine="567"/>
        <w:jc w:val="both"/>
        <w:rPr>
          <w:color w:val="000000"/>
        </w:rPr>
      </w:pPr>
      <w:r>
        <w:rPr>
          <w:color w:val="000000"/>
          <w:sz w:val="28"/>
          <w:szCs w:val="28"/>
          <w:lang w:eastAsia="uk-UA"/>
        </w:rPr>
        <w:t>2.4.3.</w:t>
      </w:r>
      <w:r w:rsidR="00E460E5">
        <w:rPr>
          <w:color w:val="000000"/>
          <w:sz w:val="28"/>
          <w:szCs w:val="28"/>
          <w:lang w:eastAsia="uk-UA"/>
        </w:rPr>
        <w:t> </w:t>
      </w:r>
      <w:r>
        <w:rPr>
          <w:color w:val="000000"/>
          <w:sz w:val="28"/>
          <w:szCs w:val="28"/>
          <w:lang w:eastAsia="uk-UA"/>
        </w:rPr>
        <w:t>Під час проведення перевірки отримувати від Замовника необхідні документи та пояснення (у тому числі в письмовій формі) з питань, що виникають</w:t>
      </w:r>
      <w:r>
        <w:rPr>
          <w:color w:val="000000"/>
          <w:lang w:eastAsia="uk-UA"/>
        </w:rPr>
        <w:t xml:space="preserve"> </w:t>
      </w:r>
      <w:r>
        <w:rPr>
          <w:color w:val="000000"/>
          <w:sz w:val="28"/>
          <w:szCs w:val="28"/>
          <w:lang w:eastAsia="uk-UA"/>
        </w:rPr>
        <w:t xml:space="preserve">під час проведення перевірки. </w:t>
      </w:r>
    </w:p>
    <w:p w14:paraId="569E8F56" w14:textId="5BAC124E" w:rsidR="00753BA0" w:rsidRDefault="00000000">
      <w:pPr>
        <w:shd w:val="clear" w:color="auto" w:fill="FFFFFF"/>
        <w:ind w:firstLine="567"/>
        <w:jc w:val="both"/>
        <w:rPr>
          <w:color w:val="000000"/>
        </w:rPr>
      </w:pPr>
      <w:r>
        <w:rPr>
          <w:color w:val="000000"/>
          <w:sz w:val="28"/>
          <w:szCs w:val="28"/>
          <w:lang w:eastAsia="uk-UA"/>
        </w:rPr>
        <w:t>2.4.4.</w:t>
      </w:r>
      <w:r w:rsidR="00E460E5">
        <w:rPr>
          <w:color w:val="000000"/>
          <w:sz w:val="28"/>
          <w:szCs w:val="28"/>
          <w:lang w:eastAsia="uk-UA"/>
        </w:rPr>
        <w:t> </w:t>
      </w:r>
      <w:r>
        <w:rPr>
          <w:color w:val="000000"/>
          <w:sz w:val="28"/>
          <w:szCs w:val="28"/>
          <w:lang w:eastAsia="uk-UA"/>
        </w:rPr>
        <w:t xml:space="preserve">Взаємодіяти з центром зайнятості в частині:  </w:t>
      </w:r>
    </w:p>
    <w:p w14:paraId="1BEDAE10" w14:textId="77777777" w:rsidR="00753BA0" w:rsidRDefault="00000000">
      <w:pPr>
        <w:shd w:val="clear" w:color="auto" w:fill="FFFFFF"/>
        <w:ind w:firstLine="567"/>
        <w:jc w:val="both"/>
        <w:rPr>
          <w:color w:val="000000"/>
        </w:rPr>
      </w:pPr>
      <w:r>
        <w:rPr>
          <w:color w:val="000000"/>
          <w:sz w:val="28"/>
          <w:szCs w:val="28"/>
          <w:lang w:eastAsia="uk-UA"/>
        </w:rPr>
        <w:t xml:space="preserve">направлення центром зайнятості осіб, визначених підпунктом 2.1.3 пункту 2.1 цього Договору, на створені тимчасові робочі місця у Замовника для виконання суспільно корисних робіт, у разі інформування Замовником центру зайнятості про потребу в укомплектуванні таких робочих місць; </w:t>
      </w:r>
    </w:p>
    <w:p w14:paraId="083B4ACC" w14:textId="77777777" w:rsidR="00753BA0" w:rsidRDefault="00000000">
      <w:pPr>
        <w:shd w:val="clear" w:color="auto" w:fill="FFFFFF"/>
        <w:ind w:firstLine="567"/>
        <w:jc w:val="both"/>
        <w:rPr>
          <w:color w:val="000000"/>
        </w:rPr>
      </w:pPr>
      <w:r>
        <w:rPr>
          <w:color w:val="000000"/>
          <w:sz w:val="28"/>
          <w:szCs w:val="28"/>
          <w:lang w:eastAsia="uk-UA"/>
        </w:rPr>
        <w:t xml:space="preserve">інформування центром зайнятості осіб, визначених підпунктом 2.1.3 пункту 2.1 цього Договору та які дали згоду на участь в суспільно корисних роботах, щодо умов, режиму роботи, оплати праці та соціальних гарантій, запропонованих Замовником, до надання їм направлення на участь у суспільно корисних роботах (на підставі інформації, наданої Замовником згідно з додатком 1 до цього Договору); </w:t>
      </w:r>
    </w:p>
    <w:p w14:paraId="65B12350" w14:textId="77777777" w:rsidR="00753BA0" w:rsidRDefault="00000000">
      <w:pPr>
        <w:shd w:val="clear" w:color="auto" w:fill="FFFFFF"/>
        <w:ind w:firstLine="567"/>
        <w:jc w:val="both"/>
        <w:rPr>
          <w:color w:val="000000"/>
        </w:rPr>
      </w:pPr>
      <w:r>
        <w:rPr>
          <w:color w:val="000000"/>
          <w:sz w:val="28"/>
          <w:szCs w:val="28"/>
          <w:lang w:eastAsia="uk-UA"/>
        </w:rPr>
        <w:t xml:space="preserve">здійснення центром зайнятості один раз на півроку перевірки цільового використання Замовником коштів Фонду, які були отримані ним для виконання суспільно корисних робіт, а також проведення перевірки в Замовника у разі надходження письмового звернення від фізичної або юридичної особи про факти порушення Замовником законодавства про працю, загальнообов’язкове державне соціальне страхування та організацію суспільно корисних робіт або умов цього Договору – упродовж 30 робочих </w:t>
      </w:r>
      <w:r>
        <w:rPr>
          <w:color w:val="000000"/>
          <w:sz w:val="28"/>
          <w:szCs w:val="28"/>
          <w:lang w:eastAsia="uk-UA"/>
        </w:rPr>
        <w:lastRenderedPageBreak/>
        <w:t>днів з дня отримання інформації. Під час проведення перевірки центр зайнятості має право отримувати від Замовника необхідні документи та пояснення (у тому числі в письмовій</w:t>
      </w:r>
      <w:r>
        <w:rPr>
          <w:color w:val="000000"/>
          <w:sz w:val="28"/>
          <w:szCs w:val="28"/>
          <w:lang w:eastAsia="ru-RU"/>
        </w:rPr>
        <w:t xml:space="preserve"> формі) з питань, що виникають під час проведення перевірки</w:t>
      </w:r>
      <w:r>
        <w:rPr>
          <w:color w:val="000000"/>
          <w:sz w:val="28"/>
          <w:szCs w:val="28"/>
          <w:lang w:eastAsia="uk-UA"/>
        </w:rPr>
        <w:t>.</w:t>
      </w:r>
    </w:p>
    <w:p w14:paraId="57A49E89" w14:textId="77777777" w:rsidR="00753BA0" w:rsidRDefault="00753BA0">
      <w:pPr>
        <w:shd w:val="clear" w:color="auto" w:fill="FFFFFF"/>
        <w:ind w:firstLine="567"/>
        <w:jc w:val="both"/>
        <w:rPr>
          <w:color w:val="000000"/>
          <w:sz w:val="28"/>
          <w:szCs w:val="28"/>
          <w:lang w:eastAsia="uk-UA"/>
        </w:rPr>
      </w:pPr>
    </w:p>
    <w:p w14:paraId="6162CBE1" w14:textId="77777777" w:rsidR="00753BA0" w:rsidRDefault="00000000">
      <w:pPr>
        <w:jc w:val="center"/>
        <w:outlineLvl w:val="2"/>
        <w:rPr>
          <w:color w:val="000000"/>
        </w:rPr>
      </w:pPr>
      <w:r>
        <w:rPr>
          <w:b/>
          <w:bCs/>
          <w:color w:val="000000"/>
          <w:sz w:val="28"/>
          <w:szCs w:val="28"/>
          <w:lang w:eastAsia="ru-RU"/>
        </w:rPr>
        <w:t>3. Порядок фінансування суспільно корисних робіт</w:t>
      </w:r>
    </w:p>
    <w:p w14:paraId="263455F9" w14:textId="77777777" w:rsidR="00753BA0" w:rsidRDefault="00753BA0">
      <w:pPr>
        <w:jc w:val="center"/>
        <w:outlineLvl w:val="2"/>
        <w:rPr>
          <w:b/>
          <w:bCs/>
          <w:color w:val="000000"/>
          <w:sz w:val="28"/>
          <w:szCs w:val="28"/>
          <w:lang w:eastAsia="ru-RU"/>
        </w:rPr>
      </w:pPr>
    </w:p>
    <w:p w14:paraId="40D30620" w14:textId="0A05E6B4" w:rsidR="00753BA0" w:rsidRDefault="00000000">
      <w:pPr>
        <w:shd w:val="clear" w:color="auto" w:fill="FFFFFF"/>
        <w:ind w:firstLine="567"/>
        <w:jc w:val="both"/>
        <w:rPr>
          <w:color w:val="000000"/>
        </w:rPr>
      </w:pPr>
      <w:r>
        <w:rPr>
          <w:color w:val="000000"/>
          <w:sz w:val="28"/>
          <w:szCs w:val="28"/>
          <w:lang w:eastAsia="uk-UA"/>
        </w:rPr>
        <w:t>3.1.</w:t>
      </w:r>
      <w:r w:rsidR="00E460E5">
        <w:rPr>
          <w:color w:val="000000"/>
          <w:sz w:val="28"/>
          <w:szCs w:val="28"/>
          <w:lang w:eastAsia="uk-UA"/>
        </w:rPr>
        <w:t> </w:t>
      </w:r>
      <w:r>
        <w:rPr>
          <w:color w:val="000000"/>
          <w:sz w:val="28"/>
          <w:szCs w:val="28"/>
          <w:lang w:eastAsia="uk-UA"/>
        </w:rPr>
        <w:t>Фінансування суспільно корисних робіт за цим Договором здійснюється Регіональним центром зайнятості за рахунок коштів Фонду в повному обсязі в межах коштів, передбачених у бюджеті Фонду на відповідні цілі.</w:t>
      </w:r>
    </w:p>
    <w:p w14:paraId="7A9EDD34" w14:textId="3CC0CD66" w:rsidR="00753BA0" w:rsidRDefault="00000000">
      <w:pPr>
        <w:shd w:val="clear" w:color="auto" w:fill="FFFFFF"/>
        <w:ind w:firstLine="567"/>
        <w:jc w:val="both"/>
        <w:rPr>
          <w:color w:val="000000"/>
        </w:rPr>
      </w:pPr>
      <w:r>
        <w:rPr>
          <w:color w:val="000000"/>
          <w:sz w:val="28"/>
          <w:szCs w:val="28"/>
          <w:lang w:eastAsia="ru-RU"/>
        </w:rPr>
        <w:t>3.2.</w:t>
      </w:r>
      <w:r w:rsidR="00E460E5">
        <w:rPr>
          <w:color w:val="000000"/>
          <w:sz w:val="28"/>
          <w:szCs w:val="28"/>
          <w:lang w:eastAsia="ru-RU"/>
        </w:rPr>
        <w:t> </w:t>
      </w:r>
      <w:r>
        <w:rPr>
          <w:color w:val="000000"/>
          <w:sz w:val="28"/>
          <w:szCs w:val="28"/>
          <w:lang w:eastAsia="ru-RU"/>
        </w:rPr>
        <w:t xml:space="preserve">Перерахування коштів Замовнику здійснюється Регіональним центром зайнятості відповідно до </w:t>
      </w:r>
      <w:r w:rsidR="00E460E5">
        <w:rPr>
          <w:color w:val="000000"/>
          <w:sz w:val="28"/>
          <w:szCs w:val="28"/>
          <w:lang w:eastAsia="ru-RU"/>
        </w:rPr>
        <w:t>підпункту</w:t>
      </w:r>
      <w:r>
        <w:rPr>
          <w:color w:val="000000"/>
          <w:sz w:val="28"/>
          <w:szCs w:val="28"/>
          <w:lang w:eastAsia="ru-RU"/>
        </w:rPr>
        <w:t xml:space="preserve"> 2.3.1 пункту 2.3 цього Договору на рахунок Замовника, відкритий відповідно до підпункту 2.1.12 </w:t>
      </w:r>
      <w:r>
        <w:rPr>
          <w:color w:val="000000"/>
          <w:sz w:val="28"/>
          <w:szCs w:val="28"/>
          <w:lang w:eastAsia="uk-UA"/>
        </w:rPr>
        <w:t>пункту 2.1 цього Договору.</w:t>
      </w:r>
    </w:p>
    <w:p w14:paraId="3B98FD17" w14:textId="20136785" w:rsidR="00753BA0" w:rsidRDefault="00000000">
      <w:pPr>
        <w:shd w:val="clear" w:color="auto" w:fill="FFFFFF"/>
        <w:ind w:firstLine="567"/>
        <w:jc w:val="both"/>
        <w:rPr>
          <w:color w:val="000000"/>
        </w:rPr>
      </w:pPr>
      <w:r>
        <w:rPr>
          <w:color w:val="000000"/>
          <w:sz w:val="28"/>
          <w:szCs w:val="28"/>
          <w:lang w:eastAsia="uk-UA"/>
        </w:rPr>
        <w:t>3.3.</w:t>
      </w:r>
      <w:r w:rsidR="00E460E5">
        <w:rPr>
          <w:color w:val="000000"/>
          <w:sz w:val="28"/>
          <w:szCs w:val="28"/>
          <w:lang w:eastAsia="uk-UA"/>
        </w:rPr>
        <w:t> </w:t>
      </w:r>
      <w:r>
        <w:rPr>
          <w:color w:val="000000"/>
          <w:sz w:val="28"/>
          <w:szCs w:val="28"/>
          <w:lang w:eastAsia="uk-UA"/>
        </w:rPr>
        <w:t>Припинення фінансування суспільно корисних робіт за рахунок коштів Фонду здійснюється Регіональним центром зайнятості в разі:</w:t>
      </w:r>
    </w:p>
    <w:p w14:paraId="77323617" w14:textId="2B773F4C" w:rsidR="00753BA0" w:rsidRDefault="00000000">
      <w:pPr>
        <w:shd w:val="clear" w:color="auto" w:fill="FFFFFF"/>
        <w:ind w:firstLine="567"/>
        <w:jc w:val="both"/>
        <w:rPr>
          <w:color w:val="000000"/>
        </w:rPr>
      </w:pPr>
      <w:r>
        <w:rPr>
          <w:color w:val="000000"/>
          <w:sz w:val="28"/>
          <w:szCs w:val="28"/>
          <w:lang w:eastAsia="uk-UA"/>
        </w:rPr>
        <w:t>1)</w:t>
      </w:r>
      <w:r w:rsidR="00E460E5">
        <w:rPr>
          <w:color w:val="000000"/>
          <w:sz w:val="28"/>
          <w:szCs w:val="28"/>
          <w:lang w:eastAsia="uk-UA"/>
        </w:rPr>
        <w:t> </w:t>
      </w:r>
      <w:r>
        <w:rPr>
          <w:color w:val="000000"/>
          <w:sz w:val="28"/>
          <w:szCs w:val="28"/>
          <w:lang w:eastAsia="uk-UA"/>
        </w:rPr>
        <w:t>неподання Замовником центру зайнятості довідки про виконання суспільно корисних робіт у встановлений підпунктом 2.1.11 пункту 2.1 цього Договору строк;</w:t>
      </w:r>
    </w:p>
    <w:p w14:paraId="5C520F48" w14:textId="33075C86" w:rsidR="00753BA0" w:rsidRDefault="00000000">
      <w:pPr>
        <w:shd w:val="clear" w:color="auto" w:fill="FFFFFF"/>
        <w:ind w:firstLine="567"/>
        <w:jc w:val="both"/>
        <w:rPr>
          <w:color w:val="000000"/>
        </w:rPr>
      </w:pPr>
      <w:r>
        <w:rPr>
          <w:color w:val="000000"/>
          <w:sz w:val="28"/>
          <w:szCs w:val="28"/>
          <w:lang w:eastAsia="uk-UA"/>
        </w:rPr>
        <w:t>2)</w:t>
      </w:r>
      <w:r w:rsidR="00E460E5">
        <w:rPr>
          <w:color w:val="000000"/>
          <w:sz w:val="28"/>
          <w:szCs w:val="28"/>
          <w:lang w:eastAsia="uk-UA"/>
        </w:rPr>
        <w:t> </w:t>
      </w:r>
      <w:r>
        <w:rPr>
          <w:color w:val="000000"/>
          <w:sz w:val="28"/>
          <w:szCs w:val="28"/>
          <w:lang w:eastAsia="uk-UA"/>
        </w:rPr>
        <w:t>виявлення за результатами проведення перевірки фактів нецільового використання Замовником коштів Фонду, та/або невиконання чи неналежне виконання Замовником зобов’язань, визначених цим Договором.</w:t>
      </w:r>
    </w:p>
    <w:p w14:paraId="532131F8" w14:textId="7DA2AC09" w:rsidR="00753BA0" w:rsidRDefault="00000000">
      <w:pPr>
        <w:shd w:val="clear" w:color="auto" w:fill="FFFFFF"/>
        <w:ind w:firstLine="567"/>
        <w:jc w:val="both"/>
        <w:rPr>
          <w:color w:val="000000"/>
        </w:rPr>
      </w:pPr>
      <w:r>
        <w:rPr>
          <w:color w:val="000000"/>
          <w:sz w:val="28"/>
          <w:szCs w:val="28"/>
          <w:lang w:eastAsia="uk-UA"/>
        </w:rPr>
        <w:t>3.4.</w:t>
      </w:r>
      <w:r w:rsidR="00E460E5">
        <w:rPr>
          <w:color w:val="000000"/>
          <w:sz w:val="28"/>
          <w:szCs w:val="28"/>
          <w:lang w:eastAsia="uk-UA"/>
        </w:rPr>
        <w:t> </w:t>
      </w:r>
      <w:r>
        <w:rPr>
          <w:color w:val="000000"/>
          <w:sz w:val="28"/>
          <w:szCs w:val="28"/>
          <w:lang w:eastAsia="uk-UA"/>
        </w:rPr>
        <w:t>Відновлення фінансування, яке було припинено відповідно до пункту 3.3 цього Договору, здійснюється Регіональним центром зайнятості протягом 15 робочих днів з дня подання Замовником центру зайнятості довідки про виконання суспільно корисних робіт, а в разі, коли після закінчення  проведення повторної перевірки за результатами цієї перевірки встановлено факт усунення порушення, – з дня усунення порушення.</w:t>
      </w:r>
    </w:p>
    <w:p w14:paraId="3B86D7C0" w14:textId="2285519A" w:rsidR="00753BA0" w:rsidRDefault="00000000">
      <w:pPr>
        <w:shd w:val="clear" w:color="auto" w:fill="FFFFFF"/>
        <w:ind w:firstLine="567"/>
        <w:jc w:val="both"/>
        <w:rPr>
          <w:color w:val="000000"/>
        </w:rPr>
      </w:pPr>
      <w:r>
        <w:rPr>
          <w:color w:val="000000"/>
          <w:sz w:val="28"/>
          <w:szCs w:val="28"/>
          <w:lang w:eastAsia="uk-UA"/>
        </w:rPr>
        <w:t>3.5.</w:t>
      </w:r>
      <w:r w:rsidR="00E460E5">
        <w:rPr>
          <w:color w:val="000000"/>
          <w:sz w:val="28"/>
          <w:szCs w:val="28"/>
          <w:lang w:eastAsia="uk-UA"/>
        </w:rPr>
        <w:t> </w:t>
      </w:r>
      <w:r>
        <w:rPr>
          <w:color w:val="000000"/>
          <w:sz w:val="28"/>
          <w:szCs w:val="28"/>
          <w:lang w:eastAsia="uk-UA"/>
        </w:rPr>
        <w:t>Обсяг коштів для фінансування суспільно корисних робіт визначається Кошторисом.</w:t>
      </w:r>
    </w:p>
    <w:p w14:paraId="3F0FC6BA" w14:textId="77777777" w:rsidR="00753BA0" w:rsidRDefault="00753BA0">
      <w:pPr>
        <w:shd w:val="clear" w:color="auto" w:fill="FFFFFF"/>
        <w:ind w:firstLine="567"/>
        <w:jc w:val="both"/>
        <w:rPr>
          <w:color w:val="000000"/>
          <w:sz w:val="28"/>
          <w:szCs w:val="28"/>
          <w:lang w:eastAsia="uk-UA"/>
        </w:rPr>
      </w:pPr>
    </w:p>
    <w:p w14:paraId="5B47AF93" w14:textId="3C942CF6" w:rsidR="00753BA0" w:rsidRDefault="00000000">
      <w:pPr>
        <w:shd w:val="clear" w:color="auto" w:fill="FFFFFF"/>
        <w:jc w:val="center"/>
        <w:rPr>
          <w:color w:val="000000"/>
        </w:rPr>
      </w:pPr>
      <w:r>
        <w:rPr>
          <w:b/>
          <w:color w:val="000000"/>
          <w:sz w:val="28"/>
          <w:szCs w:val="28"/>
          <w:lang w:eastAsia="uk-UA"/>
        </w:rPr>
        <w:t>4. Відповідальні</w:t>
      </w:r>
      <w:r>
        <w:rPr>
          <w:b/>
          <w:color w:val="000000"/>
          <w:sz w:val="28"/>
          <w:szCs w:val="28"/>
          <w:lang w:eastAsia="ru-RU"/>
        </w:rPr>
        <w:t>сть Сторін</w:t>
      </w:r>
    </w:p>
    <w:p w14:paraId="68278AB8" w14:textId="77777777" w:rsidR="00753BA0" w:rsidRDefault="00753BA0">
      <w:pPr>
        <w:shd w:val="clear" w:color="auto" w:fill="FFFFFF"/>
        <w:jc w:val="center"/>
        <w:rPr>
          <w:b/>
          <w:color w:val="000000"/>
          <w:sz w:val="28"/>
          <w:szCs w:val="28"/>
          <w:lang w:eastAsia="ru-RU"/>
        </w:rPr>
      </w:pPr>
    </w:p>
    <w:p w14:paraId="50019966" w14:textId="5907166C" w:rsidR="00753BA0" w:rsidRDefault="00000000">
      <w:pPr>
        <w:shd w:val="clear" w:color="auto" w:fill="FFFFFF"/>
        <w:ind w:firstLine="567"/>
        <w:jc w:val="both"/>
        <w:rPr>
          <w:color w:val="000000"/>
        </w:rPr>
      </w:pPr>
      <w:r>
        <w:rPr>
          <w:color w:val="000000"/>
          <w:sz w:val="28"/>
          <w:szCs w:val="28"/>
          <w:lang w:eastAsia="uk-UA"/>
        </w:rPr>
        <w:t>4.1.</w:t>
      </w:r>
      <w:r w:rsidR="00E460E5">
        <w:rPr>
          <w:color w:val="000000"/>
          <w:sz w:val="28"/>
          <w:szCs w:val="28"/>
          <w:lang w:eastAsia="uk-UA"/>
        </w:rPr>
        <w:t> </w:t>
      </w:r>
      <w:r>
        <w:rPr>
          <w:color w:val="000000"/>
          <w:sz w:val="28"/>
          <w:szCs w:val="28"/>
          <w:lang w:eastAsia="uk-UA"/>
        </w:rPr>
        <w:t>За невиконання або неналежне виконання зобов</w:t>
      </w:r>
      <w:r>
        <w:rPr>
          <w:color w:val="000000"/>
          <w:sz w:val="28"/>
          <w:szCs w:val="28"/>
          <w:lang w:val="ru-RU" w:eastAsia="uk-UA"/>
        </w:rPr>
        <w:t>'</w:t>
      </w:r>
      <w:r>
        <w:rPr>
          <w:color w:val="000000"/>
          <w:sz w:val="28"/>
          <w:szCs w:val="28"/>
          <w:lang w:eastAsia="uk-UA"/>
        </w:rPr>
        <w:t>язань за цим Договором Сторони несуть відповідальність, визначену цим Договором, а також згідно з законодавством України.</w:t>
      </w:r>
    </w:p>
    <w:p w14:paraId="6866AEC0" w14:textId="1B3A5124" w:rsidR="00753BA0" w:rsidRDefault="00000000">
      <w:pPr>
        <w:shd w:val="clear" w:color="auto" w:fill="FFFFFF"/>
        <w:ind w:firstLine="567"/>
        <w:jc w:val="both"/>
        <w:rPr>
          <w:color w:val="000000"/>
        </w:rPr>
      </w:pPr>
      <w:r>
        <w:rPr>
          <w:color w:val="000000"/>
          <w:sz w:val="28"/>
          <w:szCs w:val="28"/>
          <w:lang w:eastAsia="uk-UA"/>
        </w:rPr>
        <w:t>4.2.</w:t>
      </w:r>
      <w:r w:rsidR="00E460E5">
        <w:rPr>
          <w:color w:val="000000"/>
          <w:sz w:val="28"/>
          <w:szCs w:val="28"/>
          <w:lang w:eastAsia="uk-UA"/>
        </w:rPr>
        <w:t> </w:t>
      </w:r>
      <w:r>
        <w:rPr>
          <w:color w:val="000000"/>
          <w:sz w:val="28"/>
          <w:szCs w:val="28"/>
          <w:lang w:eastAsia="uk-UA"/>
        </w:rPr>
        <w:t xml:space="preserve">Замовник несе відповідальність відповідно до статті 38 Закону України </w:t>
      </w:r>
      <w:r w:rsidR="00E460E5">
        <w:rPr>
          <w:color w:val="000000"/>
          <w:sz w:val="28"/>
          <w:szCs w:val="28"/>
          <w:lang w:eastAsia="uk-UA"/>
        </w:rPr>
        <w:t>«</w:t>
      </w:r>
      <w:r>
        <w:rPr>
          <w:color w:val="000000"/>
          <w:sz w:val="28"/>
          <w:szCs w:val="28"/>
          <w:lang w:eastAsia="uk-UA"/>
        </w:rPr>
        <w:t>Про загальнообов’язкове державне соціальне страхування на випадок безробіття</w:t>
      </w:r>
      <w:r w:rsidR="00E460E5">
        <w:rPr>
          <w:color w:val="000000"/>
          <w:sz w:val="28"/>
          <w:szCs w:val="28"/>
          <w:lang w:eastAsia="uk-UA"/>
        </w:rPr>
        <w:t>»</w:t>
      </w:r>
      <w:r>
        <w:rPr>
          <w:color w:val="000000"/>
          <w:sz w:val="28"/>
          <w:szCs w:val="28"/>
          <w:lang w:eastAsia="uk-UA"/>
        </w:rPr>
        <w:t xml:space="preserve"> та Кодексу про адміністративні правопорушення за достовірність даних про виконання суспільно корисних робіт, наданих центру зайнятості, цільове використання коштів Фонду та невиконання або неналежне виконання умов цього Договору.</w:t>
      </w:r>
    </w:p>
    <w:p w14:paraId="464AEDA4" w14:textId="00DDC79A" w:rsidR="00753BA0" w:rsidRDefault="00000000">
      <w:pPr>
        <w:shd w:val="clear" w:color="auto" w:fill="FFFFFF"/>
        <w:ind w:firstLine="567"/>
        <w:jc w:val="both"/>
        <w:rPr>
          <w:color w:val="000000"/>
        </w:rPr>
      </w:pPr>
      <w:r>
        <w:rPr>
          <w:color w:val="000000"/>
          <w:sz w:val="28"/>
          <w:szCs w:val="28"/>
          <w:lang w:eastAsia="uk-UA"/>
        </w:rPr>
        <w:t>4.3.</w:t>
      </w:r>
      <w:r w:rsidR="00E460E5">
        <w:rPr>
          <w:color w:val="000000"/>
          <w:sz w:val="28"/>
          <w:szCs w:val="28"/>
          <w:lang w:eastAsia="uk-UA"/>
        </w:rPr>
        <w:t> </w:t>
      </w:r>
      <w:r>
        <w:rPr>
          <w:color w:val="000000"/>
          <w:sz w:val="28"/>
          <w:szCs w:val="28"/>
          <w:lang w:eastAsia="uk-UA"/>
        </w:rPr>
        <w:t xml:space="preserve">Регіональний центр зайнятості несе відповідальність згідно із законодавством України за несвоєчасне фінансування за рахунок коштів </w:t>
      </w:r>
      <w:r>
        <w:rPr>
          <w:color w:val="000000"/>
          <w:sz w:val="28"/>
          <w:szCs w:val="28"/>
          <w:lang w:eastAsia="uk-UA"/>
        </w:rPr>
        <w:lastRenderedPageBreak/>
        <w:t xml:space="preserve">Фонду суми витрат на виконання суспільно корисних робіт, визначених пунктом 3.1 цього Договору та Кошторисом. </w:t>
      </w:r>
    </w:p>
    <w:p w14:paraId="438B8A04" w14:textId="2AD7BDB8" w:rsidR="00753BA0" w:rsidRDefault="00000000">
      <w:pPr>
        <w:shd w:val="clear" w:color="auto" w:fill="FFFFFF"/>
        <w:ind w:firstLine="567"/>
        <w:jc w:val="both"/>
        <w:rPr>
          <w:color w:val="000000"/>
        </w:rPr>
      </w:pPr>
      <w:r>
        <w:rPr>
          <w:color w:val="000000"/>
          <w:sz w:val="28"/>
          <w:szCs w:val="28"/>
          <w:lang w:eastAsia="uk-UA"/>
        </w:rPr>
        <w:t>4.4.</w:t>
      </w:r>
      <w:r w:rsidR="00E460E5">
        <w:rPr>
          <w:color w:val="000000"/>
          <w:sz w:val="28"/>
          <w:szCs w:val="28"/>
          <w:lang w:eastAsia="uk-UA"/>
        </w:rPr>
        <w:t> </w:t>
      </w:r>
      <w:r>
        <w:rPr>
          <w:color w:val="000000"/>
          <w:sz w:val="28"/>
          <w:szCs w:val="28"/>
          <w:lang w:eastAsia="uk-UA"/>
        </w:rPr>
        <w:t>Сторона звільняється від відповідальності за порушення своїх зобов’язань за цим Договором, якщо вона доведе, що це порушення сталося внаслідок обставин непереборної сили.</w:t>
      </w:r>
    </w:p>
    <w:p w14:paraId="5B3A8255" w14:textId="77777777" w:rsidR="00753BA0" w:rsidRDefault="00000000" w:rsidP="00E460E5">
      <w:pPr>
        <w:shd w:val="clear" w:color="auto" w:fill="FFFFFF"/>
        <w:ind w:firstLine="567"/>
        <w:jc w:val="both"/>
        <w:rPr>
          <w:color w:val="000000"/>
        </w:rPr>
      </w:pPr>
      <w:r>
        <w:rPr>
          <w:color w:val="000000"/>
          <w:sz w:val="28"/>
          <w:szCs w:val="28"/>
          <w:lang w:eastAsia="uk-UA"/>
        </w:rPr>
        <w:t>Обставини непереборної сили – надзвичайна або невідворотна за даних умов подія, у тому числі дія надзвичайної ситуації техногенного, природного, соціального або екологічного характеру, яка унеможливлює виконання зобов’язань відповідно до умов цього Договору.</w:t>
      </w:r>
    </w:p>
    <w:p w14:paraId="6EA6F0A3" w14:textId="1C3A3A14" w:rsidR="00753BA0" w:rsidRDefault="00000000">
      <w:pPr>
        <w:shd w:val="clear" w:color="auto" w:fill="FFFFFF"/>
        <w:ind w:firstLine="567"/>
        <w:jc w:val="both"/>
        <w:rPr>
          <w:color w:val="000000"/>
        </w:rPr>
      </w:pPr>
      <w:r>
        <w:rPr>
          <w:color w:val="000000"/>
          <w:sz w:val="28"/>
          <w:szCs w:val="28"/>
          <w:lang w:eastAsia="uk-UA"/>
        </w:rPr>
        <w:t>4.5.</w:t>
      </w:r>
      <w:r w:rsidR="00E460E5">
        <w:rPr>
          <w:color w:val="000000"/>
          <w:sz w:val="28"/>
          <w:szCs w:val="28"/>
          <w:lang w:eastAsia="uk-UA"/>
        </w:rPr>
        <w:t> </w:t>
      </w:r>
      <w:r>
        <w:rPr>
          <w:color w:val="000000"/>
          <w:sz w:val="28"/>
          <w:szCs w:val="28"/>
          <w:lang w:eastAsia="uk-UA"/>
        </w:rPr>
        <w:t>Якщо будь-яка з таких обставин непереборної сили безпосередньо вплине на виконання зобов</w:t>
      </w:r>
      <w:r>
        <w:rPr>
          <w:color w:val="000000"/>
          <w:sz w:val="28"/>
          <w:szCs w:val="28"/>
          <w:lang w:val="ru-RU" w:eastAsia="uk-UA"/>
        </w:rPr>
        <w:t>’</w:t>
      </w:r>
      <w:r>
        <w:rPr>
          <w:color w:val="000000"/>
          <w:sz w:val="28"/>
          <w:szCs w:val="28"/>
          <w:lang w:eastAsia="uk-UA"/>
        </w:rPr>
        <w:t>язань в установлений цим Договором строк, то цей строк пропорційно продовжується на час дії відповідної обставини.</w:t>
      </w:r>
    </w:p>
    <w:p w14:paraId="156A7D6D" w14:textId="006150CD" w:rsidR="00753BA0" w:rsidRDefault="00000000">
      <w:pPr>
        <w:shd w:val="clear" w:color="auto" w:fill="FFFFFF"/>
        <w:ind w:firstLine="567"/>
        <w:jc w:val="both"/>
        <w:rPr>
          <w:color w:val="000000"/>
        </w:rPr>
      </w:pPr>
      <w:r>
        <w:rPr>
          <w:color w:val="000000"/>
          <w:sz w:val="28"/>
          <w:szCs w:val="28"/>
          <w:lang w:eastAsia="uk-UA"/>
        </w:rPr>
        <w:t>4.6.</w:t>
      </w:r>
      <w:r w:rsidR="00E460E5">
        <w:rPr>
          <w:color w:val="000000"/>
          <w:sz w:val="28"/>
          <w:szCs w:val="28"/>
          <w:lang w:eastAsia="uk-UA"/>
        </w:rPr>
        <w:t> </w:t>
      </w:r>
      <w:r>
        <w:rPr>
          <w:color w:val="000000"/>
          <w:sz w:val="28"/>
          <w:szCs w:val="28"/>
          <w:lang w:eastAsia="uk-UA"/>
        </w:rPr>
        <w:t>Сторона, для якої виникла неможливість виконання зобов</w:t>
      </w:r>
      <w:r>
        <w:rPr>
          <w:color w:val="000000"/>
          <w:sz w:val="28"/>
          <w:szCs w:val="28"/>
          <w:lang w:val="ru-RU" w:eastAsia="uk-UA"/>
        </w:rPr>
        <w:t>’</w:t>
      </w:r>
      <w:r>
        <w:rPr>
          <w:color w:val="000000"/>
          <w:sz w:val="28"/>
          <w:szCs w:val="28"/>
          <w:lang w:eastAsia="uk-UA"/>
        </w:rPr>
        <w:t>язань внаслідок обставин непереборної сили, повинна протягом трьох робочих днів у письмовій формі повідомити іншу Сторону про настання таких обставин, а також про припинення дії зазначених обставин.</w:t>
      </w:r>
    </w:p>
    <w:p w14:paraId="315A7AC4" w14:textId="165ADD63" w:rsidR="00753BA0" w:rsidRDefault="00000000">
      <w:pPr>
        <w:shd w:val="clear" w:color="auto" w:fill="FFFFFF"/>
        <w:ind w:firstLine="567"/>
        <w:jc w:val="both"/>
        <w:rPr>
          <w:color w:val="000000"/>
        </w:rPr>
      </w:pPr>
      <w:r>
        <w:rPr>
          <w:color w:val="000000"/>
          <w:sz w:val="28"/>
          <w:szCs w:val="28"/>
          <w:lang w:eastAsia="uk-UA"/>
        </w:rPr>
        <w:t>4.7.</w:t>
      </w:r>
      <w:r w:rsidR="00E460E5">
        <w:rPr>
          <w:color w:val="000000"/>
          <w:sz w:val="28"/>
          <w:szCs w:val="28"/>
          <w:lang w:eastAsia="uk-UA"/>
        </w:rPr>
        <w:t> </w:t>
      </w:r>
      <w:r>
        <w:rPr>
          <w:color w:val="000000"/>
          <w:sz w:val="28"/>
          <w:szCs w:val="28"/>
          <w:lang w:eastAsia="uk-UA"/>
        </w:rPr>
        <w:t>Порушення встановленого пунктом 4.6. цього Договору строку позбавляє права Сторони посилатися на обставини непереборної сили як підставу звільнення від відповідальності.</w:t>
      </w:r>
    </w:p>
    <w:p w14:paraId="77248592" w14:textId="77777777" w:rsidR="00753BA0" w:rsidRDefault="00753BA0">
      <w:pPr>
        <w:shd w:val="clear" w:color="auto" w:fill="FFFFFF"/>
        <w:ind w:firstLine="567"/>
        <w:jc w:val="both"/>
        <w:rPr>
          <w:color w:val="000000"/>
          <w:sz w:val="28"/>
          <w:szCs w:val="28"/>
          <w:lang w:eastAsia="uk-UA"/>
        </w:rPr>
      </w:pPr>
    </w:p>
    <w:p w14:paraId="4F25201C" w14:textId="77777777" w:rsidR="00753BA0" w:rsidRDefault="00000000">
      <w:pPr>
        <w:shd w:val="clear" w:color="auto" w:fill="FFFFFF"/>
        <w:jc w:val="center"/>
        <w:rPr>
          <w:color w:val="000000"/>
        </w:rPr>
      </w:pPr>
      <w:r>
        <w:rPr>
          <w:b/>
          <w:color w:val="000000"/>
          <w:sz w:val="28"/>
          <w:szCs w:val="28"/>
          <w:lang w:eastAsia="uk-UA"/>
        </w:rPr>
        <w:t>5. Порядок внесення змін та умови розірвання,</w:t>
      </w:r>
    </w:p>
    <w:p w14:paraId="5E4DA591" w14:textId="77777777" w:rsidR="00753BA0" w:rsidRDefault="00000000">
      <w:pPr>
        <w:shd w:val="clear" w:color="auto" w:fill="FFFFFF"/>
        <w:jc w:val="center"/>
        <w:rPr>
          <w:color w:val="000000"/>
        </w:rPr>
      </w:pPr>
      <w:r>
        <w:rPr>
          <w:b/>
          <w:color w:val="000000"/>
          <w:sz w:val="28"/>
          <w:szCs w:val="28"/>
          <w:lang w:eastAsia="uk-UA"/>
        </w:rPr>
        <w:t>припинення Договору</w:t>
      </w:r>
    </w:p>
    <w:p w14:paraId="63D58BE2" w14:textId="77777777" w:rsidR="00753BA0" w:rsidRDefault="00753BA0">
      <w:pPr>
        <w:shd w:val="clear" w:color="auto" w:fill="FFFFFF"/>
        <w:jc w:val="center"/>
        <w:rPr>
          <w:b/>
          <w:color w:val="000000"/>
          <w:sz w:val="28"/>
          <w:szCs w:val="28"/>
          <w:lang w:eastAsia="uk-UA"/>
        </w:rPr>
      </w:pPr>
    </w:p>
    <w:p w14:paraId="12643FA3" w14:textId="0FC42CED" w:rsidR="00753BA0" w:rsidRDefault="00000000">
      <w:pPr>
        <w:shd w:val="clear" w:color="auto" w:fill="FFFFFF"/>
        <w:ind w:firstLine="567"/>
        <w:jc w:val="both"/>
        <w:rPr>
          <w:color w:val="000000"/>
        </w:rPr>
      </w:pPr>
      <w:r>
        <w:rPr>
          <w:color w:val="000000"/>
          <w:sz w:val="28"/>
          <w:szCs w:val="28"/>
          <w:lang w:eastAsia="uk-UA"/>
        </w:rPr>
        <w:t>5.1.</w:t>
      </w:r>
      <w:r w:rsidR="00E460E5">
        <w:rPr>
          <w:color w:val="000000"/>
          <w:sz w:val="28"/>
          <w:szCs w:val="28"/>
          <w:lang w:eastAsia="uk-UA"/>
        </w:rPr>
        <w:t> </w:t>
      </w:r>
      <w:r>
        <w:rPr>
          <w:color w:val="000000"/>
          <w:sz w:val="28"/>
          <w:szCs w:val="28"/>
          <w:lang w:eastAsia="uk-UA"/>
        </w:rPr>
        <w:t>Зміна та розірвання цього Договору в односторонньому порядку не допускається. Сторона, яка вважає за необхідне змінити або розірвати цей Договір, повинна надіслати пропозицію про це іншій Стороні.</w:t>
      </w:r>
    </w:p>
    <w:p w14:paraId="2AE9FE39" w14:textId="77777777" w:rsidR="00753BA0" w:rsidRDefault="00000000">
      <w:pPr>
        <w:shd w:val="clear" w:color="auto" w:fill="FFFFFF"/>
        <w:ind w:firstLine="567"/>
        <w:jc w:val="both"/>
        <w:rPr>
          <w:color w:val="000000"/>
        </w:rPr>
      </w:pPr>
      <w:r>
        <w:rPr>
          <w:color w:val="000000"/>
          <w:sz w:val="28"/>
          <w:szCs w:val="28"/>
          <w:lang w:eastAsia="uk-UA"/>
        </w:rPr>
        <w:t xml:space="preserve">Сторона, яка одержала пропозицію про зміну, припинення або розірвання цього Договору, у строк 20 календарних днів після її отримання зобов’язана дати письмову відповідь іншій Стороні про результати її розгляду. У разі неодержання відповіді в установлений строк з урахуванням часу поштового обігу, інша Сторона має право передати спір на вирішення суду. </w:t>
      </w:r>
    </w:p>
    <w:p w14:paraId="6DCA9869" w14:textId="2C424C5D" w:rsidR="00753BA0" w:rsidRDefault="00000000">
      <w:pPr>
        <w:shd w:val="clear" w:color="auto" w:fill="FFFFFF"/>
        <w:ind w:firstLine="567"/>
        <w:jc w:val="both"/>
        <w:rPr>
          <w:color w:val="000000"/>
        </w:rPr>
      </w:pPr>
      <w:r>
        <w:rPr>
          <w:color w:val="000000"/>
          <w:sz w:val="28"/>
          <w:szCs w:val="28"/>
          <w:lang w:eastAsia="uk-UA"/>
        </w:rPr>
        <w:t>5.2.</w:t>
      </w:r>
      <w:r w:rsidR="00E460E5">
        <w:rPr>
          <w:color w:val="000000"/>
          <w:sz w:val="28"/>
          <w:szCs w:val="28"/>
          <w:lang w:eastAsia="uk-UA"/>
        </w:rPr>
        <w:t> </w:t>
      </w:r>
      <w:r>
        <w:rPr>
          <w:color w:val="000000"/>
          <w:sz w:val="28"/>
          <w:szCs w:val="28"/>
          <w:lang w:eastAsia="uk-UA"/>
        </w:rPr>
        <w:t>Зміни та доповнення до цього Договору є його невід’ємною частиною і мають юридичну силу в разі, якщо вони викладені в письмовій формі та підписані уповноваженими на те представниками Сторін.</w:t>
      </w:r>
    </w:p>
    <w:p w14:paraId="1045EDD5" w14:textId="55758E7B" w:rsidR="00753BA0" w:rsidRDefault="00000000">
      <w:pPr>
        <w:shd w:val="clear" w:color="auto" w:fill="FFFFFF"/>
        <w:ind w:firstLine="567"/>
        <w:jc w:val="both"/>
        <w:rPr>
          <w:color w:val="000000"/>
        </w:rPr>
      </w:pPr>
      <w:r>
        <w:rPr>
          <w:color w:val="000000"/>
          <w:sz w:val="28"/>
          <w:szCs w:val="28"/>
          <w:lang w:eastAsia="uk-UA"/>
        </w:rPr>
        <w:t>5.3.</w:t>
      </w:r>
      <w:r w:rsidR="00411919">
        <w:rPr>
          <w:color w:val="000000"/>
          <w:sz w:val="28"/>
          <w:szCs w:val="28"/>
          <w:lang w:eastAsia="uk-UA"/>
        </w:rPr>
        <w:t> </w:t>
      </w:r>
      <w:r>
        <w:rPr>
          <w:color w:val="000000"/>
          <w:sz w:val="28"/>
          <w:szCs w:val="28"/>
          <w:lang w:eastAsia="uk-UA"/>
        </w:rPr>
        <w:t>Дострокове розірвання цього Договору за ініціативою Замовника можливе після проведення</w:t>
      </w:r>
      <w:r>
        <w:rPr>
          <w:color w:val="000000"/>
          <w:lang w:eastAsia="uk-UA"/>
        </w:rPr>
        <w:t xml:space="preserve"> _________________________________________________ </w:t>
      </w:r>
    </w:p>
    <w:p w14:paraId="65C1B741" w14:textId="77777777" w:rsidR="00753BA0" w:rsidRDefault="00000000">
      <w:pPr>
        <w:shd w:val="clear" w:color="auto" w:fill="FFFFFF"/>
        <w:jc w:val="both"/>
        <w:rPr>
          <w:color w:val="000000"/>
        </w:rPr>
      </w:pPr>
      <w:r>
        <w:rPr>
          <w:bCs/>
          <w:color w:val="000000"/>
          <w:sz w:val="22"/>
          <w:szCs w:val="22"/>
          <w:lang w:eastAsia="ru-RU"/>
        </w:rPr>
        <w:t xml:space="preserve">                                                                     (Регіональний центр зайнятості, центр зайнятості) </w:t>
      </w:r>
    </w:p>
    <w:p w14:paraId="53A01F44" w14:textId="77777777" w:rsidR="00753BA0" w:rsidRDefault="00000000">
      <w:pPr>
        <w:shd w:val="clear" w:color="auto" w:fill="FFFFFF"/>
        <w:jc w:val="both"/>
        <w:rPr>
          <w:color w:val="000000"/>
        </w:rPr>
      </w:pPr>
      <w:r>
        <w:rPr>
          <w:color w:val="000000"/>
          <w:sz w:val="28"/>
          <w:szCs w:val="28"/>
          <w:lang w:eastAsia="uk-UA"/>
        </w:rPr>
        <w:t>перевірки такого Замовника щодо цільового використання коштів Фонду.</w:t>
      </w:r>
    </w:p>
    <w:p w14:paraId="40DC47B3" w14:textId="77777777" w:rsidR="00753BA0" w:rsidRDefault="00753BA0">
      <w:pPr>
        <w:shd w:val="clear" w:color="auto" w:fill="FFFFFF"/>
        <w:jc w:val="center"/>
        <w:rPr>
          <w:b/>
          <w:color w:val="000000"/>
          <w:sz w:val="28"/>
          <w:szCs w:val="28"/>
          <w:lang w:eastAsia="ru-RU"/>
        </w:rPr>
      </w:pPr>
    </w:p>
    <w:p w14:paraId="50E699CE" w14:textId="77777777" w:rsidR="008A0E1C" w:rsidRDefault="008A0E1C">
      <w:pPr>
        <w:shd w:val="clear" w:color="auto" w:fill="FFFFFF"/>
        <w:jc w:val="center"/>
        <w:rPr>
          <w:b/>
          <w:color w:val="000000"/>
          <w:sz w:val="28"/>
          <w:szCs w:val="28"/>
          <w:lang w:eastAsia="ru-RU"/>
        </w:rPr>
      </w:pPr>
    </w:p>
    <w:p w14:paraId="383BB3B2" w14:textId="77777777" w:rsidR="00904F37" w:rsidRDefault="00904F37">
      <w:pPr>
        <w:shd w:val="clear" w:color="auto" w:fill="FFFFFF"/>
        <w:jc w:val="center"/>
        <w:rPr>
          <w:b/>
          <w:color w:val="000000"/>
          <w:sz w:val="28"/>
          <w:szCs w:val="28"/>
          <w:lang w:eastAsia="ru-RU"/>
        </w:rPr>
      </w:pPr>
    </w:p>
    <w:p w14:paraId="6FFB1EEB" w14:textId="77777777" w:rsidR="00993D24" w:rsidRDefault="00993D24">
      <w:pPr>
        <w:shd w:val="clear" w:color="auto" w:fill="FFFFFF"/>
        <w:jc w:val="center"/>
        <w:rPr>
          <w:b/>
          <w:color w:val="000000"/>
          <w:sz w:val="28"/>
          <w:szCs w:val="28"/>
          <w:lang w:eastAsia="ru-RU"/>
        </w:rPr>
      </w:pPr>
    </w:p>
    <w:p w14:paraId="5DB76941" w14:textId="4C54E5A7" w:rsidR="00753BA0" w:rsidRDefault="00000000">
      <w:pPr>
        <w:shd w:val="clear" w:color="auto" w:fill="FFFFFF"/>
        <w:jc w:val="center"/>
        <w:rPr>
          <w:color w:val="000000"/>
        </w:rPr>
      </w:pPr>
      <w:r>
        <w:rPr>
          <w:b/>
          <w:color w:val="000000"/>
          <w:sz w:val="28"/>
          <w:szCs w:val="28"/>
          <w:lang w:eastAsia="ru-RU"/>
        </w:rPr>
        <w:t>6. Порядок розв’язання спорів</w:t>
      </w:r>
    </w:p>
    <w:p w14:paraId="604DCA8A" w14:textId="77777777" w:rsidR="00753BA0" w:rsidRDefault="00753BA0">
      <w:pPr>
        <w:shd w:val="clear" w:color="auto" w:fill="FFFFFF"/>
        <w:jc w:val="center"/>
        <w:rPr>
          <w:b/>
          <w:color w:val="000000"/>
          <w:sz w:val="28"/>
          <w:szCs w:val="28"/>
          <w:lang w:eastAsia="ru-RU"/>
        </w:rPr>
      </w:pPr>
    </w:p>
    <w:p w14:paraId="235FE780" w14:textId="3FEE0278" w:rsidR="00753BA0" w:rsidRDefault="00000000">
      <w:pPr>
        <w:shd w:val="clear" w:color="auto" w:fill="FFFFFF"/>
        <w:ind w:firstLine="567"/>
        <w:jc w:val="both"/>
        <w:rPr>
          <w:color w:val="000000"/>
        </w:rPr>
      </w:pPr>
      <w:r>
        <w:rPr>
          <w:color w:val="000000"/>
          <w:sz w:val="28"/>
          <w:szCs w:val="28"/>
          <w:lang w:eastAsia="uk-UA"/>
        </w:rPr>
        <w:lastRenderedPageBreak/>
        <w:t>6.1.</w:t>
      </w:r>
      <w:r w:rsidR="00411919">
        <w:rPr>
          <w:color w:val="000000"/>
          <w:sz w:val="28"/>
          <w:szCs w:val="28"/>
          <w:lang w:eastAsia="uk-UA"/>
        </w:rPr>
        <w:t> </w:t>
      </w:r>
      <w:r>
        <w:rPr>
          <w:color w:val="000000"/>
          <w:sz w:val="28"/>
          <w:szCs w:val="28"/>
          <w:lang w:eastAsia="uk-UA"/>
        </w:rPr>
        <w:t xml:space="preserve">Спори, що виникають за </w:t>
      </w:r>
      <w:r w:rsidR="00411919">
        <w:rPr>
          <w:color w:val="000000"/>
          <w:sz w:val="28"/>
          <w:szCs w:val="28"/>
          <w:lang w:eastAsia="uk-UA"/>
        </w:rPr>
        <w:t xml:space="preserve">цим </w:t>
      </w:r>
      <w:r>
        <w:rPr>
          <w:color w:val="000000"/>
          <w:sz w:val="28"/>
          <w:szCs w:val="28"/>
          <w:lang w:eastAsia="uk-UA"/>
        </w:rPr>
        <w:t>Договором, вирішуються Сторонами у ході переговорів. У разі якщо Сторони у ході переговорів не досягли згоди з вирішення спору, спір вирішується в судовому порядку.</w:t>
      </w:r>
    </w:p>
    <w:p w14:paraId="62B1F3A3" w14:textId="77777777" w:rsidR="008A0E1C" w:rsidRDefault="008A0E1C">
      <w:pPr>
        <w:shd w:val="clear" w:color="auto" w:fill="FFFFFF"/>
        <w:jc w:val="center"/>
        <w:rPr>
          <w:b/>
          <w:color w:val="000000"/>
          <w:sz w:val="28"/>
          <w:szCs w:val="28"/>
          <w:lang w:eastAsia="ru-RU"/>
        </w:rPr>
      </w:pPr>
    </w:p>
    <w:p w14:paraId="22936FFD" w14:textId="39A74FEC" w:rsidR="00753BA0" w:rsidRDefault="00000000">
      <w:pPr>
        <w:shd w:val="clear" w:color="auto" w:fill="FFFFFF"/>
        <w:jc w:val="center"/>
        <w:rPr>
          <w:color w:val="000000"/>
        </w:rPr>
      </w:pPr>
      <w:r>
        <w:rPr>
          <w:b/>
          <w:color w:val="000000"/>
          <w:sz w:val="28"/>
          <w:szCs w:val="28"/>
          <w:lang w:eastAsia="ru-RU"/>
        </w:rPr>
        <w:t>7. Строк дії Договору</w:t>
      </w:r>
    </w:p>
    <w:p w14:paraId="0D3BFEC7" w14:textId="77777777" w:rsidR="00753BA0" w:rsidRDefault="00753BA0">
      <w:pPr>
        <w:shd w:val="clear" w:color="auto" w:fill="FFFFFF"/>
        <w:jc w:val="center"/>
        <w:rPr>
          <w:b/>
          <w:color w:val="000000"/>
          <w:sz w:val="28"/>
          <w:szCs w:val="28"/>
          <w:lang w:eastAsia="ru-RU"/>
        </w:rPr>
      </w:pPr>
    </w:p>
    <w:p w14:paraId="51A9BECE" w14:textId="3B580509" w:rsidR="00753BA0" w:rsidRDefault="00000000">
      <w:pPr>
        <w:ind w:firstLine="567"/>
        <w:jc w:val="both"/>
        <w:rPr>
          <w:color w:val="000000"/>
        </w:rPr>
      </w:pPr>
      <w:r>
        <w:rPr>
          <w:color w:val="000000"/>
          <w:sz w:val="28"/>
          <w:szCs w:val="28"/>
          <w:lang w:eastAsia="ru-RU"/>
        </w:rPr>
        <w:t>7.1.</w:t>
      </w:r>
      <w:r w:rsidR="00411919">
        <w:rPr>
          <w:color w:val="000000"/>
          <w:sz w:val="28"/>
          <w:szCs w:val="28"/>
          <w:lang w:eastAsia="ru-RU"/>
        </w:rPr>
        <w:t> </w:t>
      </w:r>
      <w:r>
        <w:rPr>
          <w:color w:val="000000"/>
          <w:sz w:val="28"/>
          <w:szCs w:val="28"/>
          <w:lang w:eastAsia="ru-RU"/>
        </w:rPr>
        <w:t xml:space="preserve">Цей Договір набирає чинності з дати підписання його Сторонами і діє в межах відповідного бюджетного періоду до </w:t>
      </w:r>
      <w:r w:rsidR="00411919">
        <w:rPr>
          <w:color w:val="000000"/>
          <w:sz w:val="28"/>
          <w:szCs w:val="28"/>
          <w:lang w:eastAsia="ru-RU"/>
        </w:rPr>
        <w:t>«</w:t>
      </w:r>
      <w:r>
        <w:rPr>
          <w:color w:val="000000"/>
          <w:sz w:val="28"/>
          <w:szCs w:val="28"/>
          <w:lang w:eastAsia="ru-RU"/>
        </w:rPr>
        <w:t>31</w:t>
      </w:r>
      <w:r w:rsidR="00411919">
        <w:rPr>
          <w:color w:val="000000"/>
          <w:sz w:val="28"/>
          <w:szCs w:val="28"/>
          <w:lang w:eastAsia="ru-RU"/>
        </w:rPr>
        <w:t>»</w:t>
      </w:r>
      <w:r>
        <w:rPr>
          <w:color w:val="000000"/>
          <w:sz w:val="28"/>
          <w:szCs w:val="28"/>
          <w:lang w:eastAsia="ru-RU"/>
        </w:rPr>
        <w:t xml:space="preserve"> грудня 20___ року.</w:t>
      </w:r>
    </w:p>
    <w:p w14:paraId="7809CC9C" w14:textId="5B89C178" w:rsidR="00753BA0" w:rsidRDefault="00000000">
      <w:pPr>
        <w:shd w:val="clear" w:color="auto" w:fill="FFFFFF"/>
        <w:ind w:firstLine="567"/>
        <w:jc w:val="both"/>
        <w:rPr>
          <w:color w:val="000000"/>
        </w:rPr>
      </w:pPr>
      <w:r>
        <w:rPr>
          <w:color w:val="000000"/>
          <w:sz w:val="28"/>
          <w:szCs w:val="28"/>
          <w:lang w:eastAsia="ru-RU"/>
        </w:rPr>
        <w:t>7.2.</w:t>
      </w:r>
      <w:r w:rsidR="00411919">
        <w:rPr>
          <w:color w:val="000000"/>
          <w:sz w:val="28"/>
          <w:szCs w:val="28"/>
          <w:lang w:eastAsia="ru-RU"/>
        </w:rPr>
        <w:t> </w:t>
      </w:r>
      <w:r>
        <w:rPr>
          <w:color w:val="000000"/>
          <w:sz w:val="28"/>
          <w:szCs w:val="28"/>
          <w:lang w:eastAsia="ru-RU"/>
        </w:rPr>
        <w:t>Цей Договір укладено у двох примірниках, кожен з яких має однакову юридичну силу.</w:t>
      </w:r>
    </w:p>
    <w:p w14:paraId="2AFB6C77" w14:textId="77777777" w:rsidR="00753BA0" w:rsidRDefault="00753BA0">
      <w:pPr>
        <w:shd w:val="clear" w:color="auto" w:fill="FFFFFF"/>
        <w:ind w:firstLine="567"/>
        <w:jc w:val="both"/>
        <w:rPr>
          <w:color w:val="000000"/>
          <w:sz w:val="28"/>
          <w:szCs w:val="28"/>
          <w:lang w:eastAsia="ru-RU"/>
        </w:rPr>
      </w:pPr>
    </w:p>
    <w:p w14:paraId="0A7CEB5F" w14:textId="77777777" w:rsidR="00753BA0" w:rsidRDefault="00000000">
      <w:pPr>
        <w:jc w:val="center"/>
        <w:outlineLvl w:val="2"/>
        <w:rPr>
          <w:color w:val="000000"/>
        </w:rPr>
      </w:pPr>
      <w:r>
        <w:rPr>
          <w:b/>
          <w:bCs/>
          <w:color w:val="000000"/>
          <w:sz w:val="28"/>
          <w:szCs w:val="28"/>
          <w:lang w:eastAsia="ru-RU"/>
        </w:rPr>
        <w:t>8. Перелік додатків до Договору</w:t>
      </w:r>
    </w:p>
    <w:p w14:paraId="755E62B1" w14:textId="77777777" w:rsidR="00753BA0" w:rsidRDefault="00753BA0">
      <w:pPr>
        <w:jc w:val="center"/>
        <w:outlineLvl w:val="2"/>
        <w:rPr>
          <w:b/>
          <w:bCs/>
          <w:color w:val="000000"/>
          <w:sz w:val="28"/>
          <w:szCs w:val="28"/>
          <w:lang w:eastAsia="ru-RU"/>
        </w:rPr>
      </w:pPr>
    </w:p>
    <w:p w14:paraId="40FD0F92" w14:textId="77777777" w:rsidR="00753BA0" w:rsidRDefault="00000000">
      <w:pPr>
        <w:rPr>
          <w:color w:val="000000"/>
        </w:rPr>
      </w:pPr>
      <w:r>
        <w:rPr>
          <w:color w:val="000000"/>
          <w:sz w:val="28"/>
          <w:szCs w:val="28"/>
          <w:lang w:eastAsia="ru-RU"/>
        </w:rPr>
        <w:t>Додаток 1. Інформація про умови проведення суспільно корисних робіт.</w:t>
      </w:r>
    </w:p>
    <w:p w14:paraId="474B23D6" w14:textId="77777777" w:rsidR="00753BA0" w:rsidRDefault="00000000">
      <w:pPr>
        <w:rPr>
          <w:color w:val="000000"/>
        </w:rPr>
      </w:pPr>
      <w:r>
        <w:rPr>
          <w:color w:val="000000"/>
          <w:sz w:val="28"/>
          <w:szCs w:val="28"/>
          <w:lang w:eastAsia="ru-RU"/>
        </w:rPr>
        <w:t>Додаток 2. Кошторис витрат із фінансування суспільно корисних робіт.</w:t>
      </w:r>
    </w:p>
    <w:p w14:paraId="28AAB3BE" w14:textId="77777777" w:rsidR="00753BA0" w:rsidRDefault="00000000">
      <w:pPr>
        <w:shd w:val="clear" w:color="auto" w:fill="FFFFFF"/>
        <w:rPr>
          <w:color w:val="000000"/>
        </w:rPr>
      </w:pPr>
      <w:r>
        <w:rPr>
          <w:color w:val="000000"/>
          <w:sz w:val="28"/>
          <w:szCs w:val="28"/>
          <w:lang w:eastAsia="ru-RU"/>
        </w:rPr>
        <w:t xml:space="preserve">Додаток 3. Довідка про виконання суспільно корисних робіт. </w:t>
      </w:r>
    </w:p>
    <w:p w14:paraId="37BE4230" w14:textId="77777777" w:rsidR="00753BA0" w:rsidRDefault="00753BA0">
      <w:pPr>
        <w:shd w:val="clear" w:color="auto" w:fill="FFFFFF"/>
        <w:jc w:val="center"/>
        <w:rPr>
          <w:b/>
          <w:color w:val="000000"/>
          <w:sz w:val="28"/>
          <w:szCs w:val="28"/>
          <w:lang w:eastAsia="uk-UA"/>
        </w:rPr>
      </w:pPr>
    </w:p>
    <w:p w14:paraId="18FDEDD4" w14:textId="77777777" w:rsidR="00753BA0" w:rsidRDefault="00000000">
      <w:pPr>
        <w:shd w:val="clear" w:color="auto" w:fill="FFFFFF"/>
        <w:jc w:val="center"/>
        <w:rPr>
          <w:color w:val="000000"/>
        </w:rPr>
      </w:pPr>
      <w:r>
        <w:rPr>
          <w:b/>
          <w:color w:val="000000"/>
          <w:sz w:val="28"/>
          <w:szCs w:val="28"/>
          <w:lang w:eastAsia="uk-UA"/>
        </w:rPr>
        <w:t>9. Місцезнаходження та реквізити Сторін</w:t>
      </w:r>
    </w:p>
    <w:p w14:paraId="60998EF1" w14:textId="77777777" w:rsidR="00753BA0" w:rsidRDefault="00753BA0">
      <w:pPr>
        <w:shd w:val="clear" w:color="auto" w:fill="FFFFFF"/>
        <w:jc w:val="center"/>
        <w:rPr>
          <w:b/>
          <w:color w:val="000000"/>
          <w:sz w:val="28"/>
          <w:szCs w:val="28"/>
          <w:lang w:eastAsia="uk-UA"/>
        </w:rPr>
      </w:pPr>
    </w:p>
    <w:tbl>
      <w:tblPr>
        <w:tblW w:w="10171" w:type="dxa"/>
        <w:tblInd w:w="141" w:type="dxa"/>
        <w:tblLayout w:type="fixed"/>
        <w:tblLook w:val="00A0" w:firstRow="1" w:lastRow="0" w:firstColumn="1" w:lastColumn="0" w:noHBand="0" w:noVBand="0"/>
      </w:tblPr>
      <w:tblGrid>
        <w:gridCol w:w="4682"/>
        <w:gridCol w:w="5489"/>
      </w:tblGrid>
      <w:tr w:rsidR="00753BA0" w14:paraId="10FAF503" w14:textId="77777777">
        <w:tc>
          <w:tcPr>
            <w:tcW w:w="4682" w:type="dxa"/>
          </w:tcPr>
          <w:p w14:paraId="7E0DA4D7" w14:textId="77777777" w:rsidR="00753BA0" w:rsidRDefault="00000000">
            <w:pPr>
              <w:widowControl w:val="0"/>
              <w:spacing w:after="120"/>
              <w:contextualSpacing/>
              <w:rPr>
                <w:color w:val="000000"/>
              </w:rPr>
            </w:pPr>
            <w:r>
              <w:rPr>
                <w:color w:val="000000"/>
                <w:sz w:val="28"/>
                <w:szCs w:val="28"/>
                <w:lang w:eastAsia="ru-RU"/>
              </w:rPr>
              <w:t>Регіональний центр зайнятості:</w:t>
            </w:r>
          </w:p>
          <w:p w14:paraId="6C79BE85" w14:textId="77777777" w:rsidR="00753BA0" w:rsidRDefault="00000000">
            <w:pPr>
              <w:widowControl w:val="0"/>
              <w:spacing w:after="120"/>
              <w:contextualSpacing/>
              <w:rPr>
                <w:color w:val="000000"/>
              </w:rPr>
            </w:pPr>
            <w:r>
              <w:rPr>
                <w:color w:val="000000"/>
                <w:lang w:eastAsia="uk-UA"/>
              </w:rPr>
              <w:t>____________________________________</w:t>
            </w:r>
          </w:p>
          <w:p w14:paraId="158EDC3F" w14:textId="77777777" w:rsidR="00753BA0" w:rsidRDefault="00000000">
            <w:pPr>
              <w:widowControl w:val="0"/>
              <w:spacing w:after="120"/>
              <w:contextualSpacing/>
              <w:rPr>
                <w:color w:val="000000"/>
              </w:rPr>
            </w:pPr>
            <w:r>
              <w:rPr>
                <w:color w:val="000000"/>
                <w:sz w:val="28"/>
                <w:szCs w:val="28"/>
                <w:lang w:eastAsia="uk-UA"/>
              </w:rPr>
              <w:t>Юридична адреса:</w:t>
            </w:r>
          </w:p>
          <w:p w14:paraId="24A40DF7" w14:textId="77777777" w:rsidR="00753BA0" w:rsidRDefault="00000000">
            <w:pPr>
              <w:widowControl w:val="0"/>
              <w:spacing w:after="120"/>
              <w:contextualSpacing/>
              <w:rPr>
                <w:color w:val="000000"/>
              </w:rPr>
            </w:pPr>
            <w:r>
              <w:rPr>
                <w:color w:val="000000"/>
                <w:lang w:eastAsia="uk-UA"/>
              </w:rPr>
              <w:t>____________________________________</w:t>
            </w:r>
          </w:p>
          <w:p w14:paraId="44B89598" w14:textId="77777777" w:rsidR="00753BA0" w:rsidRDefault="00000000">
            <w:pPr>
              <w:widowControl w:val="0"/>
              <w:spacing w:after="120"/>
              <w:contextualSpacing/>
              <w:rPr>
                <w:color w:val="000000"/>
              </w:rPr>
            </w:pPr>
            <w:r>
              <w:rPr>
                <w:color w:val="000000"/>
                <w:lang w:eastAsia="uk-UA"/>
              </w:rPr>
              <w:t>____________________________________</w:t>
            </w:r>
          </w:p>
          <w:p w14:paraId="784FD264" w14:textId="77777777" w:rsidR="00753BA0" w:rsidRDefault="00000000">
            <w:pPr>
              <w:widowControl w:val="0"/>
              <w:spacing w:after="120"/>
              <w:contextualSpacing/>
              <w:rPr>
                <w:color w:val="000000"/>
              </w:rPr>
            </w:pPr>
            <w:r>
              <w:rPr>
                <w:color w:val="000000"/>
                <w:sz w:val="28"/>
                <w:szCs w:val="28"/>
                <w:lang w:eastAsia="uk-UA"/>
              </w:rPr>
              <w:t>Банківські реквізити:</w:t>
            </w:r>
          </w:p>
          <w:p w14:paraId="29472EEE" w14:textId="77777777" w:rsidR="00753BA0" w:rsidRDefault="00000000">
            <w:pPr>
              <w:widowControl w:val="0"/>
              <w:spacing w:after="120"/>
              <w:contextualSpacing/>
              <w:rPr>
                <w:color w:val="000000"/>
              </w:rPr>
            </w:pPr>
            <w:r>
              <w:rPr>
                <w:color w:val="000000"/>
                <w:lang w:eastAsia="uk-UA"/>
              </w:rPr>
              <w:t>____________________________________</w:t>
            </w:r>
          </w:p>
        </w:tc>
        <w:tc>
          <w:tcPr>
            <w:tcW w:w="5488" w:type="dxa"/>
          </w:tcPr>
          <w:p w14:paraId="2AE029D1" w14:textId="77777777" w:rsidR="00753BA0" w:rsidRDefault="00000000">
            <w:pPr>
              <w:widowControl w:val="0"/>
              <w:spacing w:after="120"/>
              <w:contextualSpacing/>
              <w:rPr>
                <w:color w:val="000000"/>
              </w:rPr>
            </w:pPr>
            <w:r>
              <w:rPr>
                <w:color w:val="000000"/>
                <w:sz w:val="28"/>
                <w:szCs w:val="28"/>
                <w:lang w:eastAsia="ru-RU"/>
              </w:rPr>
              <w:t>Замовник:</w:t>
            </w:r>
          </w:p>
          <w:p w14:paraId="74B10A18" w14:textId="77777777" w:rsidR="00753BA0" w:rsidRDefault="00000000">
            <w:pPr>
              <w:widowControl w:val="0"/>
              <w:spacing w:after="120"/>
              <w:contextualSpacing/>
              <w:rPr>
                <w:color w:val="000000"/>
              </w:rPr>
            </w:pPr>
            <w:r>
              <w:rPr>
                <w:color w:val="000000"/>
                <w:lang w:eastAsia="ru-RU"/>
              </w:rPr>
              <w:t>___________________________________</w:t>
            </w:r>
          </w:p>
          <w:p w14:paraId="46DD2C63" w14:textId="77777777" w:rsidR="00753BA0" w:rsidRDefault="00000000">
            <w:pPr>
              <w:widowControl w:val="0"/>
              <w:spacing w:after="120"/>
              <w:contextualSpacing/>
              <w:rPr>
                <w:color w:val="000000"/>
              </w:rPr>
            </w:pPr>
            <w:r>
              <w:rPr>
                <w:color w:val="000000"/>
                <w:sz w:val="28"/>
                <w:szCs w:val="28"/>
                <w:lang w:eastAsia="ru-RU"/>
              </w:rPr>
              <w:t>Юридична адреса:</w:t>
            </w:r>
          </w:p>
          <w:p w14:paraId="2DFC9A92" w14:textId="77777777" w:rsidR="00753BA0" w:rsidRDefault="00000000">
            <w:pPr>
              <w:widowControl w:val="0"/>
              <w:spacing w:after="120"/>
              <w:contextualSpacing/>
              <w:rPr>
                <w:color w:val="000000"/>
              </w:rPr>
            </w:pPr>
            <w:r>
              <w:rPr>
                <w:color w:val="000000"/>
                <w:lang w:eastAsia="ru-RU"/>
              </w:rPr>
              <w:t>___________________________________</w:t>
            </w:r>
          </w:p>
          <w:p w14:paraId="4EC2AD41" w14:textId="77777777" w:rsidR="00753BA0" w:rsidRDefault="00000000">
            <w:pPr>
              <w:widowControl w:val="0"/>
              <w:spacing w:after="120"/>
              <w:contextualSpacing/>
              <w:rPr>
                <w:color w:val="000000"/>
              </w:rPr>
            </w:pPr>
            <w:r>
              <w:rPr>
                <w:color w:val="000000"/>
                <w:lang w:eastAsia="ru-RU"/>
              </w:rPr>
              <w:t>___________________________________</w:t>
            </w:r>
          </w:p>
          <w:p w14:paraId="1D7D64C4" w14:textId="77777777" w:rsidR="00753BA0" w:rsidRDefault="00000000">
            <w:pPr>
              <w:widowControl w:val="0"/>
              <w:spacing w:after="120"/>
              <w:contextualSpacing/>
              <w:rPr>
                <w:color w:val="000000"/>
              </w:rPr>
            </w:pPr>
            <w:r>
              <w:rPr>
                <w:color w:val="000000"/>
                <w:sz w:val="28"/>
                <w:szCs w:val="28"/>
                <w:lang w:eastAsia="ru-RU"/>
              </w:rPr>
              <w:t>Банківські реквізити:</w:t>
            </w:r>
          </w:p>
          <w:p w14:paraId="6E8F77FC" w14:textId="77777777" w:rsidR="00753BA0" w:rsidRDefault="00000000">
            <w:pPr>
              <w:widowControl w:val="0"/>
              <w:spacing w:after="120"/>
              <w:contextualSpacing/>
              <w:rPr>
                <w:color w:val="000000"/>
              </w:rPr>
            </w:pPr>
            <w:r>
              <w:rPr>
                <w:color w:val="000000"/>
                <w:lang w:eastAsia="ru-RU"/>
              </w:rPr>
              <w:t>____________________________________</w:t>
            </w:r>
          </w:p>
        </w:tc>
      </w:tr>
    </w:tbl>
    <w:p w14:paraId="06962E50" w14:textId="77777777" w:rsidR="00753BA0" w:rsidRDefault="00753BA0">
      <w:pPr>
        <w:widowControl w:val="0"/>
        <w:shd w:val="clear" w:color="auto" w:fill="FFFFFF"/>
        <w:rPr>
          <w:color w:val="000000"/>
          <w:lang w:eastAsia="uk-UA"/>
        </w:rPr>
      </w:pPr>
    </w:p>
    <w:tbl>
      <w:tblPr>
        <w:tblW w:w="10171" w:type="dxa"/>
        <w:tblInd w:w="141" w:type="dxa"/>
        <w:tblLayout w:type="fixed"/>
        <w:tblLook w:val="00A0" w:firstRow="1" w:lastRow="0" w:firstColumn="1" w:lastColumn="0" w:noHBand="0" w:noVBand="0"/>
      </w:tblPr>
      <w:tblGrid>
        <w:gridCol w:w="4682"/>
        <w:gridCol w:w="5489"/>
      </w:tblGrid>
      <w:tr w:rsidR="00753BA0" w14:paraId="3A7BAEB5" w14:textId="77777777">
        <w:tc>
          <w:tcPr>
            <w:tcW w:w="4682" w:type="dxa"/>
          </w:tcPr>
          <w:p w14:paraId="4A7B6BB5" w14:textId="77777777" w:rsidR="00753BA0" w:rsidRDefault="00000000">
            <w:pPr>
              <w:widowControl w:val="0"/>
              <w:spacing w:after="120"/>
              <w:rPr>
                <w:color w:val="000000"/>
              </w:rPr>
            </w:pPr>
            <w:r>
              <w:rPr>
                <w:color w:val="000000"/>
                <w:sz w:val="28"/>
                <w:szCs w:val="28"/>
                <w:lang w:eastAsia="uk-UA"/>
              </w:rPr>
              <w:t>Керівник:</w:t>
            </w:r>
          </w:p>
          <w:p w14:paraId="7BDFE4E1" w14:textId="77777777" w:rsidR="00753BA0" w:rsidRDefault="00000000">
            <w:pPr>
              <w:widowControl w:val="0"/>
              <w:spacing w:after="120"/>
              <w:rPr>
                <w:color w:val="000000"/>
              </w:rPr>
            </w:pPr>
            <w:r>
              <w:rPr>
                <w:color w:val="000000"/>
                <w:lang w:eastAsia="uk-UA"/>
              </w:rPr>
              <w:t>___________________________________</w:t>
            </w:r>
          </w:p>
          <w:p w14:paraId="575C7BAE" w14:textId="304E348A" w:rsidR="00753BA0" w:rsidRDefault="00411919">
            <w:pPr>
              <w:widowControl w:val="0"/>
              <w:rPr>
                <w:color w:val="000000"/>
              </w:rPr>
            </w:pPr>
            <w:r>
              <w:rPr>
                <w:color w:val="000000"/>
                <w:lang w:eastAsia="ru-RU"/>
              </w:rPr>
              <w:t>«___» ____________ 20__ р.</w:t>
            </w:r>
          </w:p>
          <w:p w14:paraId="1201AA70" w14:textId="77777777" w:rsidR="00753BA0" w:rsidRDefault="00753BA0">
            <w:pPr>
              <w:widowControl w:val="0"/>
              <w:rPr>
                <w:color w:val="000000"/>
                <w:lang w:eastAsia="ru-RU"/>
              </w:rPr>
            </w:pPr>
          </w:p>
          <w:p w14:paraId="64F45790" w14:textId="77777777" w:rsidR="00753BA0" w:rsidRDefault="00000000">
            <w:pPr>
              <w:widowControl w:val="0"/>
              <w:rPr>
                <w:color w:val="000000"/>
              </w:rPr>
            </w:pPr>
            <w:r>
              <w:rPr>
                <w:color w:val="000000"/>
                <w:lang w:eastAsia="ru-RU"/>
              </w:rPr>
              <w:t>МП</w:t>
            </w:r>
          </w:p>
        </w:tc>
        <w:tc>
          <w:tcPr>
            <w:tcW w:w="5488" w:type="dxa"/>
          </w:tcPr>
          <w:p w14:paraId="0CD01717" w14:textId="77777777" w:rsidR="00753BA0" w:rsidRDefault="00000000">
            <w:pPr>
              <w:widowControl w:val="0"/>
              <w:spacing w:after="120"/>
              <w:rPr>
                <w:color w:val="000000"/>
              </w:rPr>
            </w:pPr>
            <w:r>
              <w:rPr>
                <w:color w:val="000000"/>
                <w:sz w:val="28"/>
                <w:szCs w:val="28"/>
                <w:lang w:eastAsia="uk-UA"/>
              </w:rPr>
              <w:t>Керівник або уповноважена особа:</w:t>
            </w:r>
          </w:p>
          <w:p w14:paraId="261296C9" w14:textId="77777777" w:rsidR="00753BA0" w:rsidRDefault="00000000">
            <w:pPr>
              <w:widowControl w:val="0"/>
              <w:spacing w:after="120"/>
              <w:rPr>
                <w:color w:val="000000"/>
              </w:rPr>
            </w:pPr>
            <w:r>
              <w:rPr>
                <w:color w:val="000000"/>
                <w:lang w:eastAsia="uk-UA"/>
              </w:rPr>
              <w:t>____________________________________</w:t>
            </w:r>
          </w:p>
          <w:p w14:paraId="322F7729" w14:textId="0F0ABE9A" w:rsidR="00753BA0" w:rsidRDefault="00411919">
            <w:pPr>
              <w:widowControl w:val="0"/>
              <w:rPr>
                <w:color w:val="000000"/>
              </w:rPr>
            </w:pPr>
            <w:r>
              <w:rPr>
                <w:color w:val="000000"/>
                <w:lang w:eastAsia="uk-UA"/>
              </w:rPr>
              <w:t>«___» ____________ 20__ р.</w:t>
            </w:r>
          </w:p>
          <w:p w14:paraId="61FB2713" w14:textId="77777777" w:rsidR="00753BA0" w:rsidRDefault="00753BA0">
            <w:pPr>
              <w:widowControl w:val="0"/>
              <w:rPr>
                <w:color w:val="000000"/>
                <w:lang w:eastAsia="uk-UA"/>
              </w:rPr>
            </w:pPr>
          </w:p>
          <w:p w14:paraId="7B16F32B" w14:textId="77777777" w:rsidR="00753BA0" w:rsidRDefault="00000000">
            <w:pPr>
              <w:widowControl w:val="0"/>
              <w:rPr>
                <w:color w:val="000000"/>
              </w:rPr>
            </w:pPr>
            <w:r>
              <w:rPr>
                <w:color w:val="000000"/>
                <w:lang w:eastAsia="uk-UA"/>
              </w:rPr>
              <w:t>МП</w:t>
            </w:r>
          </w:p>
        </w:tc>
      </w:tr>
    </w:tbl>
    <w:p w14:paraId="35EA39C9" w14:textId="77777777" w:rsidR="00753BA0" w:rsidRDefault="00753BA0">
      <w:pPr>
        <w:widowControl w:val="0"/>
        <w:shd w:val="clear" w:color="auto" w:fill="FFFFFF"/>
        <w:rPr>
          <w:color w:val="000000"/>
          <w:lang w:eastAsia="uk-UA"/>
        </w:rPr>
      </w:pPr>
    </w:p>
    <w:p w14:paraId="75B79A4D" w14:textId="77777777" w:rsidR="00753BA0" w:rsidRDefault="00753BA0">
      <w:pPr>
        <w:shd w:val="clear" w:color="auto" w:fill="FFFFFF"/>
        <w:jc w:val="center"/>
        <w:rPr>
          <w:color w:val="000000"/>
          <w:sz w:val="28"/>
          <w:szCs w:val="28"/>
          <w:lang w:val="ru-RU" w:eastAsia="ru-RU"/>
        </w:rPr>
      </w:pPr>
    </w:p>
    <w:p w14:paraId="1FA7645A" w14:textId="77777777" w:rsidR="00753BA0" w:rsidRDefault="00753BA0">
      <w:pPr>
        <w:shd w:val="clear" w:color="auto" w:fill="FFFFFF"/>
        <w:jc w:val="center"/>
        <w:rPr>
          <w:color w:val="000000"/>
          <w:sz w:val="28"/>
          <w:szCs w:val="28"/>
          <w:lang w:val="ru-RU" w:eastAsia="ru-RU"/>
        </w:rPr>
      </w:pPr>
    </w:p>
    <w:p w14:paraId="73C18538" w14:textId="77777777" w:rsidR="00753BA0" w:rsidRDefault="00000000">
      <w:pPr>
        <w:jc w:val="both"/>
        <w:rPr>
          <w:color w:val="000000"/>
        </w:rPr>
      </w:pPr>
      <w:r>
        <w:rPr>
          <w:color w:val="000000"/>
          <w:sz w:val="28"/>
          <w:szCs w:val="28"/>
        </w:rPr>
        <w:t>Заступник міського голови,</w:t>
      </w:r>
    </w:p>
    <w:p w14:paraId="62209BD8" w14:textId="77777777" w:rsidR="00753BA0" w:rsidRDefault="00000000">
      <w:pPr>
        <w:jc w:val="both"/>
        <w:rPr>
          <w:color w:val="000000"/>
        </w:rPr>
      </w:pPr>
      <w:r>
        <w:rPr>
          <w:color w:val="000000"/>
          <w:sz w:val="28"/>
          <w:szCs w:val="28"/>
        </w:rPr>
        <w:t>керуючий справами виконкому</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Юрій </w:t>
      </w:r>
      <w:r>
        <w:rPr>
          <w:caps/>
          <w:color w:val="000000"/>
          <w:sz w:val="28"/>
          <w:szCs w:val="28"/>
        </w:rPr>
        <w:t>Вербич</w:t>
      </w:r>
    </w:p>
    <w:p w14:paraId="180799E5" w14:textId="77777777" w:rsidR="00753BA0" w:rsidRDefault="00753BA0">
      <w:pPr>
        <w:tabs>
          <w:tab w:val="left" w:pos="7513"/>
        </w:tabs>
        <w:jc w:val="both"/>
        <w:rPr>
          <w:color w:val="000000"/>
          <w:szCs w:val="28"/>
        </w:rPr>
      </w:pPr>
    </w:p>
    <w:p w14:paraId="76A7934C" w14:textId="77777777" w:rsidR="00753BA0" w:rsidRDefault="00753BA0">
      <w:pPr>
        <w:tabs>
          <w:tab w:val="left" w:pos="7513"/>
        </w:tabs>
        <w:jc w:val="both"/>
        <w:rPr>
          <w:color w:val="000000"/>
          <w:szCs w:val="28"/>
        </w:rPr>
      </w:pPr>
    </w:p>
    <w:p w14:paraId="15CAB1CA" w14:textId="77777777" w:rsidR="00753BA0" w:rsidRDefault="00753BA0">
      <w:pPr>
        <w:tabs>
          <w:tab w:val="left" w:pos="7513"/>
        </w:tabs>
        <w:jc w:val="both"/>
        <w:rPr>
          <w:color w:val="000000"/>
          <w:szCs w:val="28"/>
        </w:rPr>
      </w:pPr>
    </w:p>
    <w:p w14:paraId="1C134A82" w14:textId="44954E57" w:rsidR="00753BA0" w:rsidRDefault="00000000">
      <w:pPr>
        <w:shd w:val="clear" w:color="auto" w:fill="FFFFFF"/>
        <w:jc w:val="both"/>
        <w:rPr>
          <w:color w:val="000000"/>
        </w:rPr>
      </w:pPr>
      <w:r>
        <w:rPr>
          <w:color w:val="000000"/>
          <w:shd w:val="clear" w:color="auto" w:fill="FFFFFF"/>
        </w:rPr>
        <w:t>Смаль 777</w:t>
      </w:r>
      <w:r w:rsidR="00411919">
        <w:rPr>
          <w:color w:val="000000"/>
          <w:shd w:val="clear" w:color="auto" w:fill="FFFFFF"/>
        </w:rPr>
        <w:t> </w:t>
      </w:r>
      <w:r>
        <w:rPr>
          <w:color w:val="000000"/>
          <w:shd w:val="clear" w:color="auto" w:fill="FFFFFF"/>
        </w:rPr>
        <w:t>955</w:t>
      </w:r>
    </w:p>
    <w:p w14:paraId="2B1E1294" w14:textId="77777777" w:rsidR="00753BA0" w:rsidRDefault="00753BA0">
      <w:pPr>
        <w:ind w:left="4820"/>
        <w:rPr>
          <w:color w:val="000000"/>
          <w:shd w:val="clear" w:color="auto" w:fill="FFFFFF"/>
        </w:rPr>
      </w:pPr>
    </w:p>
    <w:p w14:paraId="10CE1EAD" w14:textId="77777777" w:rsidR="00411919" w:rsidRDefault="00411919">
      <w:pPr>
        <w:ind w:left="4820"/>
        <w:rPr>
          <w:color w:val="000000"/>
          <w:shd w:val="clear" w:color="auto" w:fill="FFFFFF"/>
        </w:rPr>
      </w:pPr>
    </w:p>
    <w:p w14:paraId="74A626C5" w14:textId="77777777" w:rsidR="00411919" w:rsidRDefault="00411919">
      <w:pPr>
        <w:ind w:left="4820"/>
        <w:rPr>
          <w:color w:val="000000"/>
          <w:shd w:val="clear" w:color="auto" w:fill="FFFFFF"/>
        </w:rPr>
      </w:pPr>
    </w:p>
    <w:p w14:paraId="60CEA17D" w14:textId="77777777" w:rsidR="00411919" w:rsidRDefault="00411919">
      <w:pPr>
        <w:ind w:left="4820"/>
        <w:rPr>
          <w:color w:val="000000"/>
          <w:shd w:val="clear" w:color="auto" w:fill="FFFFFF"/>
        </w:rPr>
      </w:pPr>
    </w:p>
    <w:p w14:paraId="3BBB77D4" w14:textId="243B8D40" w:rsidR="00753BA0" w:rsidRDefault="00000000">
      <w:pPr>
        <w:ind w:left="4820"/>
        <w:rPr>
          <w:color w:val="000000"/>
        </w:rPr>
      </w:pPr>
      <w:r>
        <w:rPr>
          <w:color w:val="000000"/>
          <w:sz w:val="28"/>
          <w:szCs w:val="28"/>
          <w:lang w:eastAsia="ru-RU"/>
        </w:rPr>
        <w:lastRenderedPageBreak/>
        <w:t>Додаток 1</w:t>
      </w:r>
      <w:r>
        <w:rPr>
          <w:color w:val="000000"/>
        </w:rPr>
        <w:br/>
      </w:r>
      <w:r>
        <w:rPr>
          <w:color w:val="000000"/>
          <w:sz w:val="28"/>
          <w:szCs w:val="28"/>
          <w:lang w:eastAsia="ru-RU"/>
        </w:rPr>
        <w:t>до Договору про організацію суспільно корисних робіт та їх фінансування</w:t>
      </w:r>
      <w:r>
        <w:rPr>
          <w:color w:val="000000"/>
        </w:rPr>
        <w:br/>
      </w:r>
      <w:r>
        <w:rPr>
          <w:color w:val="000000"/>
          <w:sz w:val="28"/>
          <w:szCs w:val="28"/>
          <w:lang w:eastAsia="ru-RU"/>
        </w:rPr>
        <w:t>____________ № _____</w:t>
      </w:r>
    </w:p>
    <w:p w14:paraId="21F0E578" w14:textId="77777777" w:rsidR="00753BA0" w:rsidRDefault="00753BA0">
      <w:pPr>
        <w:spacing w:after="120"/>
        <w:ind w:left="4820"/>
        <w:contextualSpacing/>
        <w:rPr>
          <w:color w:val="000000"/>
          <w:lang w:eastAsia="ru-RU"/>
        </w:rPr>
      </w:pPr>
    </w:p>
    <w:p w14:paraId="31A00430" w14:textId="77777777" w:rsidR="00753BA0" w:rsidRDefault="00000000">
      <w:pPr>
        <w:spacing w:after="120"/>
        <w:ind w:left="4820"/>
        <w:contextualSpacing/>
        <w:rPr>
          <w:color w:val="000000"/>
        </w:rPr>
      </w:pPr>
      <w:r>
        <w:rPr>
          <w:color w:val="000000"/>
          <w:sz w:val="28"/>
          <w:szCs w:val="28"/>
          <w:lang w:eastAsia="ru-RU"/>
        </w:rPr>
        <w:t>Керівнику</w:t>
      </w:r>
      <w:r>
        <w:rPr>
          <w:color w:val="000000"/>
        </w:rPr>
        <w:br/>
      </w:r>
      <w:r>
        <w:rPr>
          <w:color w:val="000000"/>
          <w:sz w:val="27"/>
          <w:szCs w:val="27"/>
          <w:lang w:eastAsia="ru-RU"/>
        </w:rPr>
        <w:t>________________________________</w:t>
      </w:r>
    </w:p>
    <w:p w14:paraId="62CD65E0" w14:textId="77777777" w:rsidR="00753BA0" w:rsidRDefault="00000000">
      <w:pPr>
        <w:spacing w:after="120"/>
        <w:ind w:left="4820"/>
        <w:contextualSpacing/>
        <w:rPr>
          <w:color w:val="000000"/>
        </w:rPr>
      </w:pPr>
      <w:r>
        <w:rPr>
          <w:color w:val="000000"/>
        </w:rPr>
        <w:br/>
      </w:r>
      <w:r>
        <w:rPr>
          <w:color w:val="000000"/>
          <w:lang w:eastAsia="ru-RU"/>
        </w:rPr>
        <w:t xml:space="preserve">____________________________________ </w:t>
      </w:r>
    </w:p>
    <w:p w14:paraId="7CCA244E" w14:textId="77777777" w:rsidR="00753BA0" w:rsidRDefault="00000000">
      <w:pPr>
        <w:spacing w:after="120"/>
        <w:ind w:left="4820"/>
        <w:contextualSpacing/>
        <w:rPr>
          <w:color w:val="000000"/>
        </w:rPr>
      </w:pPr>
      <w:r>
        <w:rPr>
          <w:color w:val="000000"/>
          <w:sz w:val="22"/>
          <w:szCs w:val="22"/>
          <w:lang w:eastAsia="ru-RU"/>
        </w:rPr>
        <w:t xml:space="preserve">                 (найменування установи</w:t>
      </w:r>
    </w:p>
    <w:p w14:paraId="71DFADAF" w14:textId="77777777" w:rsidR="00753BA0" w:rsidRDefault="00000000">
      <w:pPr>
        <w:spacing w:after="120"/>
        <w:ind w:left="4820"/>
        <w:contextualSpacing/>
        <w:rPr>
          <w:color w:val="000000"/>
        </w:rPr>
      </w:pPr>
      <w:r>
        <w:rPr>
          <w:color w:val="000000"/>
          <w:sz w:val="22"/>
          <w:szCs w:val="22"/>
          <w:lang w:eastAsia="ru-RU"/>
        </w:rPr>
        <w:t xml:space="preserve">            Державної служби зайнятості) </w:t>
      </w:r>
    </w:p>
    <w:p w14:paraId="2D16FB66" w14:textId="77777777" w:rsidR="00753BA0" w:rsidRDefault="00000000">
      <w:pPr>
        <w:spacing w:beforeAutospacing="1" w:after="120"/>
        <w:contextualSpacing/>
        <w:rPr>
          <w:color w:val="000000"/>
        </w:rPr>
      </w:pPr>
      <w:r>
        <w:rPr>
          <w:color w:val="000000"/>
          <w:lang w:eastAsia="ru-RU"/>
        </w:rPr>
        <w:t xml:space="preserve"> </w:t>
      </w:r>
    </w:p>
    <w:p w14:paraId="65B75663" w14:textId="77777777" w:rsidR="00753BA0" w:rsidRDefault="00000000">
      <w:pPr>
        <w:jc w:val="center"/>
        <w:rPr>
          <w:color w:val="000000"/>
        </w:rPr>
      </w:pPr>
      <w:r>
        <w:rPr>
          <w:b/>
          <w:bCs/>
          <w:color w:val="000000"/>
          <w:sz w:val="28"/>
          <w:szCs w:val="28"/>
          <w:lang w:eastAsia="ru-RU"/>
        </w:rPr>
        <w:t xml:space="preserve">Інформація про умови проведення суспільно корисних робіт </w:t>
      </w:r>
    </w:p>
    <w:p w14:paraId="457A081B" w14:textId="77777777" w:rsidR="00753BA0" w:rsidRDefault="00753BA0">
      <w:pPr>
        <w:jc w:val="center"/>
        <w:rPr>
          <w:color w:val="000000"/>
          <w:sz w:val="14"/>
          <w:szCs w:val="14"/>
          <w:lang w:eastAsia="ru-RU"/>
        </w:rPr>
      </w:pPr>
    </w:p>
    <w:p w14:paraId="7595BC1D" w14:textId="77777777" w:rsidR="00753BA0" w:rsidRDefault="00000000">
      <w:pPr>
        <w:shd w:val="clear" w:color="auto" w:fill="FFFFFF"/>
        <w:jc w:val="both"/>
        <w:rPr>
          <w:color w:val="000000"/>
        </w:rPr>
      </w:pPr>
      <w:r>
        <w:rPr>
          <w:bCs/>
          <w:color w:val="000000"/>
          <w:sz w:val="28"/>
          <w:szCs w:val="28"/>
          <w:lang w:eastAsia="ru-RU"/>
        </w:rPr>
        <w:t>В</w:t>
      </w:r>
      <w:r>
        <w:rPr>
          <w:color w:val="000000"/>
          <w:sz w:val="28"/>
          <w:szCs w:val="28"/>
          <w:lang w:eastAsia="uk-UA"/>
        </w:rPr>
        <w:t>ид (перелік видів) суспільно корисних робіт  __________________________</w:t>
      </w:r>
    </w:p>
    <w:p w14:paraId="0C5E893E" w14:textId="77777777" w:rsidR="00753BA0" w:rsidRDefault="00000000">
      <w:pPr>
        <w:shd w:val="clear" w:color="auto" w:fill="FFFFFF"/>
        <w:jc w:val="both"/>
        <w:rPr>
          <w:color w:val="000000"/>
        </w:rPr>
      </w:pPr>
      <w:r>
        <w:rPr>
          <w:color w:val="000000"/>
          <w:sz w:val="28"/>
          <w:szCs w:val="28"/>
          <w:lang w:eastAsia="uk-UA"/>
        </w:rPr>
        <w:t>__________________________________________________________________</w:t>
      </w:r>
    </w:p>
    <w:p w14:paraId="21C3C7CC" w14:textId="77777777" w:rsidR="00753BA0" w:rsidRDefault="00753BA0">
      <w:pPr>
        <w:shd w:val="clear" w:color="auto" w:fill="FFFFFF"/>
        <w:jc w:val="both"/>
        <w:rPr>
          <w:bCs/>
          <w:color w:val="000000"/>
          <w:lang w:eastAsia="ru-RU"/>
        </w:rPr>
      </w:pPr>
    </w:p>
    <w:p w14:paraId="6ED4A064" w14:textId="77777777" w:rsidR="00753BA0" w:rsidRDefault="00000000">
      <w:pPr>
        <w:shd w:val="clear" w:color="auto" w:fill="FFFFFF"/>
        <w:jc w:val="both"/>
        <w:rPr>
          <w:color w:val="000000"/>
        </w:rPr>
      </w:pPr>
      <w:r>
        <w:rPr>
          <w:bCs/>
          <w:color w:val="000000"/>
          <w:sz w:val="28"/>
          <w:szCs w:val="28"/>
          <w:lang w:eastAsia="ru-RU"/>
        </w:rPr>
        <w:t>Назва професії (спеціальності),</w:t>
      </w:r>
    </w:p>
    <w:p w14:paraId="6E1A20E0" w14:textId="77777777" w:rsidR="00753BA0" w:rsidRDefault="00000000">
      <w:pPr>
        <w:jc w:val="both"/>
        <w:outlineLvl w:val="2"/>
        <w:rPr>
          <w:color w:val="000000"/>
        </w:rPr>
      </w:pPr>
      <w:r>
        <w:rPr>
          <w:bCs/>
          <w:color w:val="000000"/>
          <w:sz w:val="28"/>
          <w:szCs w:val="28"/>
          <w:lang w:eastAsia="ru-RU"/>
        </w:rPr>
        <w:t>за якими здійснюється відбір осіб (у разі потреби) ______________________</w:t>
      </w:r>
    </w:p>
    <w:p w14:paraId="7B6C17A6" w14:textId="77777777" w:rsidR="00753BA0" w:rsidRDefault="00000000">
      <w:pPr>
        <w:jc w:val="both"/>
        <w:outlineLvl w:val="2"/>
        <w:rPr>
          <w:color w:val="000000"/>
        </w:rPr>
      </w:pPr>
      <w:r>
        <w:rPr>
          <w:bCs/>
          <w:color w:val="000000"/>
          <w:sz w:val="28"/>
          <w:szCs w:val="28"/>
          <w:lang w:eastAsia="ru-RU"/>
        </w:rPr>
        <w:t>__________________________________________________________________</w:t>
      </w:r>
    </w:p>
    <w:p w14:paraId="7CD43941" w14:textId="77777777" w:rsidR="00753BA0" w:rsidRDefault="00753BA0">
      <w:pPr>
        <w:shd w:val="clear" w:color="auto" w:fill="FFFFFF"/>
        <w:jc w:val="both"/>
        <w:rPr>
          <w:color w:val="000000"/>
          <w:lang w:eastAsia="uk-UA"/>
        </w:rPr>
      </w:pPr>
    </w:p>
    <w:p w14:paraId="74A57FDA" w14:textId="39FCF820" w:rsidR="00753BA0" w:rsidRDefault="00000000">
      <w:pPr>
        <w:shd w:val="clear" w:color="auto" w:fill="FFFFFF"/>
        <w:jc w:val="both"/>
        <w:rPr>
          <w:color w:val="000000"/>
        </w:rPr>
      </w:pPr>
      <w:r>
        <w:rPr>
          <w:color w:val="000000"/>
          <w:sz w:val="28"/>
          <w:szCs w:val="28"/>
          <w:lang w:eastAsia="uk-UA"/>
        </w:rPr>
        <w:t xml:space="preserve">Місце проведення робіт </w:t>
      </w:r>
      <w:r w:rsidR="00411919">
        <w:rPr>
          <w:color w:val="000000"/>
          <w:sz w:val="28"/>
          <w:szCs w:val="28"/>
          <w:lang w:eastAsia="uk-UA"/>
        </w:rPr>
        <w:t>_____</w:t>
      </w:r>
      <w:r>
        <w:rPr>
          <w:color w:val="000000"/>
          <w:sz w:val="28"/>
          <w:szCs w:val="28"/>
          <w:lang w:eastAsia="uk-UA"/>
        </w:rPr>
        <w:t>________________________________________</w:t>
      </w:r>
    </w:p>
    <w:p w14:paraId="0C26B72C" w14:textId="77777777" w:rsidR="00753BA0" w:rsidRDefault="00753BA0">
      <w:pPr>
        <w:shd w:val="clear" w:color="auto" w:fill="FFFFFF"/>
        <w:jc w:val="both"/>
        <w:rPr>
          <w:color w:val="000000"/>
          <w:lang w:eastAsia="uk-UA"/>
        </w:rPr>
      </w:pPr>
    </w:p>
    <w:p w14:paraId="444DD8E4" w14:textId="77777777" w:rsidR="00753BA0" w:rsidRDefault="00000000">
      <w:pPr>
        <w:shd w:val="clear" w:color="auto" w:fill="FFFFFF"/>
        <w:jc w:val="both"/>
        <w:rPr>
          <w:color w:val="000000"/>
        </w:rPr>
      </w:pPr>
      <w:r>
        <w:rPr>
          <w:color w:val="000000"/>
          <w:sz w:val="28"/>
          <w:szCs w:val="28"/>
          <w:lang w:eastAsia="uk-UA"/>
        </w:rPr>
        <w:t xml:space="preserve">Транспортні маршрути </w:t>
      </w:r>
    </w:p>
    <w:p w14:paraId="79868EB9" w14:textId="77777777" w:rsidR="00753BA0" w:rsidRDefault="00000000">
      <w:pPr>
        <w:shd w:val="clear" w:color="auto" w:fill="FFFFFF"/>
        <w:jc w:val="both"/>
        <w:rPr>
          <w:color w:val="000000"/>
        </w:rPr>
      </w:pPr>
      <w:r>
        <w:rPr>
          <w:color w:val="000000"/>
          <w:sz w:val="28"/>
          <w:szCs w:val="28"/>
          <w:lang w:eastAsia="uk-UA"/>
        </w:rPr>
        <w:t>(або організація доставки до місця проведення робіт) ____________________</w:t>
      </w:r>
    </w:p>
    <w:p w14:paraId="3A1E3EA0" w14:textId="77777777" w:rsidR="00753BA0" w:rsidRDefault="00000000">
      <w:pPr>
        <w:shd w:val="clear" w:color="auto" w:fill="FFFFFF"/>
        <w:jc w:val="both"/>
        <w:rPr>
          <w:color w:val="000000"/>
        </w:rPr>
      </w:pPr>
      <w:r>
        <w:rPr>
          <w:color w:val="000000"/>
          <w:sz w:val="28"/>
          <w:szCs w:val="28"/>
          <w:lang w:eastAsia="uk-UA"/>
        </w:rPr>
        <w:t>__________________________________________________________________</w:t>
      </w:r>
    </w:p>
    <w:p w14:paraId="35555DDC" w14:textId="77777777" w:rsidR="00753BA0" w:rsidRDefault="00753BA0">
      <w:pPr>
        <w:shd w:val="clear" w:color="auto" w:fill="FFFFFF"/>
        <w:jc w:val="both"/>
        <w:rPr>
          <w:color w:val="000000"/>
          <w:lang w:eastAsia="uk-UA"/>
        </w:rPr>
      </w:pPr>
    </w:p>
    <w:p w14:paraId="26FEA3AE" w14:textId="77777777" w:rsidR="00753BA0" w:rsidRDefault="00000000">
      <w:pPr>
        <w:shd w:val="clear" w:color="auto" w:fill="FFFFFF"/>
        <w:jc w:val="both"/>
        <w:rPr>
          <w:color w:val="000000"/>
        </w:rPr>
      </w:pPr>
      <w:r>
        <w:rPr>
          <w:color w:val="000000"/>
          <w:sz w:val="28"/>
          <w:szCs w:val="28"/>
          <w:lang w:eastAsia="uk-UA"/>
        </w:rPr>
        <w:t>Місце та час збору осіб ______________________________________________</w:t>
      </w:r>
    </w:p>
    <w:p w14:paraId="11DA0D20" w14:textId="77777777" w:rsidR="00753BA0" w:rsidRDefault="00753BA0">
      <w:pPr>
        <w:shd w:val="clear" w:color="auto" w:fill="FFFFFF"/>
        <w:jc w:val="both"/>
        <w:rPr>
          <w:color w:val="000000"/>
          <w:shd w:val="clear" w:color="auto" w:fill="FFFFFF"/>
          <w:lang w:eastAsia="ru-RU"/>
        </w:rPr>
      </w:pPr>
    </w:p>
    <w:p w14:paraId="75363FF7" w14:textId="77777777" w:rsidR="00753BA0" w:rsidRDefault="00000000">
      <w:pPr>
        <w:shd w:val="clear" w:color="auto" w:fill="FFFFFF"/>
        <w:jc w:val="both"/>
        <w:rPr>
          <w:color w:val="000000"/>
        </w:rPr>
      </w:pPr>
      <w:r>
        <w:rPr>
          <w:color w:val="000000"/>
          <w:sz w:val="28"/>
          <w:szCs w:val="28"/>
          <w:shd w:val="clear" w:color="auto" w:fill="FFFFFF"/>
          <w:lang w:eastAsia="ru-RU"/>
        </w:rPr>
        <w:t xml:space="preserve">Посадові особи, які відповідатимуть </w:t>
      </w:r>
    </w:p>
    <w:p w14:paraId="3D40E18A" w14:textId="77777777" w:rsidR="00753BA0" w:rsidRDefault="00000000">
      <w:pPr>
        <w:shd w:val="clear" w:color="auto" w:fill="FFFFFF"/>
        <w:jc w:val="both"/>
        <w:rPr>
          <w:color w:val="000000"/>
        </w:rPr>
      </w:pPr>
      <w:r>
        <w:rPr>
          <w:color w:val="000000"/>
          <w:sz w:val="28"/>
          <w:szCs w:val="28"/>
          <w:shd w:val="clear" w:color="auto" w:fill="FFFFFF"/>
          <w:lang w:eastAsia="ru-RU"/>
        </w:rPr>
        <w:t>за інформування, оповіщення та збір осіб ______________________________</w:t>
      </w:r>
    </w:p>
    <w:p w14:paraId="7D1939E1" w14:textId="77777777" w:rsidR="00753BA0" w:rsidRDefault="00000000">
      <w:pPr>
        <w:shd w:val="clear" w:color="auto" w:fill="FFFFFF"/>
        <w:jc w:val="both"/>
        <w:rPr>
          <w:color w:val="000000"/>
        </w:rPr>
      </w:pPr>
      <w:r>
        <w:rPr>
          <w:color w:val="000000"/>
          <w:sz w:val="28"/>
          <w:szCs w:val="28"/>
          <w:shd w:val="clear" w:color="auto" w:fill="FFFFFF"/>
          <w:lang w:eastAsia="ru-RU"/>
        </w:rPr>
        <w:t>__________________________________________________________________</w:t>
      </w:r>
    </w:p>
    <w:p w14:paraId="4BCE6945" w14:textId="77777777" w:rsidR="00753BA0" w:rsidRDefault="00753BA0">
      <w:pPr>
        <w:shd w:val="clear" w:color="auto" w:fill="FFFFFF"/>
        <w:jc w:val="both"/>
        <w:rPr>
          <w:color w:val="000000"/>
          <w:shd w:val="clear" w:color="auto" w:fill="FFFFFF"/>
          <w:lang w:eastAsia="ru-RU"/>
        </w:rPr>
      </w:pPr>
    </w:p>
    <w:p w14:paraId="48A951B6" w14:textId="2A460A0D" w:rsidR="00753BA0" w:rsidRDefault="00000000">
      <w:pPr>
        <w:shd w:val="clear" w:color="auto" w:fill="FFFFFF"/>
        <w:jc w:val="both"/>
        <w:rPr>
          <w:color w:val="000000"/>
        </w:rPr>
      </w:pPr>
      <w:r>
        <w:rPr>
          <w:color w:val="000000"/>
          <w:sz w:val="28"/>
          <w:szCs w:val="28"/>
          <w:shd w:val="clear" w:color="auto" w:fill="FFFFFF"/>
          <w:lang w:eastAsia="ru-RU"/>
        </w:rPr>
        <w:t>Режим роботи</w:t>
      </w:r>
      <w:r w:rsidR="00411919">
        <w:rPr>
          <w:color w:val="000000"/>
          <w:sz w:val="28"/>
          <w:szCs w:val="28"/>
          <w:shd w:val="clear" w:color="auto" w:fill="FFFFFF"/>
          <w:lang w:eastAsia="ru-RU"/>
        </w:rPr>
        <w:t>____________</w:t>
      </w:r>
      <w:r>
        <w:rPr>
          <w:color w:val="000000"/>
          <w:sz w:val="28"/>
          <w:szCs w:val="28"/>
          <w:shd w:val="clear" w:color="auto" w:fill="FFFFFF"/>
          <w:lang w:eastAsia="ru-RU"/>
        </w:rPr>
        <w:t>__________________________________________</w:t>
      </w:r>
    </w:p>
    <w:p w14:paraId="22B07E33" w14:textId="77777777" w:rsidR="00753BA0" w:rsidRDefault="00753BA0">
      <w:pPr>
        <w:shd w:val="clear" w:color="auto" w:fill="FFFFFF"/>
        <w:jc w:val="both"/>
        <w:rPr>
          <w:color w:val="000000"/>
          <w:sz w:val="14"/>
          <w:szCs w:val="14"/>
        </w:rPr>
      </w:pPr>
    </w:p>
    <w:p w14:paraId="67E61E27" w14:textId="5911CF5D" w:rsidR="00753BA0" w:rsidRDefault="00000000">
      <w:pPr>
        <w:shd w:val="clear" w:color="auto" w:fill="FFFFFF"/>
        <w:jc w:val="both"/>
        <w:rPr>
          <w:color w:val="000000"/>
        </w:rPr>
      </w:pPr>
      <w:r>
        <w:rPr>
          <w:color w:val="000000"/>
          <w:sz w:val="28"/>
          <w:szCs w:val="28"/>
          <w:shd w:val="clear" w:color="auto" w:fill="FFFFFF"/>
          <w:lang w:eastAsia="ru-RU"/>
        </w:rPr>
        <w:t xml:space="preserve">Заробітна плата (гривень) </w:t>
      </w:r>
      <w:r w:rsidR="00411919">
        <w:rPr>
          <w:color w:val="000000"/>
          <w:sz w:val="28"/>
          <w:szCs w:val="28"/>
          <w:shd w:val="clear" w:color="auto" w:fill="FFFFFF"/>
          <w:lang w:eastAsia="ru-RU"/>
        </w:rPr>
        <w:t>__</w:t>
      </w:r>
      <w:r>
        <w:rPr>
          <w:color w:val="000000"/>
          <w:sz w:val="28"/>
          <w:szCs w:val="28"/>
          <w:shd w:val="clear" w:color="auto" w:fill="FFFFFF"/>
          <w:lang w:eastAsia="ru-RU"/>
        </w:rPr>
        <w:t>__________________________________________</w:t>
      </w:r>
    </w:p>
    <w:p w14:paraId="021F9DC8" w14:textId="77777777" w:rsidR="00753BA0" w:rsidRDefault="00753BA0">
      <w:pPr>
        <w:shd w:val="clear" w:color="auto" w:fill="FFFFFF"/>
        <w:jc w:val="both"/>
        <w:rPr>
          <w:color w:val="000000"/>
          <w:shd w:val="clear" w:color="auto" w:fill="FFFFFF"/>
          <w:lang w:eastAsia="ru-RU"/>
        </w:rPr>
      </w:pPr>
    </w:p>
    <w:p w14:paraId="11F4AC72" w14:textId="0A0CB3DF" w:rsidR="00753BA0" w:rsidRDefault="00000000">
      <w:pPr>
        <w:shd w:val="clear" w:color="auto" w:fill="FFFFFF"/>
        <w:jc w:val="both"/>
        <w:rPr>
          <w:color w:val="000000"/>
        </w:rPr>
      </w:pPr>
      <w:r>
        <w:rPr>
          <w:color w:val="000000"/>
          <w:sz w:val="28"/>
          <w:szCs w:val="28"/>
          <w:shd w:val="clear" w:color="auto" w:fill="FFFFFF"/>
          <w:lang w:eastAsia="ru-RU"/>
        </w:rPr>
        <w:t xml:space="preserve">Умови праці </w:t>
      </w:r>
      <w:r w:rsidR="00411919">
        <w:rPr>
          <w:color w:val="000000"/>
          <w:sz w:val="28"/>
          <w:szCs w:val="28"/>
          <w:shd w:val="clear" w:color="auto" w:fill="FFFFFF"/>
          <w:lang w:eastAsia="ru-RU"/>
        </w:rPr>
        <w:t>______</w:t>
      </w:r>
      <w:r>
        <w:rPr>
          <w:color w:val="000000"/>
          <w:sz w:val="28"/>
          <w:szCs w:val="28"/>
          <w:shd w:val="clear" w:color="auto" w:fill="FFFFFF"/>
          <w:lang w:eastAsia="ru-RU"/>
        </w:rPr>
        <w:t>_________________________________________________</w:t>
      </w:r>
    </w:p>
    <w:p w14:paraId="72883A06" w14:textId="77777777" w:rsidR="00753BA0" w:rsidRDefault="00753BA0">
      <w:pPr>
        <w:shd w:val="clear" w:color="auto" w:fill="FFFFFF"/>
        <w:jc w:val="both"/>
        <w:rPr>
          <w:color w:val="000000"/>
          <w:sz w:val="14"/>
          <w:szCs w:val="14"/>
        </w:rPr>
      </w:pPr>
    </w:p>
    <w:p w14:paraId="6F26FA41" w14:textId="77777777" w:rsidR="00753BA0" w:rsidRDefault="00000000">
      <w:pPr>
        <w:shd w:val="clear" w:color="auto" w:fill="FFFFFF"/>
        <w:jc w:val="both"/>
        <w:rPr>
          <w:color w:val="000000"/>
        </w:rPr>
      </w:pPr>
      <w:r>
        <w:rPr>
          <w:color w:val="000000"/>
          <w:sz w:val="28"/>
          <w:szCs w:val="28"/>
          <w:shd w:val="clear" w:color="auto" w:fill="FFFFFF"/>
          <w:lang w:eastAsia="ru-RU"/>
        </w:rPr>
        <w:t>Період проведення _________________________________________________</w:t>
      </w:r>
    </w:p>
    <w:p w14:paraId="455B760A" w14:textId="77777777" w:rsidR="00753BA0" w:rsidRDefault="00753BA0">
      <w:pPr>
        <w:spacing w:after="120"/>
        <w:contextualSpacing/>
        <w:rPr>
          <w:color w:val="000000"/>
          <w:sz w:val="28"/>
          <w:szCs w:val="28"/>
          <w:lang w:eastAsia="ru-RU"/>
        </w:rPr>
      </w:pPr>
    </w:p>
    <w:p w14:paraId="60CC4329" w14:textId="77777777" w:rsidR="00753BA0" w:rsidRDefault="00000000">
      <w:pPr>
        <w:spacing w:after="120"/>
        <w:contextualSpacing/>
        <w:rPr>
          <w:color w:val="000000"/>
        </w:rPr>
      </w:pPr>
      <w:r>
        <w:rPr>
          <w:color w:val="000000"/>
          <w:sz w:val="28"/>
          <w:szCs w:val="28"/>
          <w:lang w:eastAsia="ru-RU"/>
        </w:rPr>
        <w:t xml:space="preserve">Керівник </w:t>
      </w:r>
    </w:p>
    <w:p w14:paraId="17395A75" w14:textId="77777777" w:rsidR="00753BA0" w:rsidRDefault="00000000">
      <w:pPr>
        <w:spacing w:after="120"/>
        <w:contextualSpacing/>
        <w:rPr>
          <w:color w:val="000000"/>
        </w:rPr>
      </w:pPr>
      <w:r>
        <w:rPr>
          <w:color w:val="000000"/>
          <w:sz w:val="28"/>
          <w:szCs w:val="28"/>
          <w:lang w:eastAsia="ru-RU"/>
        </w:rPr>
        <w:t xml:space="preserve">або уповноважена особа:  </w:t>
      </w:r>
      <w:r>
        <w:rPr>
          <w:color w:val="000000"/>
          <w:sz w:val="28"/>
          <w:szCs w:val="28"/>
          <w:u w:val="single"/>
          <w:lang w:eastAsia="ru-RU"/>
        </w:rPr>
        <w:tab/>
      </w:r>
      <w:r>
        <w:rPr>
          <w:color w:val="000000"/>
          <w:sz w:val="28"/>
          <w:szCs w:val="28"/>
          <w:u w:val="single"/>
          <w:lang w:eastAsia="ru-RU"/>
        </w:rPr>
        <w:tab/>
      </w:r>
      <w:r>
        <w:rPr>
          <w:color w:val="000000"/>
          <w:sz w:val="28"/>
          <w:szCs w:val="28"/>
          <w:u w:val="single"/>
          <w:lang w:eastAsia="ru-RU"/>
        </w:rPr>
        <w:tab/>
      </w:r>
      <w:r>
        <w:rPr>
          <w:color w:val="000000"/>
          <w:sz w:val="28"/>
          <w:szCs w:val="28"/>
          <w:lang w:eastAsia="ru-RU"/>
        </w:rPr>
        <w:t xml:space="preserve">           </w:t>
      </w:r>
      <w:r>
        <w:rPr>
          <w:color w:val="000000"/>
          <w:sz w:val="28"/>
          <w:szCs w:val="28"/>
          <w:u w:val="single"/>
          <w:lang w:eastAsia="ru-RU"/>
        </w:rPr>
        <w:tab/>
      </w:r>
      <w:r>
        <w:rPr>
          <w:color w:val="000000"/>
          <w:sz w:val="28"/>
          <w:szCs w:val="28"/>
          <w:u w:val="single"/>
          <w:lang w:eastAsia="ru-RU"/>
        </w:rPr>
        <w:tab/>
      </w:r>
      <w:r>
        <w:rPr>
          <w:color w:val="000000"/>
          <w:sz w:val="28"/>
          <w:szCs w:val="28"/>
          <w:u w:val="single"/>
          <w:lang w:eastAsia="ru-RU"/>
        </w:rPr>
        <w:tab/>
      </w:r>
      <w:r>
        <w:rPr>
          <w:color w:val="000000"/>
          <w:sz w:val="28"/>
          <w:szCs w:val="28"/>
          <w:u w:val="single"/>
          <w:lang w:eastAsia="ru-RU"/>
        </w:rPr>
        <w:tab/>
      </w:r>
      <w:r>
        <w:rPr>
          <w:color w:val="000000"/>
          <w:sz w:val="28"/>
          <w:szCs w:val="28"/>
          <w:u w:val="single"/>
          <w:lang w:eastAsia="ru-RU"/>
        </w:rPr>
        <w:tab/>
      </w:r>
      <w:r>
        <w:rPr>
          <w:color w:val="000000"/>
          <w:sz w:val="28"/>
          <w:szCs w:val="28"/>
          <w:lang w:eastAsia="ru-RU"/>
        </w:rPr>
        <w:t xml:space="preserve">                     </w:t>
      </w:r>
    </w:p>
    <w:p w14:paraId="0E4FF6D3" w14:textId="77777777" w:rsidR="00753BA0" w:rsidRDefault="00000000">
      <w:pPr>
        <w:spacing w:after="120"/>
        <w:contextualSpacing/>
        <w:rPr>
          <w:color w:val="000000"/>
        </w:rPr>
      </w:pPr>
      <w:r>
        <w:rPr>
          <w:color w:val="000000"/>
          <w:sz w:val="22"/>
          <w:szCs w:val="22"/>
          <w:lang w:eastAsia="ru-RU"/>
        </w:rPr>
        <w:t xml:space="preserve">                                                                  (підпис)                                    (власне ім’я та прізвище)</w:t>
      </w:r>
    </w:p>
    <w:p w14:paraId="2CBCB899" w14:textId="77777777" w:rsidR="00753BA0" w:rsidRDefault="00753BA0">
      <w:pPr>
        <w:shd w:val="clear" w:color="auto" w:fill="FFFFFF"/>
        <w:jc w:val="both"/>
        <w:rPr>
          <w:color w:val="000000"/>
          <w:sz w:val="20"/>
          <w:szCs w:val="20"/>
          <w:lang w:eastAsia="ru-RU"/>
        </w:rPr>
      </w:pPr>
    </w:p>
    <w:p w14:paraId="5F02850B" w14:textId="77777777" w:rsidR="00753BA0" w:rsidRDefault="00753BA0">
      <w:pPr>
        <w:shd w:val="clear" w:color="auto" w:fill="FFFFFF"/>
        <w:rPr>
          <w:color w:val="000000"/>
          <w:sz w:val="20"/>
          <w:szCs w:val="20"/>
          <w:lang w:eastAsia="ru-RU"/>
        </w:rPr>
      </w:pPr>
    </w:p>
    <w:p w14:paraId="7EB6F16D" w14:textId="77777777" w:rsidR="00753BA0" w:rsidRDefault="00000000">
      <w:pPr>
        <w:shd w:val="clear" w:color="auto" w:fill="FFFFFF"/>
        <w:rPr>
          <w:color w:val="000000"/>
        </w:rPr>
      </w:pPr>
      <w:r>
        <w:rPr>
          <w:color w:val="000000"/>
          <w:shd w:val="clear" w:color="auto" w:fill="FFFFFF"/>
        </w:rPr>
        <w:t>Смаль 777 955</w:t>
      </w:r>
    </w:p>
    <w:p w14:paraId="2ADC716A" w14:textId="5A6347B0" w:rsidR="00753BA0" w:rsidRDefault="00000000" w:rsidP="00411919">
      <w:pPr>
        <w:ind w:left="4932"/>
        <w:rPr>
          <w:color w:val="000000"/>
        </w:rPr>
      </w:pPr>
      <w:r>
        <w:rPr>
          <w:color w:val="000000"/>
          <w:sz w:val="28"/>
          <w:szCs w:val="28"/>
          <w:lang w:eastAsia="ru-RU"/>
        </w:rPr>
        <w:lastRenderedPageBreak/>
        <w:t>Додаток 2</w:t>
      </w:r>
      <w:r>
        <w:rPr>
          <w:color w:val="000000"/>
          <w:sz w:val="28"/>
          <w:szCs w:val="28"/>
          <w:lang w:eastAsia="ru-RU"/>
        </w:rPr>
        <w:br/>
        <w:t>до Договору про організацію суспільно</w:t>
      </w:r>
      <w:r w:rsidR="00411919">
        <w:rPr>
          <w:color w:val="000000"/>
          <w:sz w:val="28"/>
          <w:szCs w:val="28"/>
          <w:lang w:eastAsia="ru-RU"/>
        </w:rPr>
        <w:t xml:space="preserve"> </w:t>
      </w:r>
      <w:r>
        <w:rPr>
          <w:color w:val="000000"/>
          <w:sz w:val="28"/>
          <w:szCs w:val="28"/>
          <w:lang w:eastAsia="ru-RU"/>
        </w:rPr>
        <w:t xml:space="preserve">корисних робіт та їх фінансування </w:t>
      </w:r>
      <w:r>
        <w:rPr>
          <w:color w:val="000000"/>
          <w:sz w:val="28"/>
          <w:szCs w:val="28"/>
          <w:lang w:eastAsia="ru-RU"/>
        </w:rPr>
        <w:br/>
        <w:t>____________ № _____</w:t>
      </w:r>
    </w:p>
    <w:p w14:paraId="65F7A7DA" w14:textId="77777777" w:rsidR="00753BA0" w:rsidRDefault="00753BA0">
      <w:pPr>
        <w:spacing w:after="120"/>
        <w:ind w:left="5670"/>
        <w:contextualSpacing/>
        <w:rPr>
          <w:color w:val="000000"/>
          <w:lang w:eastAsia="ru-RU"/>
        </w:rPr>
      </w:pPr>
    </w:p>
    <w:p w14:paraId="68EF46CF" w14:textId="77777777" w:rsidR="00753BA0" w:rsidRDefault="00753BA0">
      <w:pPr>
        <w:spacing w:after="120"/>
        <w:ind w:left="5670"/>
        <w:contextualSpacing/>
        <w:rPr>
          <w:color w:val="000000"/>
          <w:sz w:val="28"/>
          <w:szCs w:val="28"/>
          <w:lang w:eastAsia="ru-RU"/>
        </w:rPr>
      </w:pPr>
    </w:p>
    <w:p w14:paraId="3E7C73A0" w14:textId="77777777" w:rsidR="00753BA0" w:rsidRDefault="00753BA0">
      <w:pPr>
        <w:spacing w:after="120"/>
        <w:ind w:left="5670"/>
        <w:contextualSpacing/>
        <w:rPr>
          <w:color w:val="000000"/>
          <w:sz w:val="28"/>
          <w:szCs w:val="28"/>
          <w:lang w:eastAsia="ru-RU"/>
        </w:rPr>
      </w:pPr>
    </w:p>
    <w:p w14:paraId="476CA7B4" w14:textId="77777777" w:rsidR="00753BA0" w:rsidRDefault="00000000">
      <w:pPr>
        <w:spacing w:after="120"/>
        <w:ind w:left="4592"/>
        <w:contextualSpacing/>
        <w:rPr>
          <w:color w:val="000000"/>
        </w:rPr>
      </w:pPr>
      <w:r>
        <w:rPr>
          <w:color w:val="000000"/>
          <w:sz w:val="28"/>
          <w:szCs w:val="28"/>
          <w:lang w:eastAsia="ru-RU"/>
        </w:rPr>
        <w:t xml:space="preserve">Затверджений у сумі </w:t>
      </w:r>
      <w:r>
        <w:rPr>
          <w:color w:val="000000"/>
          <w:u w:val="single"/>
          <w:lang w:eastAsia="ru-RU"/>
        </w:rPr>
        <w:t xml:space="preserve">                  </w:t>
      </w:r>
      <w:r>
        <w:rPr>
          <w:color w:val="000000"/>
          <w:sz w:val="28"/>
          <w:szCs w:val="28"/>
          <w:lang w:eastAsia="ru-RU"/>
        </w:rPr>
        <w:t>гривень</w:t>
      </w:r>
      <w:r>
        <w:rPr>
          <w:color w:val="000000"/>
        </w:rPr>
        <w:br/>
      </w:r>
      <w:r>
        <w:rPr>
          <w:color w:val="000000"/>
          <w:lang w:eastAsia="ru-RU"/>
        </w:rPr>
        <w:t>___________________________________</w:t>
      </w:r>
    </w:p>
    <w:p w14:paraId="2E6A716B" w14:textId="77777777" w:rsidR="00753BA0" w:rsidRDefault="00000000">
      <w:pPr>
        <w:spacing w:after="120"/>
        <w:ind w:left="4592"/>
        <w:contextualSpacing/>
        <w:jc w:val="center"/>
        <w:rPr>
          <w:color w:val="000000"/>
        </w:rPr>
      </w:pPr>
      <w:r>
        <w:rPr>
          <w:color w:val="000000"/>
          <w:sz w:val="22"/>
          <w:szCs w:val="22"/>
          <w:lang w:eastAsia="ru-RU"/>
        </w:rPr>
        <w:t>(сума прописом)</w:t>
      </w:r>
      <w:r>
        <w:rPr>
          <w:color w:val="000000"/>
        </w:rPr>
        <w:br/>
      </w:r>
      <w:r>
        <w:rPr>
          <w:color w:val="000000"/>
          <w:lang w:eastAsia="ru-RU"/>
        </w:rPr>
        <w:t>_________________________________</w:t>
      </w:r>
      <w:r>
        <w:rPr>
          <w:color w:val="000000"/>
        </w:rPr>
        <w:br/>
      </w:r>
      <w:r>
        <w:rPr>
          <w:color w:val="000000"/>
          <w:sz w:val="22"/>
          <w:szCs w:val="22"/>
          <w:lang w:eastAsia="ru-RU"/>
        </w:rPr>
        <w:t>(посада)</w:t>
      </w:r>
    </w:p>
    <w:p w14:paraId="448DE538" w14:textId="77777777" w:rsidR="00753BA0" w:rsidRDefault="00000000">
      <w:pPr>
        <w:spacing w:after="120"/>
        <w:ind w:left="4592"/>
        <w:contextualSpacing/>
        <w:rPr>
          <w:color w:val="000000"/>
        </w:rPr>
      </w:pPr>
      <w:r>
        <w:rPr>
          <w:color w:val="000000"/>
          <w:lang w:eastAsia="ru-RU"/>
        </w:rPr>
        <w:t>___________________________________</w:t>
      </w:r>
    </w:p>
    <w:p w14:paraId="129F7CE6" w14:textId="77777777" w:rsidR="00753BA0" w:rsidRDefault="00000000">
      <w:pPr>
        <w:spacing w:beforeAutospacing="1" w:afterAutospacing="1"/>
        <w:ind w:left="4592"/>
        <w:contextualSpacing/>
        <w:jc w:val="center"/>
        <w:rPr>
          <w:color w:val="000000"/>
        </w:rPr>
      </w:pPr>
      <w:r>
        <w:rPr>
          <w:color w:val="000000"/>
          <w:sz w:val="22"/>
          <w:szCs w:val="22"/>
          <w:lang w:eastAsia="ru-RU"/>
        </w:rPr>
        <w:t>(найменування Замовника)</w:t>
      </w:r>
      <w:r>
        <w:rPr>
          <w:color w:val="000000"/>
        </w:rPr>
        <w:br/>
      </w:r>
      <w:r>
        <w:rPr>
          <w:color w:val="000000"/>
          <w:lang w:eastAsia="ru-RU"/>
        </w:rPr>
        <w:t>___________________________________</w:t>
      </w:r>
    </w:p>
    <w:p w14:paraId="0B873815" w14:textId="77777777" w:rsidR="00753BA0" w:rsidRDefault="00000000">
      <w:pPr>
        <w:spacing w:after="120"/>
        <w:ind w:left="4592"/>
        <w:contextualSpacing/>
        <w:rPr>
          <w:color w:val="000000"/>
        </w:rPr>
      </w:pPr>
      <w:r>
        <w:rPr>
          <w:color w:val="000000"/>
          <w:sz w:val="22"/>
          <w:szCs w:val="22"/>
          <w:lang w:eastAsia="ru-RU"/>
        </w:rPr>
        <w:t>(підпис)                     (власне ім’я та прізвище)</w:t>
      </w:r>
    </w:p>
    <w:p w14:paraId="5D7F3DC4" w14:textId="77777777" w:rsidR="00753BA0" w:rsidRDefault="00000000">
      <w:pPr>
        <w:spacing w:after="120"/>
        <w:ind w:left="4592"/>
        <w:contextualSpacing/>
        <w:rPr>
          <w:color w:val="000000"/>
        </w:rPr>
      </w:pPr>
      <w:r>
        <w:rPr>
          <w:color w:val="000000"/>
          <w:sz w:val="22"/>
          <w:szCs w:val="22"/>
          <w:lang w:eastAsia="ru-RU"/>
        </w:rPr>
        <w:t xml:space="preserve">                               </w:t>
      </w:r>
    </w:p>
    <w:p w14:paraId="7571749F" w14:textId="77777777" w:rsidR="00753BA0" w:rsidRDefault="00000000">
      <w:pPr>
        <w:spacing w:after="120"/>
        <w:ind w:left="4592"/>
        <w:contextualSpacing/>
        <w:rPr>
          <w:color w:val="000000"/>
        </w:rPr>
      </w:pPr>
      <w:r>
        <w:rPr>
          <w:color w:val="000000"/>
          <w:sz w:val="22"/>
          <w:szCs w:val="22"/>
          <w:lang w:eastAsia="ru-RU"/>
        </w:rPr>
        <w:t xml:space="preserve"> _____     _______________________ 20__ р.                          </w:t>
      </w:r>
    </w:p>
    <w:p w14:paraId="1C93F199" w14:textId="77777777" w:rsidR="00753BA0" w:rsidRDefault="00753BA0">
      <w:pPr>
        <w:spacing w:beforeAutospacing="1" w:afterAutospacing="1"/>
        <w:jc w:val="center"/>
        <w:outlineLvl w:val="2"/>
        <w:rPr>
          <w:b/>
          <w:bCs/>
          <w:color w:val="000000"/>
          <w:sz w:val="28"/>
          <w:szCs w:val="28"/>
          <w:lang w:eastAsia="ru-RU"/>
        </w:rPr>
      </w:pPr>
    </w:p>
    <w:p w14:paraId="72A83B8B" w14:textId="77777777" w:rsidR="00753BA0" w:rsidRDefault="00000000">
      <w:pPr>
        <w:spacing w:beforeAutospacing="1" w:afterAutospacing="1"/>
        <w:jc w:val="center"/>
        <w:outlineLvl w:val="2"/>
        <w:rPr>
          <w:color w:val="000000"/>
        </w:rPr>
      </w:pPr>
      <w:r>
        <w:rPr>
          <w:b/>
          <w:bCs/>
          <w:color w:val="000000"/>
          <w:sz w:val="28"/>
          <w:szCs w:val="28"/>
          <w:lang w:eastAsia="ru-RU"/>
        </w:rPr>
        <w:t>Кошторис</w:t>
      </w:r>
      <w:r>
        <w:rPr>
          <w:color w:val="000000"/>
        </w:rPr>
        <w:br/>
      </w:r>
      <w:r>
        <w:rPr>
          <w:b/>
          <w:bCs/>
          <w:color w:val="000000"/>
          <w:sz w:val="28"/>
          <w:szCs w:val="28"/>
          <w:lang w:eastAsia="ru-RU"/>
        </w:rPr>
        <w:t>витрат із фінансування суспільно корисних робіт</w:t>
      </w:r>
    </w:p>
    <w:p w14:paraId="3B012FD8" w14:textId="2DC223F3" w:rsidR="00753BA0" w:rsidRDefault="00000000">
      <w:pPr>
        <w:spacing w:after="120"/>
        <w:ind w:firstLine="567"/>
        <w:jc w:val="both"/>
        <w:outlineLvl w:val="2"/>
        <w:rPr>
          <w:color w:val="000000"/>
        </w:rPr>
        <w:sectPr w:rsidR="00753BA0" w:rsidSect="00ED158C">
          <w:headerReference w:type="even" r:id="rId6"/>
          <w:headerReference w:type="default" r:id="rId7"/>
          <w:footerReference w:type="even" r:id="rId8"/>
          <w:footerReference w:type="default" r:id="rId9"/>
          <w:headerReference w:type="first" r:id="rId10"/>
          <w:footerReference w:type="first" r:id="rId11"/>
          <w:pgSz w:w="11906" w:h="16838"/>
          <w:pgMar w:top="1191" w:right="567" w:bottom="1134" w:left="1984" w:header="426" w:footer="0" w:gutter="0"/>
          <w:pgNumType w:start="1"/>
          <w:cols w:space="720"/>
          <w:formProt w:val="0"/>
          <w:titlePg/>
          <w:docGrid w:linePitch="326"/>
        </w:sectPr>
      </w:pPr>
      <w:r>
        <w:rPr>
          <w:bCs/>
          <w:color w:val="000000"/>
          <w:sz w:val="28"/>
          <w:szCs w:val="28"/>
          <w:lang w:eastAsia="ru-RU"/>
        </w:rPr>
        <w:t xml:space="preserve">Фінансування суспільно корисних робіт, що виконуються зареєстрованими безробітними та/або незайнятими внутрішньо переміщеними особами працездатного віку з числа застрахованих осіб, які не мають статусу зареєстрованого безробітного, здійснюється за рахунок коштів </w:t>
      </w:r>
      <w:r>
        <w:rPr>
          <w:color w:val="000000"/>
          <w:sz w:val="28"/>
          <w:szCs w:val="28"/>
          <w:lang w:eastAsia="ru-RU"/>
        </w:rPr>
        <w:t xml:space="preserve">Фонду загальнообов’язкового державного соціального страхування України на випадок безробіття (далі – Фонд) </w:t>
      </w:r>
      <w:r>
        <w:rPr>
          <w:bCs/>
          <w:color w:val="000000"/>
          <w:sz w:val="28"/>
          <w:szCs w:val="28"/>
          <w:lang w:eastAsia="ru-RU"/>
        </w:rPr>
        <w:t>на період проведення суспільно корисних робіт з</w:t>
      </w:r>
      <w:r>
        <w:rPr>
          <w:bCs/>
          <w:color w:val="000000"/>
          <w:lang w:eastAsia="ru-RU"/>
        </w:rPr>
        <w:t xml:space="preserve"> ____________________ по </w:t>
      </w:r>
      <w:r>
        <w:rPr>
          <w:b/>
          <w:bCs/>
          <w:color w:val="000000"/>
          <w:sz w:val="22"/>
          <w:szCs w:val="22"/>
          <w:lang w:eastAsia="ru-RU"/>
        </w:rPr>
        <w:t>_______________________</w:t>
      </w:r>
    </w:p>
    <w:p w14:paraId="737CFE21" w14:textId="77777777" w:rsidR="00753BA0" w:rsidRDefault="00753BA0">
      <w:pPr>
        <w:rPr>
          <w:color w:val="000000"/>
          <w:lang w:eastAsia="ru-RU"/>
        </w:rPr>
      </w:pPr>
    </w:p>
    <w:tbl>
      <w:tblPr>
        <w:tblW w:w="16161" w:type="dxa"/>
        <w:tblInd w:w="-710" w:type="dxa"/>
        <w:tblLayout w:type="fixed"/>
        <w:tblLook w:val="00A0" w:firstRow="1" w:lastRow="0" w:firstColumn="1" w:lastColumn="0" w:noHBand="0" w:noVBand="0"/>
      </w:tblPr>
      <w:tblGrid>
        <w:gridCol w:w="567"/>
        <w:gridCol w:w="3542"/>
        <w:gridCol w:w="857"/>
        <w:gridCol w:w="847"/>
        <w:gridCol w:w="853"/>
        <w:gridCol w:w="992"/>
        <w:gridCol w:w="991"/>
        <w:gridCol w:w="997"/>
        <w:gridCol w:w="847"/>
        <w:gridCol w:w="992"/>
        <w:gridCol w:w="852"/>
        <w:gridCol w:w="992"/>
        <w:gridCol w:w="991"/>
        <w:gridCol w:w="997"/>
        <w:gridCol w:w="844"/>
      </w:tblGrid>
      <w:tr w:rsidR="00753BA0" w14:paraId="7DA8C7C8" w14:textId="77777777">
        <w:trPr>
          <w:trHeight w:val="307"/>
        </w:trPr>
        <w:tc>
          <w:tcPr>
            <w:tcW w:w="4109" w:type="dxa"/>
            <w:gridSpan w:val="2"/>
            <w:tcBorders>
              <w:top w:val="single" w:sz="4" w:space="0" w:color="000000"/>
              <w:left w:val="single" w:sz="4" w:space="0" w:color="000000"/>
              <w:bottom w:val="single" w:sz="4" w:space="0" w:color="000000"/>
              <w:right w:val="single" w:sz="4" w:space="0" w:color="000000"/>
            </w:tcBorders>
          </w:tcPr>
          <w:p w14:paraId="1D2E3426" w14:textId="77777777" w:rsidR="00753BA0" w:rsidRDefault="00753BA0">
            <w:pPr>
              <w:widowControl w:val="0"/>
              <w:spacing w:beforeAutospacing="1"/>
              <w:jc w:val="center"/>
              <w:rPr>
                <w:color w:val="000000"/>
                <w:sz w:val="28"/>
                <w:szCs w:val="28"/>
                <w:lang w:val="ru-RU" w:eastAsia="ru-RU"/>
              </w:rPr>
            </w:pPr>
          </w:p>
        </w:tc>
        <w:tc>
          <w:tcPr>
            <w:tcW w:w="857" w:type="dxa"/>
            <w:tcBorders>
              <w:top w:val="single" w:sz="4" w:space="0" w:color="000000"/>
              <w:left w:val="single" w:sz="4" w:space="0" w:color="000000"/>
              <w:bottom w:val="single" w:sz="4" w:space="0" w:color="000000"/>
              <w:right w:val="single" w:sz="4" w:space="0" w:color="000000"/>
            </w:tcBorders>
          </w:tcPr>
          <w:p w14:paraId="10934889" w14:textId="77777777" w:rsidR="00753BA0" w:rsidRDefault="00000000">
            <w:pPr>
              <w:widowControl w:val="0"/>
              <w:spacing w:beforeAutospacing="1"/>
              <w:jc w:val="center"/>
              <w:rPr>
                <w:color w:val="000000"/>
                <w:sz w:val="18"/>
                <w:szCs w:val="18"/>
                <w:lang w:eastAsia="ru-RU"/>
              </w:rPr>
            </w:pPr>
            <w:r>
              <w:rPr>
                <w:color w:val="000000"/>
                <w:sz w:val="18"/>
                <w:szCs w:val="18"/>
                <w:lang w:eastAsia="ru-RU"/>
              </w:rPr>
              <w:t>Усього:</w:t>
            </w:r>
          </w:p>
        </w:tc>
        <w:tc>
          <w:tcPr>
            <w:tcW w:w="847" w:type="dxa"/>
            <w:tcBorders>
              <w:top w:val="single" w:sz="4" w:space="0" w:color="000000"/>
              <w:left w:val="single" w:sz="4" w:space="0" w:color="000000"/>
              <w:bottom w:val="single" w:sz="4" w:space="0" w:color="000000"/>
              <w:right w:val="single" w:sz="4" w:space="0" w:color="000000"/>
            </w:tcBorders>
          </w:tcPr>
          <w:p w14:paraId="7D52621E" w14:textId="77777777" w:rsidR="00753BA0" w:rsidRDefault="00000000">
            <w:pPr>
              <w:widowControl w:val="0"/>
              <w:spacing w:beforeAutospacing="1"/>
              <w:jc w:val="center"/>
              <w:rPr>
                <w:color w:val="000000"/>
                <w:sz w:val="18"/>
                <w:szCs w:val="18"/>
                <w:lang w:eastAsia="ru-RU"/>
              </w:rPr>
            </w:pPr>
            <w:r>
              <w:rPr>
                <w:color w:val="000000"/>
                <w:sz w:val="18"/>
                <w:szCs w:val="18"/>
                <w:lang w:eastAsia="ru-RU"/>
              </w:rPr>
              <w:t>січень</w:t>
            </w:r>
          </w:p>
        </w:tc>
        <w:tc>
          <w:tcPr>
            <w:tcW w:w="853" w:type="dxa"/>
            <w:tcBorders>
              <w:top w:val="single" w:sz="4" w:space="0" w:color="000000"/>
              <w:left w:val="single" w:sz="4" w:space="0" w:color="000000"/>
              <w:bottom w:val="single" w:sz="4" w:space="0" w:color="000000"/>
              <w:right w:val="single" w:sz="4" w:space="0" w:color="000000"/>
            </w:tcBorders>
          </w:tcPr>
          <w:p w14:paraId="5C8B1B7F" w14:textId="77777777" w:rsidR="00753BA0" w:rsidRDefault="00000000">
            <w:pPr>
              <w:widowControl w:val="0"/>
              <w:spacing w:beforeAutospacing="1"/>
              <w:jc w:val="center"/>
              <w:rPr>
                <w:color w:val="000000"/>
                <w:sz w:val="18"/>
                <w:szCs w:val="18"/>
                <w:lang w:eastAsia="ru-RU"/>
              </w:rPr>
            </w:pPr>
            <w:r>
              <w:rPr>
                <w:color w:val="000000"/>
                <w:sz w:val="18"/>
                <w:szCs w:val="18"/>
                <w:lang w:eastAsia="ru-RU"/>
              </w:rPr>
              <w:t>лютий</w:t>
            </w:r>
          </w:p>
        </w:tc>
        <w:tc>
          <w:tcPr>
            <w:tcW w:w="992" w:type="dxa"/>
            <w:tcBorders>
              <w:top w:val="single" w:sz="4" w:space="0" w:color="000000"/>
              <w:left w:val="single" w:sz="4" w:space="0" w:color="000000"/>
              <w:bottom w:val="single" w:sz="4" w:space="0" w:color="000000"/>
              <w:right w:val="single" w:sz="4" w:space="0" w:color="000000"/>
            </w:tcBorders>
          </w:tcPr>
          <w:p w14:paraId="5FAAC80D" w14:textId="77777777" w:rsidR="00753BA0" w:rsidRDefault="00000000">
            <w:pPr>
              <w:widowControl w:val="0"/>
              <w:spacing w:beforeAutospacing="1"/>
              <w:jc w:val="center"/>
              <w:rPr>
                <w:color w:val="000000"/>
                <w:sz w:val="18"/>
                <w:szCs w:val="18"/>
                <w:lang w:eastAsia="ru-RU"/>
              </w:rPr>
            </w:pPr>
            <w:r>
              <w:rPr>
                <w:color w:val="000000"/>
                <w:sz w:val="18"/>
                <w:szCs w:val="18"/>
                <w:lang w:eastAsia="ru-RU"/>
              </w:rPr>
              <w:t>березень</w:t>
            </w:r>
          </w:p>
        </w:tc>
        <w:tc>
          <w:tcPr>
            <w:tcW w:w="991" w:type="dxa"/>
            <w:tcBorders>
              <w:top w:val="single" w:sz="4" w:space="0" w:color="000000"/>
              <w:left w:val="single" w:sz="4" w:space="0" w:color="000000"/>
              <w:bottom w:val="single" w:sz="4" w:space="0" w:color="000000"/>
              <w:right w:val="single" w:sz="4" w:space="0" w:color="000000"/>
            </w:tcBorders>
          </w:tcPr>
          <w:p w14:paraId="35C990A9" w14:textId="77777777" w:rsidR="00753BA0" w:rsidRDefault="00000000">
            <w:pPr>
              <w:widowControl w:val="0"/>
              <w:spacing w:beforeAutospacing="1"/>
              <w:jc w:val="center"/>
              <w:rPr>
                <w:color w:val="000000"/>
                <w:sz w:val="18"/>
                <w:szCs w:val="18"/>
                <w:lang w:eastAsia="ru-RU"/>
              </w:rPr>
            </w:pPr>
            <w:r>
              <w:rPr>
                <w:color w:val="000000"/>
                <w:sz w:val="18"/>
                <w:szCs w:val="18"/>
                <w:lang w:eastAsia="ru-RU"/>
              </w:rPr>
              <w:t>квітень</w:t>
            </w:r>
          </w:p>
        </w:tc>
        <w:tc>
          <w:tcPr>
            <w:tcW w:w="997" w:type="dxa"/>
            <w:tcBorders>
              <w:top w:val="single" w:sz="4" w:space="0" w:color="000000"/>
              <w:left w:val="single" w:sz="4" w:space="0" w:color="000000"/>
              <w:bottom w:val="single" w:sz="4" w:space="0" w:color="000000"/>
              <w:right w:val="single" w:sz="4" w:space="0" w:color="000000"/>
            </w:tcBorders>
          </w:tcPr>
          <w:p w14:paraId="10BF797E" w14:textId="77777777" w:rsidR="00753BA0" w:rsidRDefault="00000000">
            <w:pPr>
              <w:widowControl w:val="0"/>
              <w:spacing w:beforeAutospacing="1"/>
              <w:jc w:val="center"/>
              <w:rPr>
                <w:color w:val="000000"/>
                <w:sz w:val="18"/>
                <w:szCs w:val="18"/>
                <w:lang w:eastAsia="ru-RU"/>
              </w:rPr>
            </w:pPr>
            <w:r>
              <w:rPr>
                <w:color w:val="000000"/>
                <w:sz w:val="18"/>
                <w:szCs w:val="18"/>
                <w:lang w:eastAsia="ru-RU"/>
              </w:rPr>
              <w:t>травень</w:t>
            </w:r>
          </w:p>
        </w:tc>
        <w:tc>
          <w:tcPr>
            <w:tcW w:w="847" w:type="dxa"/>
            <w:tcBorders>
              <w:top w:val="single" w:sz="4" w:space="0" w:color="000000"/>
              <w:left w:val="single" w:sz="4" w:space="0" w:color="000000"/>
              <w:bottom w:val="single" w:sz="4" w:space="0" w:color="000000"/>
              <w:right w:val="single" w:sz="4" w:space="0" w:color="000000"/>
            </w:tcBorders>
          </w:tcPr>
          <w:p w14:paraId="1CA47EF0" w14:textId="77777777" w:rsidR="00753BA0" w:rsidRDefault="00000000">
            <w:pPr>
              <w:widowControl w:val="0"/>
              <w:spacing w:beforeAutospacing="1"/>
              <w:jc w:val="center"/>
              <w:rPr>
                <w:color w:val="000000"/>
                <w:sz w:val="18"/>
                <w:szCs w:val="18"/>
                <w:lang w:eastAsia="ru-RU"/>
              </w:rPr>
            </w:pPr>
            <w:r>
              <w:rPr>
                <w:color w:val="000000"/>
                <w:sz w:val="18"/>
                <w:szCs w:val="18"/>
                <w:lang w:eastAsia="ru-RU"/>
              </w:rPr>
              <w:t>червень</w:t>
            </w:r>
          </w:p>
        </w:tc>
        <w:tc>
          <w:tcPr>
            <w:tcW w:w="992" w:type="dxa"/>
            <w:tcBorders>
              <w:top w:val="single" w:sz="4" w:space="0" w:color="000000"/>
              <w:left w:val="single" w:sz="4" w:space="0" w:color="000000"/>
              <w:bottom w:val="single" w:sz="4" w:space="0" w:color="000000"/>
              <w:right w:val="single" w:sz="4" w:space="0" w:color="000000"/>
            </w:tcBorders>
          </w:tcPr>
          <w:p w14:paraId="6DA67E73" w14:textId="77777777" w:rsidR="00753BA0" w:rsidRDefault="00000000">
            <w:pPr>
              <w:widowControl w:val="0"/>
              <w:spacing w:beforeAutospacing="1"/>
              <w:jc w:val="center"/>
              <w:rPr>
                <w:color w:val="000000"/>
                <w:sz w:val="18"/>
                <w:szCs w:val="18"/>
                <w:lang w:eastAsia="ru-RU"/>
              </w:rPr>
            </w:pPr>
            <w:r>
              <w:rPr>
                <w:color w:val="000000"/>
                <w:sz w:val="18"/>
                <w:szCs w:val="18"/>
                <w:lang w:eastAsia="ru-RU"/>
              </w:rPr>
              <w:t>липень</w:t>
            </w:r>
          </w:p>
        </w:tc>
        <w:tc>
          <w:tcPr>
            <w:tcW w:w="852" w:type="dxa"/>
            <w:tcBorders>
              <w:top w:val="single" w:sz="4" w:space="0" w:color="000000"/>
              <w:left w:val="single" w:sz="4" w:space="0" w:color="000000"/>
              <w:bottom w:val="single" w:sz="4" w:space="0" w:color="000000"/>
              <w:right w:val="single" w:sz="4" w:space="0" w:color="000000"/>
            </w:tcBorders>
          </w:tcPr>
          <w:p w14:paraId="274DE3A3" w14:textId="77777777" w:rsidR="00753BA0" w:rsidRDefault="00000000">
            <w:pPr>
              <w:widowControl w:val="0"/>
              <w:spacing w:beforeAutospacing="1"/>
              <w:jc w:val="center"/>
              <w:rPr>
                <w:color w:val="000000"/>
                <w:sz w:val="18"/>
                <w:szCs w:val="18"/>
                <w:lang w:eastAsia="ru-RU"/>
              </w:rPr>
            </w:pPr>
            <w:r>
              <w:rPr>
                <w:color w:val="000000"/>
                <w:sz w:val="18"/>
                <w:szCs w:val="18"/>
                <w:lang w:eastAsia="ru-RU"/>
              </w:rPr>
              <w:t>серпень</w:t>
            </w:r>
          </w:p>
        </w:tc>
        <w:tc>
          <w:tcPr>
            <w:tcW w:w="992" w:type="dxa"/>
            <w:tcBorders>
              <w:top w:val="single" w:sz="4" w:space="0" w:color="000000"/>
              <w:left w:val="single" w:sz="4" w:space="0" w:color="000000"/>
              <w:bottom w:val="single" w:sz="4" w:space="0" w:color="000000"/>
              <w:right w:val="single" w:sz="4" w:space="0" w:color="000000"/>
            </w:tcBorders>
          </w:tcPr>
          <w:p w14:paraId="7222A061" w14:textId="77777777" w:rsidR="00753BA0" w:rsidRDefault="00000000">
            <w:pPr>
              <w:widowControl w:val="0"/>
              <w:spacing w:beforeAutospacing="1"/>
              <w:jc w:val="center"/>
              <w:rPr>
                <w:color w:val="000000"/>
                <w:sz w:val="18"/>
                <w:szCs w:val="18"/>
                <w:lang w:eastAsia="ru-RU"/>
              </w:rPr>
            </w:pPr>
            <w:r>
              <w:rPr>
                <w:color w:val="000000"/>
                <w:sz w:val="18"/>
                <w:szCs w:val="18"/>
                <w:lang w:eastAsia="ru-RU"/>
              </w:rPr>
              <w:t>вересень</w:t>
            </w:r>
          </w:p>
        </w:tc>
        <w:tc>
          <w:tcPr>
            <w:tcW w:w="991" w:type="dxa"/>
            <w:tcBorders>
              <w:top w:val="single" w:sz="4" w:space="0" w:color="000000"/>
              <w:left w:val="single" w:sz="4" w:space="0" w:color="000000"/>
              <w:bottom w:val="single" w:sz="4" w:space="0" w:color="000000"/>
              <w:right w:val="single" w:sz="4" w:space="0" w:color="000000"/>
            </w:tcBorders>
          </w:tcPr>
          <w:p w14:paraId="356FA3F9" w14:textId="77777777" w:rsidR="00753BA0" w:rsidRDefault="00000000">
            <w:pPr>
              <w:widowControl w:val="0"/>
              <w:spacing w:beforeAutospacing="1"/>
              <w:jc w:val="center"/>
              <w:rPr>
                <w:color w:val="000000"/>
                <w:sz w:val="18"/>
                <w:szCs w:val="18"/>
                <w:lang w:eastAsia="ru-RU"/>
              </w:rPr>
            </w:pPr>
            <w:r>
              <w:rPr>
                <w:color w:val="000000"/>
                <w:sz w:val="18"/>
                <w:szCs w:val="18"/>
                <w:lang w:eastAsia="ru-RU"/>
              </w:rPr>
              <w:t>жовтень</w:t>
            </w:r>
          </w:p>
        </w:tc>
        <w:tc>
          <w:tcPr>
            <w:tcW w:w="997" w:type="dxa"/>
            <w:tcBorders>
              <w:top w:val="single" w:sz="4" w:space="0" w:color="000000"/>
              <w:left w:val="single" w:sz="4" w:space="0" w:color="000000"/>
              <w:bottom w:val="single" w:sz="4" w:space="0" w:color="000000"/>
              <w:right w:val="single" w:sz="4" w:space="0" w:color="000000"/>
            </w:tcBorders>
          </w:tcPr>
          <w:p w14:paraId="16F24F51" w14:textId="77777777" w:rsidR="00753BA0" w:rsidRDefault="00000000">
            <w:pPr>
              <w:widowControl w:val="0"/>
              <w:spacing w:beforeAutospacing="1"/>
              <w:jc w:val="center"/>
              <w:rPr>
                <w:color w:val="000000"/>
                <w:sz w:val="18"/>
                <w:szCs w:val="18"/>
                <w:lang w:eastAsia="ru-RU"/>
              </w:rPr>
            </w:pPr>
            <w:r>
              <w:rPr>
                <w:color w:val="000000"/>
                <w:sz w:val="18"/>
                <w:szCs w:val="18"/>
                <w:lang w:eastAsia="ru-RU"/>
              </w:rPr>
              <w:t>листопад</w:t>
            </w:r>
          </w:p>
        </w:tc>
        <w:tc>
          <w:tcPr>
            <w:tcW w:w="844" w:type="dxa"/>
            <w:tcBorders>
              <w:top w:val="single" w:sz="4" w:space="0" w:color="000000"/>
              <w:left w:val="single" w:sz="4" w:space="0" w:color="000000"/>
              <w:bottom w:val="single" w:sz="4" w:space="0" w:color="000000"/>
              <w:right w:val="single" w:sz="4" w:space="0" w:color="000000"/>
            </w:tcBorders>
          </w:tcPr>
          <w:p w14:paraId="68D99151" w14:textId="77777777" w:rsidR="00753BA0" w:rsidRDefault="00000000">
            <w:pPr>
              <w:widowControl w:val="0"/>
              <w:spacing w:beforeAutospacing="1"/>
              <w:jc w:val="center"/>
              <w:rPr>
                <w:color w:val="000000"/>
                <w:sz w:val="18"/>
                <w:szCs w:val="18"/>
                <w:lang w:eastAsia="ru-RU"/>
              </w:rPr>
            </w:pPr>
            <w:r>
              <w:rPr>
                <w:color w:val="000000"/>
                <w:sz w:val="18"/>
                <w:szCs w:val="18"/>
                <w:lang w:eastAsia="ru-RU"/>
              </w:rPr>
              <w:t>грудень</w:t>
            </w:r>
          </w:p>
        </w:tc>
      </w:tr>
      <w:tr w:rsidR="00753BA0" w14:paraId="1644454B" w14:textId="77777777">
        <w:tc>
          <w:tcPr>
            <w:tcW w:w="567" w:type="dxa"/>
            <w:tcBorders>
              <w:top w:val="single" w:sz="4" w:space="0" w:color="000000"/>
              <w:left w:val="single" w:sz="4" w:space="0" w:color="000000"/>
              <w:bottom w:val="single" w:sz="4" w:space="0" w:color="000000"/>
              <w:right w:val="single" w:sz="4" w:space="0" w:color="000000"/>
            </w:tcBorders>
          </w:tcPr>
          <w:p w14:paraId="4F05516C" w14:textId="77777777" w:rsidR="00753BA0" w:rsidRDefault="00000000">
            <w:pPr>
              <w:widowControl w:val="0"/>
              <w:spacing w:beforeAutospacing="1"/>
              <w:jc w:val="center"/>
              <w:rPr>
                <w:color w:val="000000"/>
                <w:sz w:val="18"/>
                <w:szCs w:val="18"/>
                <w:lang w:eastAsia="ru-RU"/>
              </w:rPr>
            </w:pPr>
            <w:r>
              <w:rPr>
                <w:color w:val="000000"/>
                <w:sz w:val="18"/>
                <w:szCs w:val="18"/>
                <w:lang w:eastAsia="ru-RU"/>
              </w:rPr>
              <w:t>1.</w:t>
            </w:r>
          </w:p>
        </w:tc>
        <w:tc>
          <w:tcPr>
            <w:tcW w:w="3542" w:type="dxa"/>
            <w:tcBorders>
              <w:top w:val="single" w:sz="4" w:space="0" w:color="000000"/>
              <w:left w:val="single" w:sz="4" w:space="0" w:color="000000"/>
              <w:bottom w:val="single" w:sz="4" w:space="0" w:color="000000"/>
              <w:right w:val="single" w:sz="4" w:space="0" w:color="000000"/>
            </w:tcBorders>
          </w:tcPr>
          <w:p w14:paraId="1A116930" w14:textId="77777777" w:rsidR="00753BA0" w:rsidRDefault="00000000">
            <w:pPr>
              <w:widowControl w:val="0"/>
              <w:spacing w:beforeAutospacing="1"/>
              <w:rPr>
                <w:color w:val="000000"/>
                <w:sz w:val="21"/>
                <w:szCs w:val="21"/>
                <w:lang w:eastAsia="ru-RU"/>
              </w:rPr>
            </w:pPr>
            <w:r>
              <w:rPr>
                <w:color w:val="000000"/>
                <w:sz w:val="21"/>
                <w:szCs w:val="21"/>
                <w:lang w:eastAsia="ru-RU"/>
              </w:rPr>
              <w:t>Кількість робочих днів у періоді проведення суспільно корисних робіт, днів</w:t>
            </w:r>
          </w:p>
        </w:tc>
        <w:tc>
          <w:tcPr>
            <w:tcW w:w="857" w:type="dxa"/>
            <w:tcBorders>
              <w:top w:val="single" w:sz="4" w:space="0" w:color="000000"/>
              <w:left w:val="single" w:sz="4" w:space="0" w:color="000000"/>
              <w:bottom w:val="single" w:sz="4" w:space="0" w:color="000000"/>
              <w:right w:val="single" w:sz="4" w:space="0" w:color="000000"/>
            </w:tcBorders>
          </w:tcPr>
          <w:p w14:paraId="28FD1ED2" w14:textId="77777777" w:rsidR="00753BA0" w:rsidRDefault="00753BA0">
            <w:pPr>
              <w:widowControl w:val="0"/>
              <w:spacing w:beforeAutospacing="1"/>
              <w:jc w:val="center"/>
              <w:rPr>
                <w:color w:val="000000"/>
                <w:sz w:val="28"/>
                <w:szCs w:val="28"/>
                <w:lang w:val="ru-RU" w:eastAsia="ru-RU"/>
              </w:rPr>
            </w:pPr>
          </w:p>
        </w:tc>
        <w:tc>
          <w:tcPr>
            <w:tcW w:w="847" w:type="dxa"/>
            <w:tcBorders>
              <w:top w:val="single" w:sz="4" w:space="0" w:color="000000"/>
              <w:left w:val="single" w:sz="4" w:space="0" w:color="000000"/>
              <w:bottom w:val="single" w:sz="4" w:space="0" w:color="000000"/>
              <w:right w:val="single" w:sz="4" w:space="0" w:color="000000"/>
            </w:tcBorders>
          </w:tcPr>
          <w:p w14:paraId="1194239A" w14:textId="77777777" w:rsidR="00753BA0" w:rsidRDefault="00753BA0">
            <w:pPr>
              <w:widowControl w:val="0"/>
              <w:spacing w:beforeAutospacing="1"/>
              <w:jc w:val="center"/>
              <w:rPr>
                <w:color w:val="000000"/>
                <w:sz w:val="28"/>
                <w:szCs w:val="28"/>
                <w:lang w:val="ru-RU" w:eastAsia="ru-RU"/>
              </w:rPr>
            </w:pPr>
          </w:p>
        </w:tc>
        <w:tc>
          <w:tcPr>
            <w:tcW w:w="853" w:type="dxa"/>
            <w:tcBorders>
              <w:top w:val="single" w:sz="4" w:space="0" w:color="000000"/>
              <w:left w:val="single" w:sz="4" w:space="0" w:color="000000"/>
              <w:bottom w:val="single" w:sz="4" w:space="0" w:color="000000"/>
              <w:right w:val="single" w:sz="4" w:space="0" w:color="000000"/>
            </w:tcBorders>
          </w:tcPr>
          <w:p w14:paraId="7B267F18"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0EE6A5BF" w14:textId="77777777" w:rsidR="00753BA0" w:rsidRDefault="00753BA0">
            <w:pPr>
              <w:widowControl w:val="0"/>
              <w:spacing w:beforeAutospacing="1"/>
              <w:jc w:val="center"/>
              <w:rPr>
                <w:color w:val="000000"/>
                <w:sz w:val="28"/>
                <w:szCs w:val="28"/>
                <w:lang w:val="ru-RU" w:eastAsia="ru-RU"/>
              </w:rPr>
            </w:pPr>
          </w:p>
        </w:tc>
        <w:tc>
          <w:tcPr>
            <w:tcW w:w="991" w:type="dxa"/>
            <w:tcBorders>
              <w:top w:val="single" w:sz="4" w:space="0" w:color="000000"/>
              <w:left w:val="single" w:sz="4" w:space="0" w:color="000000"/>
              <w:bottom w:val="single" w:sz="4" w:space="0" w:color="000000"/>
              <w:right w:val="single" w:sz="4" w:space="0" w:color="000000"/>
            </w:tcBorders>
          </w:tcPr>
          <w:p w14:paraId="417144C3" w14:textId="77777777" w:rsidR="00753BA0" w:rsidRDefault="00753BA0">
            <w:pPr>
              <w:widowControl w:val="0"/>
              <w:spacing w:beforeAutospacing="1"/>
              <w:jc w:val="center"/>
              <w:rPr>
                <w:color w:val="000000"/>
                <w:sz w:val="28"/>
                <w:szCs w:val="28"/>
                <w:lang w:val="ru-RU" w:eastAsia="ru-RU"/>
              </w:rPr>
            </w:pPr>
          </w:p>
        </w:tc>
        <w:tc>
          <w:tcPr>
            <w:tcW w:w="997" w:type="dxa"/>
            <w:tcBorders>
              <w:top w:val="single" w:sz="4" w:space="0" w:color="000000"/>
              <w:left w:val="single" w:sz="4" w:space="0" w:color="000000"/>
              <w:bottom w:val="single" w:sz="4" w:space="0" w:color="000000"/>
              <w:right w:val="single" w:sz="4" w:space="0" w:color="000000"/>
            </w:tcBorders>
          </w:tcPr>
          <w:p w14:paraId="3167C568" w14:textId="77777777" w:rsidR="00753BA0" w:rsidRDefault="00753BA0">
            <w:pPr>
              <w:widowControl w:val="0"/>
              <w:spacing w:beforeAutospacing="1"/>
              <w:jc w:val="center"/>
              <w:rPr>
                <w:color w:val="000000"/>
                <w:sz w:val="28"/>
                <w:szCs w:val="28"/>
                <w:lang w:val="ru-RU" w:eastAsia="ru-RU"/>
              </w:rPr>
            </w:pPr>
          </w:p>
        </w:tc>
        <w:tc>
          <w:tcPr>
            <w:tcW w:w="847" w:type="dxa"/>
            <w:tcBorders>
              <w:top w:val="single" w:sz="4" w:space="0" w:color="000000"/>
              <w:left w:val="single" w:sz="4" w:space="0" w:color="000000"/>
              <w:bottom w:val="single" w:sz="4" w:space="0" w:color="000000"/>
              <w:right w:val="single" w:sz="4" w:space="0" w:color="000000"/>
            </w:tcBorders>
          </w:tcPr>
          <w:p w14:paraId="750CF514"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0D22F95A" w14:textId="77777777" w:rsidR="00753BA0" w:rsidRDefault="00753BA0">
            <w:pPr>
              <w:widowControl w:val="0"/>
              <w:spacing w:beforeAutospacing="1"/>
              <w:jc w:val="center"/>
              <w:rPr>
                <w:color w:val="000000"/>
                <w:sz w:val="28"/>
                <w:szCs w:val="28"/>
                <w:lang w:val="ru-RU" w:eastAsia="ru-RU"/>
              </w:rPr>
            </w:pPr>
          </w:p>
        </w:tc>
        <w:tc>
          <w:tcPr>
            <w:tcW w:w="852" w:type="dxa"/>
            <w:tcBorders>
              <w:top w:val="single" w:sz="4" w:space="0" w:color="000000"/>
              <w:left w:val="single" w:sz="4" w:space="0" w:color="000000"/>
              <w:bottom w:val="single" w:sz="4" w:space="0" w:color="000000"/>
              <w:right w:val="single" w:sz="4" w:space="0" w:color="000000"/>
            </w:tcBorders>
          </w:tcPr>
          <w:p w14:paraId="11C4B98E"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430F377B" w14:textId="77777777" w:rsidR="00753BA0" w:rsidRDefault="00753BA0">
            <w:pPr>
              <w:widowControl w:val="0"/>
              <w:spacing w:beforeAutospacing="1"/>
              <w:jc w:val="center"/>
              <w:rPr>
                <w:color w:val="000000"/>
                <w:sz w:val="28"/>
                <w:szCs w:val="28"/>
                <w:lang w:val="ru-RU" w:eastAsia="ru-RU"/>
              </w:rPr>
            </w:pPr>
          </w:p>
        </w:tc>
        <w:tc>
          <w:tcPr>
            <w:tcW w:w="991" w:type="dxa"/>
            <w:tcBorders>
              <w:top w:val="single" w:sz="4" w:space="0" w:color="000000"/>
              <w:left w:val="single" w:sz="4" w:space="0" w:color="000000"/>
              <w:bottom w:val="single" w:sz="4" w:space="0" w:color="000000"/>
              <w:right w:val="single" w:sz="4" w:space="0" w:color="000000"/>
            </w:tcBorders>
          </w:tcPr>
          <w:p w14:paraId="39D03AAF" w14:textId="77777777" w:rsidR="00753BA0" w:rsidRDefault="00753BA0">
            <w:pPr>
              <w:widowControl w:val="0"/>
              <w:spacing w:beforeAutospacing="1"/>
              <w:jc w:val="center"/>
              <w:rPr>
                <w:color w:val="000000"/>
                <w:sz w:val="28"/>
                <w:szCs w:val="28"/>
                <w:lang w:val="ru-RU" w:eastAsia="ru-RU"/>
              </w:rPr>
            </w:pPr>
          </w:p>
        </w:tc>
        <w:tc>
          <w:tcPr>
            <w:tcW w:w="997" w:type="dxa"/>
            <w:tcBorders>
              <w:top w:val="single" w:sz="4" w:space="0" w:color="000000"/>
              <w:left w:val="single" w:sz="4" w:space="0" w:color="000000"/>
              <w:bottom w:val="single" w:sz="4" w:space="0" w:color="000000"/>
              <w:right w:val="single" w:sz="4" w:space="0" w:color="000000"/>
            </w:tcBorders>
          </w:tcPr>
          <w:p w14:paraId="04680C9E" w14:textId="77777777" w:rsidR="00753BA0" w:rsidRDefault="00753BA0">
            <w:pPr>
              <w:widowControl w:val="0"/>
              <w:spacing w:beforeAutospacing="1"/>
              <w:jc w:val="center"/>
              <w:rPr>
                <w:color w:val="000000"/>
                <w:sz w:val="28"/>
                <w:szCs w:val="28"/>
                <w:lang w:val="ru-RU" w:eastAsia="ru-RU"/>
              </w:rPr>
            </w:pPr>
          </w:p>
        </w:tc>
        <w:tc>
          <w:tcPr>
            <w:tcW w:w="844" w:type="dxa"/>
            <w:tcBorders>
              <w:top w:val="single" w:sz="4" w:space="0" w:color="000000"/>
              <w:left w:val="single" w:sz="4" w:space="0" w:color="000000"/>
              <w:bottom w:val="single" w:sz="4" w:space="0" w:color="000000"/>
              <w:right w:val="single" w:sz="4" w:space="0" w:color="000000"/>
            </w:tcBorders>
          </w:tcPr>
          <w:p w14:paraId="26B8AFFD" w14:textId="77777777" w:rsidR="00753BA0" w:rsidRDefault="00753BA0">
            <w:pPr>
              <w:widowControl w:val="0"/>
              <w:spacing w:beforeAutospacing="1"/>
              <w:jc w:val="center"/>
              <w:rPr>
                <w:color w:val="000000"/>
                <w:sz w:val="28"/>
                <w:szCs w:val="28"/>
                <w:lang w:val="ru-RU" w:eastAsia="ru-RU"/>
              </w:rPr>
            </w:pPr>
          </w:p>
        </w:tc>
      </w:tr>
      <w:tr w:rsidR="00753BA0" w14:paraId="6241151F" w14:textId="77777777">
        <w:tc>
          <w:tcPr>
            <w:tcW w:w="567" w:type="dxa"/>
            <w:tcBorders>
              <w:top w:val="single" w:sz="4" w:space="0" w:color="000000"/>
              <w:left w:val="single" w:sz="4" w:space="0" w:color="000000"/>
              <w:bottom w:val="single" w:sz="4" w:space="0" w:color="000000"/>
              <w:right w:val="single" w:sz="4" w:space="0" w:color="000000"/>
            </w:tcBorders>
          </w:tcPr>
          <w:p w14:paraId="5423138E" w14:textId="77777777" w:rsidR="00753BA0" w:rsidRDefault="00000000">
            <w:pPr>
              <w:widowControl w:val="0"/>
              <w:spacing w:beforeAutospacing="1"/>
              <w:jc w:val="center"/>
              <w:rPr>
                <w:color w:val="000000"/>
                <w:sz w:val="18"/>
                <w:szCs w:val="18"/>
                <w:lang w:eastAsia="ru-RU"/>
              </w:rPr>
            </w:pPr>
            <w:r>
              <w:rPr>
                <w:color w:val="000000"/>
                <w:sz w:val="18"/>
                <w:szCs w:val="18"/>
                <w:lang w:eastAsia="ru-RU"/>
              </w:rPr>
              <w:t>2.</w:t>
            </w:r>
          </w:p>
        </w:tc>
        <w:tc>
          <w:tcPr>
            <w:tcW w:w="3542" w:type="dxa"/>
            <w:tcBorders>
              <w:top w:val="single" w:sz="4" w:space="0" w:color="000000"/>
              <w:left w:val="single" w:sz="4" w:space="0" w:color="000000"/>
              <w:bottom w:val="single" w:sz="4" w:space="0" w:color="000000"/>
              <w:right w:val="single" w:sz="4" w:space="0" w:color="000000"/>
            </w:tcBorders>
          </w:tcPr>
          <w:p w14:paraId="60B20919" w14:textId="77777777" w:rsidR="00753BA0" w:rsidRDefault="00000000">
            <w:pPr>
              <w:widowControl w:val="0"/>
              <w:spacing w:beforeAutospacing="1"/>
              <w:rPr>
                <w:color w:val="000000"/>
                <w:sz w:val="21"/>
                <w:szCs w:val="21"/>
                <w:lang w:eastAsia="ru-RU"/>
              </w:rPr>
            </w:pPr>
            <w:r>
              <w:rPr>
                <w:color w:val="000000"/>
                <w:sz w:val="21"/>
                <w:szCs w:val="21"/>
                <w:lang w:eastAsia="ru-RU"/>
              </w:rPr>
              <w:t>Кількість робочих днів участі в суспільно корисних роботах, днів</w:t>
            </w:r>
          </w:p>
        </w:tc>
        <w:tc>
          <w:tcPr>
            <w:tcW w:w="857" w:type="dxa"/>
            <w:tcBorders>
              <w:top w:val="single" w:sz="4" w:space="0" w:color="000000"/>
              <w:left w:val="single" w:sz="4" w:space="0" w:color="000000"/>
              <w:bottom w:val="single" w:sz="4" w:space="0" w:color="000000"/>
              <w:right w:val="single" w:sz="4" w:space="0" w:color="000000"/>
            </w:tcBorders>
          </w:tcPr>
          <w:p w14:paraId="2913EE1B" w14:textId="77777777" w:rsidR="00753BA0" w:rsidRDefault="00753BA0">
            <w:pPr>
              <w:widowControl w:val="0"/>
              <w:spacing w:beforeAutospacing="1"/>
              <w:jc w:val="center"/>
              <w:rPr>
                <w:color w:val="000000"/>
                <w:sz w:val="21"/>
                <w:szCs w:val="21"/>
                <w:lang w:eastAsia="ru-RU"/>
              </w:rPr>
            </w:pPr>
          </w:p>
        </w:tc>
        <w:tc>
          <w:tcPr>
            <w:tcW w:w="847" w:type="dxa"/>
            <w:tcBorders>
              <w:top w:val="single" w:sz="4" w:space="0" w:color="000000"/>
              <w:left w:val="single" w:sz="4" w:space="0" w:color="000000"/>
              <w:bottom w:val="single" w:sz="4" w:space="0" w:color="000000"/>
              <w:right w:val="single" w:sz="4" w:space="0" w:color="000000"/>
            </w:tcBorders>
          </w:tcPr>
          <w:p w14:paraId="7CA25C78" w14:textId="77777777" w:rsidR="00753BA0" w:rsidRDefault="00753BA0">
            <w:pPr>
              <w:widowControl w:val="0"/>
              <w:spacing w:beforeAutospacing="1"/>
              <w:jc w:val="center"/>
              <w:rPr>
                <w:color w:val="000000"/>
                <w:sz w:val="21"/>
                <w:szCs w:val="21"/>
                <w:lang w:eastAsia="ru-RU"/>
              </w:rPr>
            </w:pPr>
          </w:p>
        </w:tc>
        <w:tc>
          <w:tcPr>
            <w:tcW w:w="853" w:type="dxa"/>
            <w:tcBorders>
              <w:top w:val="single" w:sz="4" w:space="0" w:color="000000"/>
              <w:left w:val="single" w:sz="4" w:space="0" w:color="000000"/>
              <w:bottom w:val="single" w:sz="4" w:space="0" w:color="000000"/>
              <w:right w:val="single" w:sz="4" w:space="0" w:color="000000"/>
            </w:tcBorders>
          </w:tcPr>
          <w:p w14:paraId="7BC25F8D" w14:textId="77777777" w:rsidR="00753BA0" w:rsidRDefault="00753BA0">
            <w:pPr>
              <w:widowControl w:val="0"/>
              <w:spacing w:beforeAutospacing="1"/>
              <w:jc w:val="center"/>
              <w:rPr>
                <w:color w:val="000000"/>
                <w:sz w:val="21"/>
                <w:szCs w:val="21"/>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6AD89D14" w14:textId="77777777" w:rsidR="00753BA0" w:rsidRDefault="00753BA0">
            <w:pPr>
              <w:widowControl w:val="0"/>
              <w:spacing w:beforeAutospacing="1"/>
              <w:jc w:val="center"/>
              <w:rPr>
                <w:color w:val="000000"/>
                <w:sz w:val="21"/>
                <w:szCs w:val="21"/>
                <w:lang w:eastAsia="ru-RU"/>
              </w:rPr>
            </w:pPr>
          </w:p>
        </w:tc>
        <w:tc>
          <w:tcPr>
            <w:tcW w:w="991" w:type="dxa"/>
            <w:tcBorders>
              <w:top w:val="single" w:sz="4" w:space="0" w:color="000000"/>
              <w:left w:val="single" w:sz="4" w:space="0" w:color="000000"/>
              <w:bottom w:val="single" w:sz="4" w:space="0" w:color="000000"/>
              <w:right w:val="single" w:sz="4" w:space="0" w:color="000000"/>
            </w:tcBorders>
          </w:tcPr>
          <w:p w14:paraId="130F0805" w14:textId="77777777" w:rsidR="00753BA0" w:rsidRDefault="00753BA0">
            <w:pPr>
              <w:widowControl w:val="0"/>
              <w:spacing w:beforeAutospacing="1"/>
              <w:jc w:val="center"/>
              <w:rPr>
                <w:color w:val="000000"/>
                <w:sz w:val="21"/>
                <w:szCs w:val="21"/>
                <w:lang w:eastAsia="ru-RU"/>
              </w:rPr>
            </w:pPr>
          </w:p>
        </w:tc>
        <w:tc>
          <w:tcPr>
            <w:tcW w:w="997" w:type="dxa"/>
            <w:tcBorders>
              <w:top w:val="single" w:sz="4" w:space="0" w:color="000000"/>
              <w:left w:val="single" w:sz="4" w:space="0" w:color="000000"/>
              <w:bottom w:val="single" w:sz="4" w:space="0" w:color="000000"/>
              <w:right w:val="single" w:sz="4" w:space="0" w:color="000000"/>
            </w:tcBorders>
          </w:tcPr>
          <w:p w14:paraId="42B3761E" w14:textId="77777777" w:rsidR="00753BA0" w:rsidRDefault="00753BA0">
            <w:pPr>
              <w:widowControl w:val="0"/>
              <w:spacing w:beforeAutospacing="1"/>
              <w:jc w:val="center"/>
              <w:rPr>
                <w:color w:val="000000"/>
                <w:sz w:val="21"/>
                <w:szCs w:val="21"/>
                <w:lang w:eastAsia="ru-RU"/>
              </w:rPr>
            </w:pPr>
          </w:p>
        </w:tc>
        <w:tc>
          <w:tcPr>
            <w:tcW w:w="847" w:type="dxa"/>
            <w:tcBorders>
              <w:top w:val="single" w:sz="4" w:space="0" w:color="000000"/>
              <w:left w:val="single" w:sz="4" w:space="0" w:color="000000"/>
              <w:bottom w:val="single" w:sz="4" w:space="0" w:color="000000"/>
              <w:right w:val="single" w:sz="4" w:space="0" w:color="000000"/>
            </w:tcBorders>
          </w:tcPr>
          <w:p w14:paraId="79C72F9E" w14:textId="77777777" w:rsidR="00753BA0" w:rsidRDefault="00753BA0">
            <w:pPr>
              <w:widowControl w:val="0"/>
              <w:spacing w:beforeAutospacing="1"/>
              <w:jc w:val="center"/>
              <w:rPr>
                <w:color w:val="000000"/>
                <w:sz w:val="21"/>
                <w:szCs w:val="21"/>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697AAE9E" w14:textId="77777777" w:rsidR="00753BA0" w:rsidRDefault="00753BA0">
            <w:pPr>
              <w:widowControl w:val="0"/>
              <w:spacing w:beforeAutospacing="1"/>
              <w:jc w:val="center"/>
              <w:rPr>
                <w:color w:val="000000"/>
                <w:sz w:val="21"/>
                <w:szCs w:val="21"/>
                <w:lang w:eastAsia="ru-RU"/>
              </w:rPr>
            </w:pPr>
          </w:p>
        </w:tc>
        <w:tc>
          <w:tcPr>
            <w:tcW w:w="852" w:type="dxa"/>
            <w:tcBorders>
              <w:top w:val="single" w:sz="4" w:space="0" w:color="000000"/>
              <w:left w:val="single" w:sz="4" w:space="0" w:color="000000"/>
              <w:bottom w:val="single" w:sz="4" w:space="0" w:color="000000"/>
              <w:right w:val="single" w:sz="4" w:space="0" w:color="000000"/>
            </w:tcBorders>
          </w:tcPr>
          <w:p w14:paraId="2289C4BB" w14:textId="77777777" w:rsidR="00753BA0" w:rsidRDefault="00753BA0">
            <w:pPr>
              <w:widowControl w:val="0"/>
              <w:spacing w:beforeAutospacing="1"/>
              <w:jc w:val="center"/>
              <w:rPr>
                <w:color w:val="000000"/>
                <w:sz w:val="21"/>
                <w:szCs w:val="21"/>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1A4D11E7" w14:textId="77777777" w:rsidR="00753BA0" w:rsidRDefault="00753BA0">
            <w:pPr>
              <w:widowControl w:val="0"/>
              <w:spacing w:beforeAutospacing="1"/>
              <w:jc w:val="center"/>
              <w:rPr>
                <w:color w:val="000000"/>
                <w:sz w:val="21"/>
                <w:szCs w:val="21"/>
                <w:lang w:eastAsia="ru-RU"/>
              </w:rPr>
            </w:pPr>
          </w:p>
        </w:tc>
        <w:tc>
          <w:tcPr>
            <w:tcW w:w="991" w:type="dxa"/>
            <w:tcBorders>
              <w:top w:val="single" w:sz="4" w:space="0" w:color="000000"/>
              <w:left w:val="single" w:sz="4" w:space="0" w:color="000000"/>
              <w:bottom w:val="single" w:sz="4" w:space="0" w:color="000000"/>
              <w:right w:val="single" w:sz="4" w:space="0" w:color="000000"/>
            </w:tcBorders>
          </w:tcPr>
          <w:p w14:paraId="19B487D6" w14:textId="77777777" w:rsidR="00753BA0" w:rsidRDefault="00753BA0">
            <w:pPr>
              <w:widowControl w:val="0"/>
              <w:spacing w:beforeAutospacing="1"/>
              <w:jc w:val="center"/>
              <w:rPr>
                <w:color w:val="000000"/>
                <w:sz w:val="21"/>
                <w:szCs w:val="21"/>
                <w:lang w:eastAsia="ru-RU"/>
              </w:rPr>
            </w:pPr>
          </w:p>
        </w:tc>
        <w:tc>
          <w:tcPr>
            <w:tcW w:w="997" w:type="dxa"/>
            <w:tcBorders>
              <w:top w:val="single" w:sz="4" w:space="0" w:color="000000"/>
              <w:left w:val="single" w:sz="4" w:space="0" w:color="000000"/>
              <w:bottom w:val="single" w:sz="4" w:space="0" w:color="000000"/>
              <w:right w:val="single" w:sz="4" w:space="0" w:color="000000"/>
            </w:tcBorders>
          </w:tcPr>
          <w:p w14:paraId="3DCBEA12" w14:textId="77777777" w:rsidR="00753BA0" w:rsidRDefault="00753BA0">
            <w:pPr>
              <w:widowControl w:val="0"/>
              <w:spacing w:beforeAutospacing="1"/>
              <w:jc w:val="center"/>
              <w:rPr>
                <w:color w:val="000000"/>
                <w:sz w:val="21"/>
                <w:szCs w:val="21"/>
                <w:lang w:eastAsia="ru-RU"/>
              </w:rPr>
            </w:pPr>
          </w:p>
        </w:tc>
        <w:tc>
          <w:tcPr>
            <w:tcW w:w="844" w:type="dxa"/>
            <w:tcBorders>
              <w:top w:val="single" w:sz="4" w:space="0" w:color="000000"/>
              <w:left w:val="single" w:sz="4" w:space="0" w:color="000000"/>
              <w:bottom w:val="single" w:sz="4" w:space="0" w:color="000000"/>
              <w:right w:val="single" w:sz="4" w:space="0" w:color="000000"/>
            </w:tcBorders>
          </w:tcPr>
          <w:p w14:paraId="52DF7966" w14:textId="77777777" w:rsidR="00753BA0" w:rsidRDefault="00753BA0">
            <w:pPr>
              <w:widowControl w:val="0"/>
              <w:spacing w:beforeAutospacing="1"/>
              <w:jc w:val="center"/>
              <w:rPr>
                <w:color w:val="000000"/>
                <w:sz w:val="21"/>
                <w:szCs w:val="21"/>
                <w:lang w:eastAsia="ru-RU"/>
              </w:rPr>
            </w:pPr>
          </w:p>
        </w:tc>
      </w:tr>
      <w:tr w:rsidR="00753BA0" w14:paraId="734381D9" w14:textId="77777777">
        <w:tc>
          <w:tcPr>
            <w:tcW w:w="567" w:type="dxa"/>
            <w:tcBorders>
              <w:top w:val="single" w:sz="4" w:space="0" w:color="000000"/>
              <w:left w:val="single" w:sz="4" w:space="0" w:color="000000"/>
              <w:bottom w:val="single" w:sz="4" w:space="0" w:color="000000"/>
              <w:right w:val="single" w:sz="4" w:space="0" w:color="000000"/>
            </w:tcBorders>
          </w:tcPr>
          <w:p w14:paraId="75D422A5" w14:textId="77777777" w:rsidR="00753BA0" w:rsidRDefault="00000000">
            <w:pPr>
              <w:widowControl w:val="0"/>
              <w:spacing w:beforeAutospacing="1"/>
              <w:jc w:val="center"/>
              <w:rPr>
                <w:color w:val="000000"/>
                <w:sz w:val="18"/>
                <w:szCs w:val="18"/>
                <w:lang w:eastAsia="ru-RU"/>
              </w:rPr>
            </w:pPr>
            <w:r>
              <w:rPr>
                <w:color w:val="000000"/>
                <w:sz w:val="18"/>
                <w:szCs w:val="18"/>
                <w:lang w:eastAsia="ru-RU"/>
              </w:rPr>
              <w:t>3.</w:t>
            </w:r>
          </w:p>
        </w:tc>
        <w:tc>
          <w:tcPr>
            <w:tcW w:w="3542" w:type="dxa"/>
            <w:tcBorders>
              <w:top w:val="single" w:sz="4" w:space="0" w:color="000000"/>
              <w:left w:val="single" w:sz="4" w:space="0" w:color="000000"/>
              <w:bottom w:val="single" w:sz="4" w:space="0" w:color="000000"/>
              <w:right w:val="single" w:sz="4" w:space="0" w:color="000000"/>
            </w:tcBorders>
          </w:tcPr>
          <w:p w14:paraId="664212B8" w14:textId="77777777" w:rsidR="00753BA0" w:rsidRDefault="00000000">
            <w:pPr>
              <w:widowControl w:val="0"/>
              <w:spacing w:beforeAutospacing="1"/>
              <w:rPr>
                <w:color w:val="000000"/>
                <w:sz w:val="21"/>
                <w:szCs w:val="21"/>
                <w:lang w:eastAsia="ru-RU"/>
              </w:rPr>
            </w:pPr>
            <w:r>
              <w:rPr>
                <w:color w:val="000000"/>
                <w:sz w:val="21"/>
                <w:szCs w:val="21"/>
                <w:lang w:eastAsia="ru-RU"/>
              </w:rPr>
              <w:t>Кількість осіб, визначених підпунктом 2.1.3 пункту 2.1 цього Договору та залучених до виконання  суспільно корисних робіт, осіб</w:t>
            </w:r>
          </w:p>
        </w:tc>
        <w:tc>
          <w:tcPr>
            <w:tcW w:w="857" w:type="dxa"/>
            <w:tcBorders>
              <w:top w:val="single" w:sz="4" w:space="0" w:color="000000"/>
              <w:left w:val="single" w:sz="4" w:space="0" w:color="000000"/>
              <w:bottom w:val="single" w:sz="4" w:space="0" w:color="000000"/>
              <w:right w:val="single" w:sz="4" w:space="0" w:color="000000"/>
            </w:tcBorders>
          </w:tcPr>
          <w:p w14:paraId="0FD50393" w14:textId="77777777" w:rsidR="00753BA0" w:rsidRDefault="00753BA0">
            <w:pPr>
              <w:widowControl w:val="0"/>
              <w:spacing w:beforeAutospacing="1"/>
              <w:jc w:val="center"/>
              <w:rPr>
                <w:color w:val="000000"/>
                <w:sz w:val="21"/>
                <w:szCs w:val="21"/>
                <w:lang w:eastAsia="ru-RU"/>
              </w:rPr>
            </w:pPr>
          </w:p>
        </w:tc>
        <w:tc>
          <w:tcPr>
            <w:tcW w:w="847" w:type="dxa"/>
            <w:tcBorders>
              <w:top w:val="single" w:sz="4" w:space="0" w:color="000000"/>
              <w:left w:val="single" w:sz="4" w:space="0" w:color="000000"/>
              <w:bottom w:val="single" w:sz="4" w:space="0" w:color="000000"/>
              <w:right w:val="single" w:sz="4" w:space="0" w:color="000000"/>
            </w:tcBorders>
          </w:tcPr>
          <w:p w14:paraId="79F6D300" w14:textId="77777777" w:rsidR="00753BA0" w:rsidRDefault="00753BA0">
            <w:pPr>
              <w:widowControl w:val="0"/>
              <w:spacing w:beforeAutospacing="1"/>
              <w:jc w:val="center"/>
              <w:rPr>
                <w:color w:val="000000"/>
                <w:sz w:val="21"/>
                <w:szCs w:val="21"/>
                <w:lang w:eastAsia="ru-RU"/>
              </w:rPr>
            </w:pPr>
          </w:p>
        </w:tc>
        <w:tc>
          <w:tcPr>
            <w:tcW w:w="853" w:type="dxa"/>
            <w:tcBorders>
              <w:top w:val="single" w:sz="4" w:space="0" w:color="000000"/>
              <w:left w:val="single" w:sz="4" w:space="0" w:color="000000"/>
              <w:bottom w:val="single" w:sz="4" w:space="0" w:color="000000"/>
              <w:right w:val="single" w:sz="4" w:space="0" w:color="000000"/>
            </w:tcBorders>
          </w:tcPr>
          <w:p w14:paraId="0D099479" w14:textId="77777777" w:rsidR="00753BA0" w:rsidRDefault="00753BA0">
            <w:pPr>
              <w:widowControl w:val="0"/>
              <w:spacing w:beforeAutospacing="1"/>
              <w:jc w:val="center"/>
              <w:rPr>
                <w:color w:val="000000"/>
                <w:sz w:val="21"/>
                <w:szCs w:val="21"/>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4391A7F8" w14:textId="77777777" w:rsidR="00753BA0" w:rsidRDefault="00753BA0">
            <w:pPr>
              <w:widowControl w:val="0"/>
              <w:spacing w:beforeAutospacing="1"/>
              <w:jc w:val="center"/>
              <w:rPr>
                <w:color w:val="000000"/>
                <w:sz w:val="21"/>
                <w:szCs w:val="21"/>
                <w:lang w:eastAsia="ru-RU"/>
              </w:rPr>
            </w:pPr>
          </w:p>
        </w:tc>
        <w:tc>
          <w:tcPr>
            <w:tcW w:w="991" w:type="dxa"/>
            <w:tcBorders>
              <w:top w:val="single" w:sz="4" w:space="0" w:color="000000"/>
              <w:left w:val="single" w:sz="4" w:space="0" w:color="000000"/>
              <w:bottom w:val="single" w:sz="4" w:space="0" w:color="000000"/>
              <w:right w:val="single" w:sz="4" w:space="0" w:color="000000"/>
            </w:tcBorders>
          </w:tcPr>
          <w:p w14:paraId="45E5AFE8" w14:textId="77777777" w:rsidR="00753BA0" w:rsidRDefault="00753BA0">
            <w:pPr>
              <w:widowControl w:val="0"/>
              <w:spacing w:beforeAutospacing="1"/>
              <w:jc w:val="center"/>
              <w:rPr>
                <w:color w:val="000000"/>
                <w:sz w:val="21"/>
                <w:szCs w:val="21"/>
                <w:lang w:eastAsia="ru-RU"/>
              </w:rPr>
            </w:pPr>
          </w:p>
        </w:tc>
        <w:tc>
          <w:tcPr>
            <w:tcW w:w="997" w:type="dxa"/>
            <w:tcBorders>
              <w:top w:val="single" w:sz="4" w:space="0" w:color="000000"/>
              <w:left w:val="single" w:sz="4" w:space="0" w:color="000000"/>
              <w:bottom w:val="single" w:sz="4" w:space="0" w:color="000000"/>
              <w:right w:val="single" w:sz="4" w:space="0" w:color="000000"/>
            </w:tcBorders>
          </w:tcPr>
          <w:p w14:paraId="179A36D1" w14:textId="77777777" w:rsidR="00753BA0" w:rsidRDefault="00753BA0">
            <w:pPr>
              <w:widowControl w:val="0"/>
              <w:spacing w:beforeAutospacing="1"/>
              <w:jc w:val="center"/>
              <w:rPr>
                <w:color w:val="000000"/>
                <w:sz w:val="21"/>
                <w:szCs w:val="21"/>
                <w:lang w:eastAsia="ru-RU"/>
              </w:rPr>
            </w:pPr>
          </w:p>
        </w:tc>
        <w:tc>
          <w:tcPr>
            <w:tcW w:w="847" w:type="dxa"/>
            <w:tcBorders>
              <w:top w:val="single" w:sz="4" w:space="0" w:color="000000"/>
              <w:left w:val="single" w:sz="4" w:space="0" w:color="000000"/>
              <w:bottom w:val="single" w:sz="4" w:space="0" w:color="000000"/>
              <w:right w:val="single" w:sz="4" w:space="0" w:color="000000"/>
            </w:tcBorders>
          </w:tcPr>
          <w:p w14:paraId="1235BA1C" w14:textId="77777777" w:rsidR="00753BA0" w:rsidRDefault="00753BA0">
            <w:pPr>
              <w:widowControl w:val="0"/>
              <w:spacing w:beforeAutospacing="1"/>
              <w:jc w:val="center"/>
              <w:rPr>
                <w:color w:val="000000"/>
                <w:sz w:val="21"/>
                <w:szCs w:val="21"/>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323170E8" w14:textId="77777777" w:rsidR="00753BA0" w:rsidRDefault="00753BA0">
            <w:pPr>
              <w:widowControl w:val="0"/>
              <w:spacing w:beforeAutospacing="1"/>
              <w:jc w:val="center"/>
              <w:rPr>
                <w:color w:val="000000"/>
                <w:sz w:val="21"/>
                <w:szCs w:val="21"/>
                <w:lang w:eastAsia="ru-RU"/>
              </w:rPr>
            </w:pPr>
          </w:p>
        </w:tc>
        <w:tc>
          <w:tcPr>
            <w:tcW w:w="852" w:type="dxa"/>
            <w:tcBorders>
              <w:top w:val="single" w:sz="4" w:space="0" w:color="000000"/>
              <w:left w:val="single" w:sz="4" w:space="0" w:color="000000"/>
              <w:bottom w:val="single" w:sz="4" w:space="0" w:color="000000"/>
              <w:right w:val="single" w:sz="4" w:space="0" w:color="000000"/>
            </w:tcBorders>
          </w:tcPr>
          <w:p w14:paraId="2DC5389E" w14:textId="77777777" w:rsidR="00753BA0" w:rsidRDefault="00753BA0">
            <w:pPr>
              <w:widowControl w:val="0"/>
              <w:spacing w:beforeAutospacing="1"/>
              <w:jc w:val="center"/>
              <w:rPr>
                <w:color w:val="000000"/>
                <w:sz w:val="21"/>
                <w:szCs w:val="21"/>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0219D20E" w14:textId="77777777" w:rsidR="00753BA0" w:rsidRDefault="00753BA0">
            <w:pPr>
              <w:widowControl w:val="0"/>
              <w:spacing w:beforeAutospacing="1"/>
              <w:jc w:val="center"/>
              <w:rPr>
                <w:color w:val="000000"/>
                <w:sz w:val="21"/>
                <w:szCs w:val="21"/>
                <w:lang w:eastAsia="ru-RU"/>
              </w:rPr>
            </w:pPr>
          </w:p>
        </w:tc>
        <w:tc>
          <w:tcPr>
            <w:tcW w:w="991" w:type="dxa"/>
            <w:tcBorders>
              <w:top w:val="single" w:sz="4" w:space="0" w:color="000000"/>
              <w:left w:val="single" w:sz="4" w:space="0" w:color="000000"/>
              <w:bottom w:val="single" w:sz="4" w:space="0" w:color="000000"/>
              <w:right w:val="single" w:sz="4" w:space="0" w:color="000000"/>
            </w:tcBorders>
          </w:tcPr>
          <w:p w14:paraId="339C0F98" w14:textId="77777777" w:rsidR="00753BA0" w:rsidRDefault="00753BA0">
            <w:pPr>
              <w:widowControl w:val="0"/>
              <w:spacing w:beforeAutospacing="1"/>
              <w:jc w:val="center"/>
              <w:rPr>
                <w:color w:val="000000"/>
                <w:sz w:val="21"/>
                <w:szCs w:val="21"/>
                <w:lang w:eastAsia="ru-RU"/>
              </w:rPr>
            </w:pPr>
          </w:p>
        </w:tc>
        <w:tc>
          <w:tcPr>
            <w:tcW w:w="997" w:type="dxa"/>
            <w:tcBorders>
              <w:top w:val="single" w:sz="4" w:space="0" w:color="000000"/>
              <w:left w:val="single" w:sz="4" w:space="0" w:color="000000"/>
              <w:bottom w:val="single" w:sz="4" w:space="0" w:color="000000"/>
              <w:right w:val="single" w:sz="4" w:space="0" w:color="000000"/>
            </w:tcBorders>
          </w:tcPr>
          <w:p w14:paraId="050F1005" w14:textId="77777777" w:rsidR="00753BA0" w:rsidRDefault="00753BA0">
            <w:pPr>
              <w:widowControl w:val="0"/>
              <w:spacing w:beforeAutospacing="1"/>
              <w:jc w:val="center"/>
              <w:rPr>
                <w:color w:val="000000"/>
                <w:sz w:val="21"/>
                <w:szCs w:val="21"/>
                <w:lang w:eastAsia="ru-RU"/>
              </w:rPr>
            </w:pPr>
          </w:p>
        </w:tc>
        <w:tc>
          <w:tcPr>
            <w:tcW w:w="844" w:type="dxa"/>
            <w:tcBorders>
              <w:top w:val="single" w:sz="4" w:space="0" w:color="000000"/>
              <w:left w:val="single" w:sz="4" w:space="0" w:color="000000"/>
              <w:bottom w:val="single" w:sz="4" w:space="0" w:color="000000"/>
              <w:right w:val="single" w:sz="4" w:space="0" w:color="000000"/>
            </w:tcBorders>
          </w:tcPr>
          <w:p w14:paraId="2DE6331C" w14:textId="77777777" w:rsidR="00753BA0" w:rsidRDefault="00753BA0">
            <w:pPr>
              <w:widowControl w:val="0"/>
              <w:spacing w:beforeAutospacing="1"/>
              <w:jc w:val="center"/>
              <w:rPr>
                <w:color w:val="000000"/>
                <w:sz w:val="21"/>
                <w:szCs w:val="21"/>
                <w:lang w:eastAsia="ru-RU"/>
              </w:rPr>
            </w:pPr>
          </w:p>
        </w:tc>
      </w:tr>
      <w:tr w:rsidR="00753BA0" w14:paraId="7FAB78E5" w14:textId="77777777">
        <w:tc>
          <w:tcPr>
            <w:tcW w:w="567" w:type="dxa"/>
            <w:tcBorders>
              <w:top w:val="single" w:sz="4" w:space="0" w:color="000000"/>
              <w:left w:val="single" w:sz="4" w:space="0" w:color="000000"/>
              <w:bottom w:val="single" w:sz="4" w:space="0" w:color="000000"/>
              <w:right w:val="single" w:sz="4" w:space="0" w:color="000000"/>
            </w:tcBorders>
          </w:tcPr>
          <w:p w14:paraId="7FD96960" w14:textId="77777777" w:rsidR="00753BA0" w:rsidRDefault="00000000">
            <w:pPr>
              <w:widowControl w:val="0"/>
              <w:spacing w:beforeAutospacing="1"/>
              <w:jc w:val="center"/>
              <w:rPr>
                <w:color w:val="000000"/>
                <w:sz w:val="18"/>
                <w:szCs w:val="18"/>
                <w:lang w:eastAsia="ru-RU"/>
              </w:rPr>
            </w:pPr>
            <w:r>
              <w:rPr>
                <w:color w:val="000000"/>
                <w:sz w:val="18"/>
                <w:szCs w:val="18"/>
                <w:lang w:eastAsia="ru-RU"/>
              </w:rPr>
              <w:t>4.</w:t>
            </w:r>
          </w:p>
        </w:tc>
        <w:tc>
          <w:tcPr>
            <w:tcW w:w="3542" w:type="dxa"/>
            <w:tcBorders>
              <w:top w:val="single" w:sz="4" w:space="0" w:color="000000"/>
              <w:left w:val="single" w:sz="4" w:space="0" w:color="000000"/>
              <w:bottom w:val="single" w:sz="4" w:space="0" w:color="000000"/>
              <w:right w:val="single" w:sz="4" w:space="0" w:color="000000"/>
            </w:tcBorders>
          </w:tcPr>
          <w:p w14:paraId="52AC7857" w14:textId="77777777" w:rsidR="00753BA0" w:rsidRDefault="00000000">
            <w:pPr>
              <w:widowControl w:val="0"/>
              <w:spacing w:beforeAutospacing="1"/>
              <w:rPr>
                <w:color w:val="000000"/>
                <w:sz w:val="21"/>
                <w:szCs w:val="21"/>
                <w:lang w:eastAsia="ru-RU"/>
              </w:rPr>
            </w:pPr>
            <w:r>
              <w:rPr>
                <w:color w:val="000000"/>
                <w:sz w:val="21"/>
                <w:szCs w:val="21"/>
                <w:lang w:eastAsia="ru-RU"/>
              </w:rPr>
              <w:t>Оплата праці:</w:t>
            </w:r>
          </w:p>
        </w:tc>
        <w:tc>
          <w:tcPr>
            <w:tcW w:w="857" w:type="dxa"/>
            <w:tcBorders>
              <w:top w:val="single" w:sz="4" w:space="0" w:color="000000"/>
              <w:left w:val="single" w:sz="4" w:space="0" w:color="000000"/>
              <w:bottom w:val="single" w:sz="4" w:space="0" w:color="000000"/>
              <w:right w:val="single" w:sz="4" w:space="0" w:color="000000"/>
            </w:tcBorders>
          </w:tcPr>
          <w:p w14:paraId="3D91942C" w14:textId="77777777" w:rsidR="00753BA0" w:rsidRDefault="00753BA0">
            <w:pPr>
              <w:widowControl w:val="0"/>
              <w:spacing w:beforeAutospacing="1"/>
              <w:jc w:val="center"/>
              <w:rPr>
                <w:color w:val="000000"/>
                <w:sz w:val="28"/>
                <w:szCs w:val="28"/>
                <w:lang w:val="ru-RU" w:eastAsia="ru-RU"/>
              </w:rPr>
            </w:pPr>
          </w:p>
        </w:tc>
        <w:tc>
          <w:tcPr>
            <w:tcW w:w="847" w:type="dxa"/>
            <w:tcBorders>
              <w:top w:val="single" w:sz="4" w:space="0" w:color="000000"/>
              <w:left w:val="single" w:sz="4" w:space="0" w:color="000000"/>
              <w:bottom w:val="single" w:sz="4" w:space="0" w:color="000000"/>
              <w:right w:val="single" w:sz="4" w:space="0" w:color="000000"/>
            </w:tcBorders>
          </w:tcPr>
          <w:p w14:paraId="14EE2B69" w14:textId="77777777" w:rsidR="00753BA0" w:rsidRDefault="00753BA0">
            <w:pPr>
              <w:widowControl w:val="0"/>
              <w:spacing w:beforeAutospacing="1"/>
              <w:jc w:val="center"/>
              <w:rPr>
                <w:color w:val="000000"/>
                <w:sz w:val="28"/>
                <w:szCs w:val="28"/>
                <w:lang w:val="ru-RU" w:eastAsia="ru-RU"/>
              </w:rPr>
            </w:pPr>
          </w:p>
        </w:tc>
        <w:tc>
          <w:tcPr>
            <w:tcW w:w="853" w:type="dxa"/>
            <w:tcBorders>
              <w:top w:val="single" w:sz="4" w:space="0" w:color="000000"/>
              <w:left w:val="single" w:sz="4" w:space="0" w:color="000000"/>
              <w:bottom w:val="single" w:sz="4" w:space="0" w:color="000000"/>
              <w:right w:val="single" w:sz="4" w:space="0" w:color="000000"/>
            </w:tcBorders>
          </w:tcPr>
          <w:p w14:paraId="1004234E"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09CB17BE" w14:textId="77777777" w:rsidR="00753BA0" w:rsidRDefault="00753BA0">
            <w:pPr>
              <w:widowControl w:val="0"/>
              <w:spacing w:beforeAutospacing="1"/>
              <w:jc w:val="center"/>
              <w:rPr>
                <w:color w:val="000000"/>
                <w:sz w:val="28"/>
                <w:szCs w:val="28"/>
                <w:lang w:val="ru-RU" w:eastAsia="ru-RU"/>
              </w:rPr>
            </w:pPr>
          </w:p>
        </w:tc>
        <w:tc>
          <w:tcPr>
            <w:tcW w:w="991" w:type="dxa"/>
            <w:tcBorders>
              <w:top w:val="single" w:sz="4" w:space="0" w:color="000000"/>
              <w:left w:val="single" w:sz="4" w:space="0" w:color="000000"/>
              <w:bottom w:val="single" w:sz="4" w:space="0" w:color="000000"/>
              <w:right w:val="single" w:sz="4" w:space="0" w:color="000000"/>
            </w:tcBorders>
          </w:tcPr>
          <w:p w14:paraId="4F5A9489" w14:textId="77777777" w:rsidR="00753BA0" w:rsidRDefault="00753BA0">
            <w:pPr>
              <w:widowControl w:val="0"/>
              <w:spacing w:beforeAutospacing="1"/>
              <w:jc w:val="center"/>
              <w:rPr>
                <w:color w:val="000000"/>
                <w:sz w:val="28"/>
                <w:szCs w:val="28"/>
                <w:lang w:val="ru-RU" w:eastAsia="ru-RU"/>
              </w:rPr>
            </w:pPr>
          </w:p>
        </w:tc>
        <w:tc>
          <w:tcPr>
            <w:tcW w:w="997" w:type="dxa"/>
            <w:tcBorders>
              <w:top w:val="single" w:sz="4" w:space="0" w:color="000000"/>
              <w:left w:val="single" w:sz="4" w:space="0" w:color="000000"/>
              <w:bottom w:val="single" w:sz="4" w:space="0" w:color="000000"/>
              <w:right w:val="single" w:sz="4" w:space="0" w:color="000000"/>
            </w:tcBorders>
          </w:tcPr>
          <w:p w14:paraId="610134AB" w14:textId="77777777" w:rsidR="00753BA0" w:rsidRDefault="00753BA0">
            <w:pPr>
              <w:widowControl w:val="0"/>
              <w:spacing w:beforeAutospacing="1"/>
              <w:jc w:val="center"/>
              <w:rPr>
                <w:color w:val="000000"/>
                <w:sz w:val="28"/>
                <w:szCs w:val="28"/>
                <w:lang w:val="ru-RU" w:eastAsia="ru-RU"/>
              </w:rPr>
            </w:pPr>
          </w:p>
        </w:tc>
        <w:tc>
          <w:tcPr>
            <w:tcW w:w="847" w:type="dxa"/>
            <w:tcBorders>
              <w:top w:val="single" w:sz="4" w:space="0" w:color="000000"/>
              <w:left w:val="single" w:sz="4" w:space="0" w:color="000000"/>
              <w:bottom w:val="single" w:sz="4" w:space="0" w:color="000000"/>
              <w:right w:val="single" w:sz="4" w:space="0" w:color="000000"/>
            </w:tcBorders>
          </w:tcPr>
          <w:p w14:paraId="064E695A"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092C6463" w14:textId="77777777" w:rsidR="00753BA0" w:rsidRDefault="00753BA0">
            <w:pPr>
              <w:widowControl w:val="0"/>
              <w:spacing w:beforeAutospacing="1"/>
              <w:jc w:val="center"/>
              <w:rPr>
                <w:color w:val="000000"/>
                <w:sz w:val="28"/>
                <w:szCs w:val="28"/>
                <w:lang w:val="ru-RU" w:eastAsia="ru-RU"/>
              </w:rPr>
            </w:pPr>
          </w:p>
        </w:tc>
        <w:tc>
          <w:tcPr>
            <w:tcW w:w="852" w:type="dxa"/>
            <w:tcBorders>
              <w:top w:val="single" w:sz="4" w:space="0" w:color="000000"/>
              <w:left w:val="single" w:sz="4" w:space="0" w:color="000000"/>
              <w:bottom w:val="single" w:sz="4" w:space="0" w:color="000000"/>
              <w:right w:val="single" w:sz="4" w:space="0" w:color="000000"/>
            </w:tcBorders>
          </w:tcPr>
          <w:p w14:paraId="0713D068"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1E2EE03A" w14:textId="77777777" w:rsidR="00753BA0" w:rsidRDefault="00753BA0">
            <w:pPr>
              <w:widowControl w:val="0"/>
              <w:spacing w:beforeAutospacing="1"/>
              <w:jc w:val="center"/>
              <w:rPr>
                <w:color w:val="000000"/>
                <w:sz w:val="28"/>
                <w:szCs w:val="28"/>
                <w:lang w:val="ru-RU" w:eastAsia="ru-RU"/>
              </w:rPr>
            </w:pPr>
          </w:p>
        </w:tc>
        <w:tc>
          <w:tcPr>
            <w:tcW w:w="991" w:type="dxa"/>
            <w:tcBorders>
              <w:top w:val="single" w:sz="4" w:space="0" w:color="000000"/>
              <w:left w:val="single" w:sz="4" w:space="0" w:color="000000"/>
              <w:bottom w:val="single" w:sz="4" w:space="0" w:color="000000"/>
              <w:right w:val="single" w:sz="4" w:space="0" w:color="000000"/>
            </w:tcBorders>
          </w:tcPr>
          <w:p w14:paraId="075CDEA0" w14:textId="77777777" w:rsidR="00753BA0" w:rsidRDefault="00753BA0">
            <w:pPr>
              <w:widowControl w:val="0"/>
              <w:spacing w:beforeAutospacing="1"/>
              <w:jc w:val="center"/>
              <w:rPr>
                <w:color w:val="000000"/>
                <w:sz w:val="28"/>
                <w:szCs w:val="28"/>
                <w:lang w:val="ru-RU" w:eastAsia="ru-RU"/>
              </w:rPr>
            </w:pPr>
          </w:p>
        </w:tc>
        <w:tc>
          <w:tcPr>
            <w:tcW w:w="997" w:type="dxa"/>
            <w:tcBorders>
              <w:top w:val="single" w:sz="4" w:space="0" w:color="000000"/>
              <w:left w:val="single" w:sz="4" w:space="0" w:color="000000"/>
              <w:bottom w:val="single" w:sz="4" w:space="0" w:color="000000"/>
              <w:right w:val="single" w:sz="4" w:space="0" w:color="000000"/>
            </w:tcBorders>
          </w:tcPr>
          <w:p w14:paraId="10D55387" w14:textId="77777777" w:rsidR="00753BA0" w:rsidRDefault="00753BA0">
            <w:pPr>
              <w:widowControl w:val="0"/>
              <w:spacing w:beforeAutospacing="1"/>
              <w:jc w:val="center"/>
              <w:rPr>
                <w:color w:val="000000"/>
                <w:sz w:val="28"/>
                <w:szCs w:val="28"/>
                <w:lang w:val="ru-RU" w:eastAsia="ru-RU"/>
              </w:rPr>
            </w:pPr>
          </w:p>
        </w:tc>
        <w:tc>
          <w:tcPr>
            <w:tcW w:w="844" w:type="dxa"/>
            <w:tcBorders>
              <w:top w:val="single" w:sz="4" w:space="0" w:color="000000"/>
              <w:left w:val="single" w:sz="4" w:space="0" w:color="000000"/>
              <w:bottom w:val="single" w:sz="4" w:space="0" w:color="000000"/>
              <w:right w:val="single" w:sz="4" w:space="0" w:color="000000"/>
            </w:tcBorders>
          </w:tcPr>
          <w:p w14:paraId="62F22CBF" w14:textId="77777777" w:rsidR="00753BA0" w:rsidRDefault="00753BA0">
            <w:pPr>
              <w:widowControl w:val="0"/>
              <w:spacing w:beforeAutospacing="1"/>
              <w:jc w:val="center"/>
              <w:rPr>
                <w:color w:val="000000"/>
                <w:sz w:val="28"/>
                <w:szCs w:val="28"/>
                <w:lang w:val="ru-RU" w:eastAsia="ru-RU"/>
              </w:rPr>
            </w:pPr>
          </w:p>
        </w:tc>
      </w:tr>
      <w:tr w:rsidR="00753BA0" w14:paraId="0B17B99B" w14:textId="77777777">
        <w:tc>
          <w:tcPr>
            <w:tcW w:w="567" w:type="dxa"/>
            <w:tcBorders>
              <w:top w:val="single" w:sz="4" w:space="0" w:color="000000"/>
              <w:left w:val="single" w:sz="4" w:space="0" w:color="000000"/>
              <w:bottom w:val="single" w:sz="4" w:space="0" w:color="000000"/>
              <w:right w:val="single" w:sz="4" w:space="0" w:color="000000"/>
            </w:tcBorders>
          </w:tcPr>
          <w:p w14:paraId="7049DD67" w14:textId="77777777" w:rsidR="00753BA0" w:rsidRDefault="00000000">
            <w:pPr>
              <w:widowControl w:val="0"/>
              <w:spacing w:beforeAutospacing="1"/>
              <w:jc w:val="center"/>
              <w:rPr>
                <w:color w:val="000000"/>
                <w:sz w:val="18"/>
                <w:szCs w:val="18"/>
                <w:lang w:eastAsia="ru-RU"/>
              </w:rPr>
            </w:pPr>
            <w:r>
              <w:rPr>
                <w:color w:val="000000"/>
                <w:sz w:val="18"/>
                <w:szCs w:val="18"/>
                <w:lang w:eastAsia="ru-RU"/>
              </w:rPr>
              <w:t>4.1.</w:t>
            </w:r>
          </w:p>
        </w:tc>
        <w:tc>
          <w:tcPr>
            <w:tcW w:w="3542" w:type="dxa"/>
            <w:tcBorders>
              <w:top w:val="single" w:sz="4" w:space="0" w:color="000000"/>
              <w:left w:val="single" w:sz="4" w:space="0" w:color="000000"/>
              <w:bottom w:val="single" w:sz="4" w:space="0" w:color="000000"/>
              <w:right w:val="single" w:sz="4" w:space="0" w:color="000000"/>
            </w:tcBorders>
          </w:tcPr>
          <w:p w14:paraId="5CBFAE21" w14:textId="77777777" w:rsidR="00753BA0" w:rsidRDefault="00000000">
            <w:pPr>
              <w:widowControl w:val="0"/>
              <w:spacing w:beforeAutospacing="1"/>
              <w:rPr>
                <w:color w:val="000000"/>
                <w:sz w:val="21"/>
                <w:szCs w:val="21"/>
                <w:lang w:eastAsia="ru-RU"/>
              </w:rPr>
            </w:pPr>
            <w:r>
              <w:rPr>
                <w:color w:val="000000"/>
                <w:sz w:val="21"/>
                <w:szCs w:val="21"/>
                <w:lang w:eastAsia="ru-RU"/>
              </w:rPr>
              <w:t>основна заробітна плата, грн</w:t>
            </w:r>
          </w:p>
        </w:tc>
        <w:tc>
          <w:tcPr>
            <w:tcW w:w="857" w:type="dxa"/>
            <w:tcBorders>
              <w:top w:val="single" w:sz="4" w:space="0" w:color="000000"/>
              <w:left w:val="single" w:sz="4" w:space="0" w:color="000000"/>
              <w:bottom w:val="single" w:sz="4" w:space="0" w:color="000000"/>
              <w:right w:val="single" w:sz="4" w:space="0" w:color="000000"/>
            </w:tcBorders>
          </w:tcPr>
          <w:p w14:paraId="40880F9D" w14:textId="77777777" w:rsidR="00753BA0" w:rsidRDefault="00753BA0">
            <w:pPr>
              <w:widowControl w:val="0"/>
              <w:spacing w:beforeAutospacing="1"/>
              <w:jc w:val="center"/>
              <w:rPr>
                <w:color w:val="000000"/>
                <w:sz w:val="28"/>
                <w:szCs w:val="28"/>
                <w:lang w:val="ru-RU" w:eastAsia="ru-RU"/>
              </w:rPr>
            </w:pPr>
          </w:p>
        </w:tc>
        <w:tc>
          <w:tcPr>
            <w:tcW w:w="847" w:type="dxa"/>
            <w:tcBorders>
              <w:top w:val="single" w:sz="4" w:space="0" w:color="000000"/>
              <w:left w:val="single" w:sz="4" w:space="0" w:color="000000"/>
              <w:bottom w:val="single" w:sz="4" w:space="0" w:color="000000"/>
              <w:right w:val="single" w:sz="4" w:space="0" w:color="000000"/>
            </w:tcBorders>
          </w:tcPr>
          <w:p w14:paraId="3ECBDBE4" w14:textId="77777777" w:rsidR="00753BA0" w:rsidRDefault="00753BA0">
            <w:pPr>
              <w:widowControl w:val="0"/>
              <w:spacing w:beforeAutospacing="1"/>
              <w:jc w:val="center"/>
              <w:rPr>
                <w:color w:val="000000"/>
                <w:sz w:val="28"/>
                <w:szCs w:val="28"/>
                <w:lang w:val="ru-RU" w:eastAsia="ru-RU"/>
              </w:rPr>
            </w:pPr>
          </w:p>
        </w:tc>
        <w:tc>
          <w:tcPr>
            <w:tcW w:w="853" w:type="dxa"/>
            <w:tcBorders>
              <w:top w:val="single" w:sz="4" w:space="0" w:color="000000"/>
              <w:left w:val="single" w:sz="4" w:space="0" w:color="000000"/>
              <w:bottom w:val="single" w:sz="4" w:space="0" w:color="000000"/>
              <w:right w:val="single" w:sz="4" w:space="0" w:color="000000"/>
            </w:tcBorders>
          </w:tcPr>
          <w:p w14:paraId="2DBF9C36"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2AD88A0D" w14:textId="77777777" w:rsidR="00753BA0" w:rsidRDefault="00753BA0">
            <w:pPr>
              <w:widowControl w:val="0"/>
              <w:spacing w:beforeAutospacing="1"/>
              <w:jc w:val="center"/>
              <w:rPr>
                <w:color w:val="000000"/>
                <w:sz w:val="28"/>
                <w:szCs w:val="28"/>
                <w:lang w:val="ru-RU" w:eastAsia="ru-RU"/>
              </w:rPr>
            </w:pPr>
          </w:p>
        </w:tc>
        <w:tc>
          <w:tcPr>
            <w:tcW w:w="991" w:type="dxa"/>
            <w:tcBorders>
              <w:top w:val="single" w:sz="4" w:space="0" w:color="000000"/>
              <w:left w:val="single" w:sz="4" w:space="0" w:color="000000"/>
              <w:bottom w:val="single" w:sz="4" w:space="0" w:color="000000"/>
              <w:right w:val="single" w:sz="4" w:space="0" w:color="000000"/>
            </w:tcBorders>
          </w:tcPr>
          <w:p w14:paraId="5034E4AC" w14:textId="77777777" w:rsidR="00753BA0" w:rsidRDefault="00753BA0">
            <w:pPr>
              <w:widowControl w:val="0"/>
              <w:spacing w:beforeAutospacing="1"/>
              <w:jc w:val="center"/>
              <w:rPr>
                <w:color w:val="000000"/>
                <w:sz w:val="28"/>
                <w:szCs w:val="28"/>
                <w:lang w:val="ru-RU" w:eastAsia="ru-RU"/>
              </w:rPr>
            </w:pPr>
          </w:p>
        </w:tc>
        <w:tc>
          <w:tcPr>
            <w:tcW w:w="997" w:type="dxa"/>
            <w:tcBorders>
              <w:top w:val="single" w:sz="4" w:space="0" w:color="000000"/>
              <w:left w:val="single" w:sz="4" w:space="0" w:color="000000"/>
              <w:bottom w:val="single" w:sz="4" w:space="0" w:color="000000"/>
              <w:right w:val="single" w:sz="4" w:space="0" w:color="000000"/>
            </w:tcBorders>
          </w:tcPr>
          <w:p w14:paraId="18356D0F" w14:textId="77777777" w:rsidR="00753BA0" w:rsidRDefault="00753BA0">
            <w:pPr>
              <w:widowControl w:val="0"/>
              <w:spacing w:beforeAutospacing="1"/>
              <w:jc w:val="center"/>
              <w:rPr>
                <w:color w:val="000000"/>
                <w:sz w:val="28"/>
                <w:szCs w:val="28"/>
                <w:lang w:val="ru-RU" w:eastAsia="ru-RU"/>
              </w:rPr>
            </w:pPr>
          </w:p>
        </w:tc>
        <w:tc>
          <w:tcPr>
            <w:tcW w:w="847" w:type="dxa"/>
            <w:tcBorders>
              <w:top w:val="single" w:sz="4" w:space="0" w:color="000000"/>
              <w:left w:val="single" w:sz="4" w:space="0" w:color="000000"/>
              <w:bottom w:val="single" w:sz="4" w:space="0" w:color="000000"/>
              <w:right w:val="single" w:sz="4" w:space="0" w:color="000000"/>
            </w:tcBorders>
          </w:tcPr>
          <w:p w14:paraId="54A5925E"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6EED09A5" w14:textId="77777777" w:rsidR="00753BA0" w:rsidRDefault="00753BA0">
            <w:pPr>
              <w:widowControl w:val="0"/>
              <w:spacing w:beforeAutospacing="1"/>
              <w:jc w:val="center"/>
              <w:rPr>
                <w:color w:val="000000"/>
                <w:sz w:val="28"/>
                <w:szCs w:val="28"/>
                <w:lang w:val="ru-RU" w:eastAsia="ru-RU"/>
              </w:rPr>
            </w:pPr>
          </w:p>
        </w:tc>
        <w:tc>
          <w:tcPr>
            <w:tcW w:w="852" w:type="dxa"/>
            <w:tcBorders>
              <w:top w:val="single" w:sz="4" w:space="0" w:color="000000"/>
              <w:left w:val="single" w:sz="4" w:space="0" w:color="000000"/>
              <w:bottom w:val="single" w:sz="4" w:space="0" w:color="000000"/>
              <w:right w:val="single" w:sz="4" w:space="0" w:color="000000"/>
            </w:tcBorders>
          </w:tcPr>
          <w:p w14:paraId="1697F58E"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5EB410BE" w14:textId="77777777" w:rsidR="00753BA0" w:rsidRDefault="00753BA0">
            <w:pPr>
              <w:widowControl w:val="0"/>
              <w:spacing w:beforeAutospacing="1"/>
              <w:jc w:val="center"/>
              <w:rPr>
                <w:color w:val="000000"/>
                <w:sz w:val="28"/>
                <w:szCs w:val="28"/>
                <w:lang w:val="ru-RU" w:eastAsia="ru-RU"/>
              </w:rPr>
            </w:pPr>
          </w:p>
        </w:tc>
        <w:tc>
          <w:tcPr>
            <w:tcW w:w="991" w:type="dxa"/>
            <w:tcBorders>
              <w:top w:val="single" w:sz="4" w:space="0" w:color="000000"/>
              <w:left w:val="single" w:sz="4" w:space="0" w:color="000000"/>
              <w:bottom w:val="single" w:sz="4" w:space="0" w:color="000000"/>
              <w:right w:val="single" w:sz="4" w:space="0" w:color="000000"/>
            </w:tcBorders>
          </w:tcPr>
          <w:p w14:paraId="3CF31FCA" w14:textId="77777777" w:rsidR="00753BA0" w:rsidRDefault="00753BA0">
            <w:pPr>
              <w:widowControl w:val="0"/>
              <w:spacing w:beforeAutospacing="1"/>
              <w:jc w:val="center"/>
              <w:rPr>
                <w:color w:val="000000"/>
                <w:sz w:val="28"/>
                <w:szCs w:val="28"/>
                <w:lang w:val="ru-RU" w:eastAsia="ru-RU"/>
              </w:rPr>
            </w:pPr>
          </w:p>
        </w:tc>
        <w:tc>
          <w:tcPr>
            <w:tcW w:w="997" w:type="dxa"/>
            <w:tcBorders>
              <w:top w:val="single" w:sz="4" w:space="0" w:color="000000"/>
              <w:left w:val="single" w:sz="4" w:space="0" w:color="000000"/>
              <w:bottom w:val="single" w:sz="4" w:space="0" w:color="000000"/>
              <w:right w:val="single" w:sz="4" w:space="0" w:color="000000"/>
            </w:tcBorders>
          </w:tcPr>
          <w:p w14:paraId="56176F42" w14:textId="77777777" w:rsidR="00753BA0" w:rsidRDefault="00753BA0">
            <w:pPr>
              <w:widowControl w:val="0"/>
              <w:spacing w:beforeAutospacing="1"/>
              <w:jc w:val="center"/>
              <w:rPr>
                <w:color w:val="000000"/>
                <w:sz w:val="28"/>
                <w:szCs w:val="28"/>
                <w:lang w:val="ru-RU" w:eastAsia="ru-RU"/>
              </w:rPr>
            </w:pPr>
          </w:p>
        </w:tc>
        <w:tc>
          <w:tcPr>
            <w:tcW w:w="844" w:type="dxa"/>
            <w:tcBorders>
              <w:top w:val="single" w:sz="4" w:space="0" w:color="000000"/>
              <w:left w:val="single" w:sz="4" w:space="0" w:color="000000"/>
              <w:bottom w:val="single" w:sz="4" w:space="0" w:color="000000"/>
              <w:right w:val="single" w:sz="4" w:space="0" w:color="000000"/>
            </w:tcBorders>
          </w:tcPr>
          <w:p w14:paraId="5C141FE0" w14:textId="77777777" w:rsidR="00753BA0" w:rsidRDefault="00753BA0">
            <w:pPr>
              <w:widowControl w:val="0"/>
              <w:spacing w:beforeAutospacing="1"/>
              <w:jc w:val="center"/>
              <w:rPr>
                <w:color w:val="000000"/>
                <w:sz w:val="28"/>
                <w:szCs w:val="28"/>
                <w:lang w:val="ru-RU" w:eastAsia="ru-RU"/>
              </w:rPr>
            </w:pPr>
          </w:p>
        </w:tc>
      </w:tr>
      <w:tr w:rsidR="00753BA0" w14:paraId="0EF5DACC" w14:textId="77777777">
        <w:tc>
          <w:tcPr>
            <w:tcW w:w="567" w:type="dxa"/>
            <w:tcBorders>
              <w:top w:val="single" w:sz="4" w:space="0" w:color="000000"/>
              <w:left w:val="single" w:sz="4" w:space="0" w:color="000000"/>
              <w:bottom w:val="single" w:sz="4" w:space="0" w:color="000000"/>
              <w:right w:val="single" w:sz="4" w:space="0" w:color="000000"/>
            </w:tcBorders>
          </w:tcPr>
          <w:p w14:paraId="283831FF" w14:textId="77777777" w:rsidR="00753BA0" w:rsidRDefault="00000000">
            <w:pPr>
              <w:widowControl w:val="0"/>
              <w:spacing w:beforeAutospacing="1"/>
              <w:jc w:val="center"/>
              <w:rPr>
                <w:color w:val="000000"/>
                <w:sz w:val="18"/>
                <w:szCs w:val="18"/>
                <w:lang w:eastAsia="ru-RU"/>
              </w:rPr>
            </w:pPr>
            <w:r>
              <w:rPr>
                <w:color w:val="000000"/>
                <w:sz w:val="18"/>
                <w:szCs w:val="18"/>
                <w:lang w:eastAsia="ru-RU"/>
              </w:rPr>
              <w:t>4.2.</w:t>
            </w:r>
          </w:p>
        </w:tc>
        <w:tc>
          <w:tcPr>
            <w:tcW w:w="3542" w:type="dxa"/>
            <w:tcBorders>
              <w:top w:val="single" w:sz="4" w:space="0" w:color="000000"/>
              <w:left w:val="single" w:sz="4" w:space="0" w:color="000000"/>
              <w:bottom w:val="single" w:sz="4" w:space="0" w:color="000000"/>
              <w:right w:val="single" w:sz="4" w:space="0" w:color="000000"/>
            </w:tcBorders>
          </w:tcPr>
          <w:p w14:paraId="0EE2D071" w14:textId="77777777" w:rsidR="00753BA0" w:rsidRDefault="00000000">
            <w:pPr>
              <w:widowControl w:val="0"/>
              <w:spacing w:beforeAutospacing="1"/>
              <w:rPr>
                <w:color w:val="000000"/>
                <w:sz w:val="21"/>
                <w:szCs w:val="21"/>
                <w:lang w:eastAsia="ru-RU"/>
              </w:rPr>
            </w:pPr>
            <w:r>
              <w:rPr>
                <w:color w:val="000000"/>
                <w:sz w:val="21"/>
                <w:szCs w:val="21"/>
                <w:lang w:eastAsia="ru-RU"/>
              </w:rPr>
              <w:t>додаткова заробітна плата, грн</w:t>
            </w:r>
          </w:p>
        </w:tc>
        <w:tc>
          <w:tcPr>
            <w:tcW w:w="857" w:type="dxa"/>
            <w:tcBorders>
              <w:top w:val="single" w:sz="4" w:space="0" w:color="000000"/>
              <w:left w:val="single" w:sz="4" w:space="0" w:color="000000"/>
              <w:bottom w:val="single" w:sz="4" w:space="0" w:color="000000"/>
              <w:right w:val="single" w:sz="4" w:space="0" w:color="000000"/>
            </w:tcBorders>
          </w:tcPr>
          <w:p w14:paraId="2E63397F" w14:textId="77777777" w:rsidR="00753BA0" w:rsidRDefault="00753BA0">
            <w:pPr>
              <w:widowControl w:val="0"/>
              <w:spacing w:beforeAutospacing="1"/>
              <w:jc w:val="center"/>
              <w:rPr>
                <w:color w:val="000000"/>
                <w:sz w:val="28"/>
                <w:szCs w:val="28"/>
                <w:lang w:val="ru-RU" w:eastAsia="ru-RU"/>
              </w:rPr>
            </w:pPr>
          </w:p>
        </w:tc>
        <w:tc>
          <w:tcPr>
            <w:tcW w:w="847" w:type="dxa"/>
            <w:tcBorders>
              <w:top w:val="single" w:sz="4" w:space="0" w:color="000000"/>
              <w:left w:val="single" w:sz="4" w:space="0" w:color="000000"/>
              <w:bottom w:val="single" w:sz="4" w:space="0" w:color="000000"/>
              <w:right w:val="single" w:sz="4" w:space="0" w:color="000000"/>
            </w:tcBorders>
          </w:tcPr>
          <w:p w14:paraId="2FA18AB0" w14:textId="77777777" w:rsidR="00753BA0" w:rsidRDefault="00753BA0">
            <w:pPr>
              <w:widowControl w:val="0"/>
              <w:spacing w:beforeAutospacing="1"/>
              <w:jc w:val="center"/>
              <w:rPr>
                <w:color w:val="000000"/>
                <w:sz w:val="28"/>
                <w:szCs w:val="28"/>
                <w:lang w:val="ru-RU" w:eastAsia="ru-RU"/>
              </w:rPr>
            </w:pPr>
          </w:p>
        </w:tc>
        <w:tc>
          <w:tcPr>
            <w:tcW w:w="853" w:type="dxa"/>
            <w:tcBorders>
              <w:top w:val="single" w:sz="4" w:space="0" w:color="000000"/>
              <w:left w:val="single" w:sz="4" w:space="0" w:color="000000"/>
              <w:bottom w:val="single" w:sz="4" w:space="0" w:color="000000"/>
              <w:right w:val="single" w:sz="4" w:space="0" w:color="000000"/>
            </w:tcBorders>
          </w:tcPr>
          <w:p w14:paraId="63525BB3"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6994D318" w14:textId="77777777" w:rsidR="00753BA0" w:rsidRDefault="00753BA0">
            <w:pPr>
              <w:widowControl w:val="0"/>
              <w:spacing w:beforeAutospacing="1"/>
              <w:jc w:val="center"/>
              <w:rPr>
                <w:color w:val="000000"/>
                <w:sz w:val="28"/>
                <w:szCs w:val="28"/>
                <w:lang w:val="ru-RU" w:eastAsia="ru-RU"/>
              </w:rPr>
            </w:pPr>
          </w:p>
        </w:tc>
        <w:tc>
          <w:tcPr>
            <w:tcW w:w="991" w:type="dxa"/>
            <w:tcBorders>
              <w:top w:val="single" w:sz="4" w:space="0" w:color="000000"/>
              <w:left w:val="single" w:sz="4" w:space="0" w:color="000000"/>
              <w:bottom w:val="single" w:sz="4" w:space="0" w:color="000000"/>
              <w:right w:val="single" w:sz="4" w:space="0" w:color="000000"/>
            </w:tcBorders>
          </w:tcPr>
          <w:p w14:paraId="0D731D3C" w14:textId="77777777" w:rsidR="00753BA0" w:rsidRDefault="00753BA0">
            <w:pPr>
              <w:widowControl w:val="0"/>
              <w:spacing w:beforeAutospacing="1"/>
              <w:jc w:val="center"/>
              <w:rPr>
                <w:color w:val="000000"/>
                <w:sz w:val="28"/>
                <w:szCs w:val="28"/>
                <w:lang w:val="ru-RU" w:eastAsia="ru-RU"/>
              </w:rPr>
            </w:pPr>
          </w:p>
        </w:tc>
        <w:tc>
          <w:tcPr>
            <w:tcW w:w="997" w:type="dxa"/>
            <w:tcBorders>
              <w:top w:val="single" w:sz="4" w:space="0" w:color="000000"/>
              <w:left w:val="single" w:sz="4" w:space="0" w:color="000000"/>
              <w:bottom w:val="single" w:sz="4" w:space="0" w:color="000000"/>
              <w:right w:val="single" w:sz="4" w:space="0" w:color="000000"/>
            </w:tcBorders>
          </w:tcPr>
          <w:p w14:paraId="14352E49" w14:textId="77777777" w:rsidR="00753BA0" w:rsidRDefault="00753BA0">
            <w:pPr>
              <w:widowControl w:val="0"/>
              <w:spacing w:beforeAutospacing="1"/>
              <w:jc w:val="center"/>
              <w:rPr>
                <w:color w:val="000000"/>
                <w:sz w:val="28"/>
                <w:szCs w:val="28"/>
                <w:lang w:val="ru-RU" w:eastAsia="ru-RU"/>
              </w:rPr>
            </w:pPr>
          </w:p>
        </w:tc>
        <w:tc>
          <w:tcPr>
            <w:tcW w:w="847" w:type="dxa"/>
            <w:tcBorders>
              <w:top w:val="single" w:sz="4" w:space="0" w:color="000000"/>
              <w:left w:val="single" w:sz="4" w:space="0" w:color="000000"/>
              <w:bottom w:val="single" w:sz="4" w:space="0" w:color="000000"/>
              <w:right w:val="single" w:sz="4" w:space="0" w:color="000000"/>
            </w:tcBorders>
          </w:tcPr>
          <w:p w14:paraId="573D75CB"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6BDCCD54" w14:textId="77777777" w:rsidR="00753BA0" w:rsidRDefault="00753BA0">
            <w:pPr>
              <w:widowControl w:val="0"/>
              <w:spacing w:beforeAutospacing="1"/>
              <w:jc w:val="center"/>
              <w:rPr>
                <w:color w:val="000000"/>
                <w:sz w:val="28"/>
                <w:szCs w:val="28"/>
                <w:lang w:val="ru-RU" w:eastAsia="ru-RU"/>
              </w:rPr>
            </w:pPr>
          </w:p>
        </w:tc>
        <w:tc>
          <w:tcPr>
            <w:tcW w:w="852" w:type="dxa"/>
            <w:tcBorders>
              <w:top w:val="single" w:sz="4" w:space="0" w:color="000000"/>
              <w:left w:val="single" w:sz="4" w:space="0" w:color="000000"/>
              <w:bottom w:val="single" w:sz="4" w:space="0" w:color="000000"/>
              <w:right w:val="single" w:sz="4" w:space="0" w:color="000000"/>
            </w:tcBorders>
          </w:tcPr>
          <w:p w14:paraId="10BDEE87"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617470CE" w14:textId="77777777" w:rsidR="00753BA0" w:rsidRDefault="00753BA0">
            <w:pPr>
              <w:widowControl w:val="0"/>
              <w:spacing w:beforeAutospacing="1"/>
              <w:jc w:val="center"/>
              <w:rPr>
                <w:color w:val="000000"/>
                <w:sz w:val="28"/>
                <w:szCs w:val="28"/>
                <w:lang w:val="ru-RU" w:eastAsia="ru-RU"/>
              </w:rPr>
            </w:pPr>
          </w:p>
        </w:tc>
        <w:tc>
          <w:tcPr>
            <w:tcW w:w="991" w:type="dxa"/>
            <w:tcBorders>
              <w:top w:val="single" w:sz="4" w:space="0" w:color="000000"/>
              <w:left w:val="single" w:sz="4" w:space="0" w:color="000000"/>
              <w:bottom w:val="single" w:sz="4" w:space="0" w:color="000000"/>
              <w:right w:val="single" w:sz="4" w:space="0" w:color="000000"/>
            </w:tcBorders>
          </w:tcPr>
          <w:p w14:paraId="4B187EC7" w14:textId="77777777" w:rsidR="00753BA0" w:rsidRDefault="00753BA0">
            <w:pPr>
              <w:widowControl w:val="0"/>
              <w:spacing w:beforeAutospacing="1"/>
              <w:jc w:val="center"/>
              <w:rPr>
                <w:color w:val="000000"/>
                <w:sz w:val="28"/>
                <w:szCs w:val="28"/>
                <w:lang w:val="ru-RU" w:eastAsia="ru-RU"/>
              </w:rPr>
            </w:pPr>
          </w:p>
        </w:tc>
        <w:tc>
          <w:tcPr>
            <w:tcW w:w="997" w:type="dxa"/>
            <w:tcBorders>
              <w:top w:val="single" w:sz="4" w:space="0" w:color="000000"/>
              <w:left w:val="single" w:sz="4" w:space="0" w:color="000000"/>
              <w:bottom w:val="single" w:sz="4" w:space="0" w:color="000000"/>
              <w:right w:val="single" w:sz="4" w:space="0" w:color="000000"/>
            </w:tcBorders>
          </w:tcPr>
          <w:p w14:paraId="05C4805F" w14:textId="77777777" w:rsidR="00753BA0" w:rsidRDefault="00753BA0">
            <w:pPr>
              <w:widowControl w:val="0"/>
              <w:spacing w:beforeAutospacing="1"/>
              <w:jc w:val="center"/>
              <w:rPr>
                <w:color w:val="000000"/>
                <w:sz w:val="28"/>
                <w:szCs w:val="28"/>
                <w:lang w:val="ru-RU" w:eastAsia="ru-RU"/>
              </w:rPr>
            </w:pPr>
          </w:p>
        </w:tc>
        <w:tc>
          <w:tcPr>
            <w:tcW w:w="844" w:type="dxa"/>
            <w:tcBorders>
              <w:top w:val="single" w:sz="4" w:space="0" w:color="000000"/>
              <w:left w:val="single" w:sz="4" w:space="0" w:color="000000"/>
              <w:bottom w:val="single" w:sz="4" w:space="0" w:color="000000"/>
              <w:right w:val="single" w:sz="4" w:space="0" w:color="000000"/>
            </w:tcBorders>
          </w:tcPr>
          <w:p w14:paraId="5E7D7B73" w14:textId="77777777" w:rsidR="00753BA0" w:rsidRDefault="00753BA0">
            <w:pPr>
              <w:widowControl w:val="0"/>
              <w:spacing w:beforeAutospacing="1"/>
              <w:jc w:val="center"/>
              <w:rPr>
                <w:color w:val="000000"/>
                <w:sz w:val="28"/>
                <w:szCs w:val="28"/>
                <w:lang w:val="ru-RU" w:eastAsia="ru-RU"/>
              </w:rPr>
            </w:pPr>
          </w:p>
        </w:tc>
      </w:tr>
      <w:tr w:rsidR="00753BA0" w14:paraId="246FE38A" w14:textId="77777777">
        <w:tc>
          <w:tcPr>
            <w:tcW w:w="567" w:type="dxa"/>
            <w:tcBorders>
              <w:top w:val="single" w:sz="4" w:space="0" w:color="000000"/>
              <w:left w:val="single" w:sz="4" w:space="0" w:color="000000"/>
              <w:bottom w:val="single" w:sz="4" w:space="0" w:color="000000"/>
              <w:right w:val="single" w:sz="4" w:space="0" w:color="000000"/>
            </w:tcBorders>
          </w:tcPr>
          <w:p w14:paraId="08D78CCB" w14:textId="77777777" w:rsidR="00753BA0" w:rsidRDefault="00000000">
            <w:pPr>
              <w:widowControl w:val="0"/>
              <w:spacing w:beforeAutospacing="1"/>
              <w:jc w:val="center"/>
              <w:rPr>
                <w:color w:val="000000"/>
                <w:sz w:val="18"/>
                <w:szCs w:val="18"/>
                <w:lang w:eastAsia="ru-RU"/>
              </w:rPr>
            </w:pPr>
            <w:r>
              <w:rPr>
                <w:color w:val="000000"/>
                <w:sz w:val="18"/>
                <w:szCs w:val="18"/>
                <w:lang w:eastAsia="ru-RU"/>
              </w:rPr>
              <w:t>5.</w:t>
            </w:r>
          </w:p>
        </w:tc>
        <w:tc>
          <w:tcPr>
            <w:tcW w:w="3542" w:type="dxa"/>
            <w:tcBorders>
              <w:top w:val="single" w:sz="4" w:space="0" w:color="000000"/>
              <w:left w:val="single" w:sz="4" w:space="0" w:color="000000"/>
              <w:bottom w:val="single" w:sz="4" w:space="0" w:color="000000"/>
              <w:right w:val="single" w:sz="4" w:space="0" w:color="000000"/>
            </w:tcBorders>
          </w:tcPr>
          <w:p w14:paraId="50410290" w14:textId="77777777" w:rsidR="00753BA0" w:rsidRDefault="00000000">
            <w:pPr>
              <w:widowControl w:val="0"/>
              <w:spacing w:beforeAutospacing="1"/>
              <w:rPr>
                <w:color w:val="000000"/>
                <w:sz w:val="21"/>
                <w:szCs w:val="21"/>
                <w:lang w:eastAsia="ru-RU"/>
              </w:rPr>
            </w:pPr>
            <w:r>
              <w:rPr>
                <w:color w:val="000000"/>
                <w:sz w:val="21"/>
                <w:szCs w:val="21"/>
                <w:lang w:eastAsia="ru-RU"/>
              </w:rPr>
              <w:t>Оплата перших п</w:t>
            </w:r>
            <w:r>
              <w:rPr>
                <w:color w:val="000000"/>
                <w:sz w:val="21"/>
                <w:szCs w:val="21"/>
                <w:lang w:val="ru-RU" w:eastAsia="ru-RU"/>
              </w:rPr>
              <w:t>’</w:t>
            </w:r>
            <w:r>
              <w:rPr>
                <w:color w:val="000000"/>
                <w:sz w:val="21"/>
                <w:szCs w:val="21"/>
                <w:lang w:eastAsia="ru-RU"/>
              </w:rPr>
              <w:t>яти днів тимчасової непрацездатності, грн</w:t>
            </w:r>
          </w:p>
        </w:tc>
        <w:tc>
          <w:tcPr>
            <w:tcW w:w="857" w:type="dxa"/>
            <w:tcBorders>
              <w:top w:val="single" w:sz="4" w:space="0" w:color="000000"/>
              <w:left w:val="single" w:sz="4" w:space="0" w:color="000000"/>
              <w:bottom w:val="single" w:sz="4" w:space="0" w:color="000000"/>
              <w:right w:val="single" w:sz="4" w:space="0" w:color="000000"/>
            </w:tcBorders>
          </w:tcPr>
          <w:p w14:paraId="690C3EB4" w14:textId="77777777" w:rsidR="00753BA0" w:rsidRDefault="00753BA0">
            <w:pPr>
              <w:widowControl w:val="0"/>
              <w:spacing w:beforeAutospacing="1"/>
              <w:jc w:val="center"/>
              <w:rPr>
                <w:color w:val="000000"/>
                <w:sz w:val="28"/>
                <w:szCs w:val="28"/>
                <w:lang w:val="ru-RU" w:eastAsia="ru-RU"/>
              </w:rPr>
            </w:pPr>
          </w:p>
        </w:tc>
        <w:tc>
          <w:tcPr>
            <w:tcW w:w="847" w:type="dxa"/>
            <w:tcBorders>
              <w:top w:val="single" w:sz="4" w:space="0" w:color="000000"/>
              <w:left w:val="single" w:sz="4" w:space="0" w:color="000000"/>
              <w:bottom w:val="single" w:sz="4" w:space="0" w:color="000000"/>
              <w:right w:val="single" w:sz="4" w:space="0" w:color="000000"/>
            </w:tcBorders>
          </w:tcPr>
          <w:p w14:paraId="15CE6AEA" w14:textId="77777777" w:rsidR="00753BA0" w:rsidRDefault="00753BA0">
            <w:pPr>
              <w:widowControl w:val="0"/>
              <w:spacing w:beforeAutospacing="1"/>
              <w:jc w:val="center"/>
              <w:rPr>
                <w:color w:val="000000"/>
                <w:sz w:val="28"/>
                <w:szCs w:val="28"/>
                <w:lang w:val="ru-RU" w:eastAsia="ru-RU"/>
              </w:rPr>
            </w:pPr>
          </w:p>
        </w:tc>
        <w:tc>
          <w:tcPr>
            <w:tcW w:w="853" w:type="dxa"/>
            <w:tcBorders>
              <w:top w:val="single" w:sz="4" w:space="0" w:color="000000"/>
              <w:left w:val="single" w:sz="4" w:space="0" w:color="000000"/>
              <w:bottom w:val="single" w:sz="4" w:space="0" w:color="000000"/>
              <w:right w:val="single" w:sz="4" w:space="0" w:color="000000"/>
            </w:tcBorders>
          </w:tcPr>
          <w:p w14:paraId="2AE85F96"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2FA7C965" w14:textId="77777777" w:rsidR="00753BA0" w:rsidRDefault="00753BA0">
            <w:pPr>
              <w:widowControl w:val="0"/>
              <w:spacing w:beforeAutospacing="1"/>
              <w:jc w:val="center"/>
              <w:rPr>
                <w:color w:val="000000"/>
                <w:sz w:val="28"/>
                <w:szCs w:val="28"/>
                <w:lang w:val="ru-RU" w:eastAsia="ru-RU"/>
              </w:rPr>
            </w:pPr>
          </w:p>
        </w:tc>
        <w:tc>
          <w:tcPr>
            <w:tcW w:w="991" w:type="dxa"/>
            <w:tcBorders>
              <w:top w:val="single" w:sz="4" w:space="0" w:color="000000"/>
              <w:left w:val="single" w:sz="4" w:space="0" w:color="000000"/>
              <w:bottom w:val="single" w:sz="4" w:space="0" w:color="000000"/>
              <w:right w:val="single" w:sz="4" w:space="0" w:color="000000"/>
            </w:tcBorders>
          </w:tcPr>
          <w:p w14:paraId="52E6019B" w14:textId="77777777" w:rsidR="00753BA0" w:rsidRDefault="00753BA0">
            <w:pPr>
              <w:widowControl w:val="0"/>
              <w:spacing w:beforeAutospacing="1"/>
              <w:jc w:val="center"/>
              <w:rPr>
                <w:color w:val="000000"/>
                <w:sz w:val="28"/>
                <w:szCs w:val="28"/>
                <w:lang w:val="ru-RU" w:eastAsia="ru-RU"/>
              </w:rPr>
            </w:pPr>
          </w:p>
        </w:tc>
        <w:tc>
          <w:tcPr>
            <w:tcW w:w="997" w:type="dxa"/>
            <w:tcBorders>
              <w:top w:val="single" w:sz="4" w:space="0" w:color="000000"/>
              <w:left w:val="single" w:sz="4" w:space="0" w:color="000000"/>
              <w:bottom w:val="single" w:sz="4" w:space="0" w:color="000000"/>
              <w:right w:val="single" w:sz="4" w:space="0" w:color="000000"/>
            </w:tcBorders>
          </w:tcPr>
          <w:p w14:paraId="5CD86FF3" w14:textId="77777777" w:rsidR="00753BA0" w:rsidRDefault="00753BA0">
            <w:pPr>
              <w:widowControl w:val="0"/>
              <w:spacing w:beforeAutospacing="1"/>
              <w:jc w:val="center"/>
              <w:rPr>
                <w:color w:val="000000"/>
                <w:sz w:val="28"/>
                <w:szCs w:val="28"/>
                <w:lang w:val="ru-RU" w:eastAsia="ru-RU"/>
              </w:rPr>
            </w:pPr>
          </w:p>
        </w:tc>
        <w:tc>
          <w:tcPr>
            <w:tcW w:w="847" w:type="dxa"/>
            <w:tcBorders>
              <w:top w:val="single" w:sz="4" w:space="0" w:color="000000"/>
              <w:left w:val="single" w:sz="4" w:space="0" w:color="000000"/>
              <w:bottom w:val="single" w:sz="4" w:space="0" w:color="000000"/>
              <w:right w:val="single" w:sz="4" w:space="0" w:color="000000"/>
            </w:tcBorders>
          </w:tcPr>
          <w:p w14:paraId="764B928B"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4C41D375" w14:textId="77777777" w:rsidR="00753BA0" w:rsidRDefault="00753BA0">
            <w:pPr>
              <w:widowControl w:val="0"/>
              <w:spacing w:beforeAutospacing="1"/>
              <w:jc w:val="center"/>
              <w:rPr>
                <w:color w:val="000000"/>
                <w:sz w:val="28"/>
                <w:szCs w:val="28"/>
                <w:lang w:val="ru-RU" w:eastAsia="ru-RU"/>
              </w:rPr>
            </w:pPr>
          </w:p>
        </w:tc>
        <w:tc>
          <w:tcPr>
            <w:tcW w:w="852" w:type="dxa"/>
            <w:tcBorders>
              <w:top w:val="single" w:sz="4" w:space="0" w:color="000000"/>
              <w:left w:val="single" w:sz="4" w:space="0" w:color="000000"/>
              <w:bottom w:val="single" w:sz="4" w:space="0" w:color="000000"/>
              <w:right w:val="single" w:sz="4" w:space="0" w:color="000000"/>
            </w:tcBorders>
          </w:tcPr>
          <w:p w14:paraId="145A1E2D"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604462B0" w14:textId="77777777" w:rsidR="00753BA0" w:rsidRDefault="00753BA0">
            <w:pPr>
              <w:widowControl w:val="0"/>
              <w:spacing w:beforeAutospacing="1"/>
              <w:jc w:val="center"/>
              <w:rPr>
                <w:color w:val="000000"/>
                <w:sz w:val="28"/>
                <w:szCs w:val="28"/>
                <w:lang w:val="ru-RU" w:eastAsia="ru-RU"/>
              </w:rPr>
            </w:pPr>
          </w:p>
        </w:tc>
        <w:tc>
          <w:tcPr>
            <w:tcW w:w="991" w:type="dxa"/>
            <w:tcBorders>
              <w:top w:val="single" w:sz="4" w:space="0" w:color="000000"/>
              <w:left w:val="single" w:sz="4" w:space="0" w:color="000000"/>
              <w:bottom w:val="single" w:sz="4" w:space="0" w:color="000000"/>
              <w:right w:val="single" w:sz="4" w:space="0" w:color="000000"/>
            </w:tcBorders>
          </w:tcPr>
          <w:p w14:paraId="3A8AD893" w14:textId="77777777" w:rsidR="00753BA0" w:rsidRDefault="00753BA0">
            <w:pPr>
              <w:widowControl w:val="0"/>
              <w:spacing w:beforeAutospacing="1"/>
              <w:jc w:val="center"/>
              <w:rPr>
                <w:color w:val="000000"/>
                <w:sz w:val="28"/>
                <w:szCs w:val="28"/>
                <w:lang w:val="ru-RU" w:eastAsia="ru-RU"/>
              </w:rPr>
            </w:pPr>
          </w:p>
        </w:tc>
        <w:tc>
          <w:tcPr>
            <w:tcW w:w="997" w:type="dxa"/>
            <w:tcBorders>
              <w:top w:val="single" w:sz="4" w:space="0" w:color="000000"/>
              <w:left w:val="single" w:sz="4" w:space="0" w:color="000000"/>
              <w:bottom w:val="single" w:sz="4" w:space="0" w:color="000000"/>
              <w:right w:val="single" w:sz="4" w:space="0" w:color="000000"/>
            </w:tcBorders>
          </w:tcPr>
          <w:p w14:paraId="7BA342AF" w14:textId="77777777" w:rsidR="00753BA0" w:rsidRDefault="00753BA0">
            <w:pPr>
              <w:widowControl w:val="0"/>
              <w:spacing w:beforeAutospacing="1"/>
              <w:jc w:val="center"/>
              <w:rPr>
                <w:color w:val="000000"/>
                <w:sz w:val="28"/>
                <w:szCs w:val="28"/>
                <w:lang w:val="ru-RU" w:eastAsia="ru-RU"/>
              </w:rPr>
            </w:pPr>
          </w:p>
        </w:tc>
        <w:tc>
          <w:tcPr>
            <w:tcW w:w="844" w:type="dxa"/>
            <w:tcBorders>
              <w:top w:val="single" w:sz="4" w:space="0" w:color="000000"/>
              <w:left w:val="single" w:sz="4" w:space="0" w:color="000000"/>
              <w:bottom w:val="single" w:sz="4" w:space="0" w:color="000000"/>
              <w:right w:val="single" w:sz="4" w:space="0" w:color="000000"/>
            </w:tcBorders>
          </w:tcPr>
          <w:p w14:paraId="4142381F" w14:textId="77777777" w:rsidR="00753BA0" w:rsidRDefault="00753BA0">
            <w:pPr>
              <w:widowControl w:val="0"/>
              <w:spacing w:beforeAutospacing="1"/>
              <w:jc w:val="center"/>
              <w:rPr>
                <w:color w:val="000000"/>
                <w:sz w:val="28"/>
                <w:szCs w:val="28"/>
                <w:lang w:val="ru-RU" w:eastAsia="ru-RU"/>
              </w:rPr>
            </w:pPr>
          </w:p>
        </w:tc>
      </w:tr>
      <w:tr w:rsidR="00753BA0" w14:paraId="4ED35F27" w14:textId="77777777">
        <w:tc>
          <w:tcPr>
            <w:tcW w:w="567" w:type="dxa"/>
            <w:tcBorders>
              <w:top w:val="single" w:sz="4" w:space="0" w:color="000000"/>
              <w:left w:val="single" w:sz="4" w:space="0" w:color="000000"/>
              <w:bottom w:val="single" w:sz="4" w:space="0" w:color="000000"/>
              <w:right w:val="single" w:sz="4" w:space="0" w:color="000000"/>
            </w:tcBorders>
          </w:tcPr>
          <w:p w14:paraId="7378FCA5" w14:textId="77777777" w:rsidR="00753BA0" w:rsidRDefault="00000000">
            <w:pPr>
              <w:widowControl w:val="0"/>
              <w:spacing w:beforeAutospacing="1"/>
              <w:jc w:val="center"/>
              <w:rPr>
                <w:color w:val="000000"/>
                <w:sz w:val="18"/>
                <w:szCs w:val="18"/>
                <w:lang w:eastAsia="ru-RU"/>
              </w:rPr>
            </w:pPr>
            <w:r>
              <w:rPr>
                <w:color w:val="000000"/>
                <w:sz w:val="18"/>
                <w:szCs w:val="18"/>
                <w:lang w:eastAsia="ru-RU"/>
              </w:rPr>
              <w:t>6.</w:t>
            </w:r>
          </w:p>
        </w:tc>
        <w:tc>
          <w:tcPr>
            <w:tcW w:w="3542" w:type="dxa"/>
            <w:tcBorders>
              <w:top w:val="single" w:sz="4" w:space="0" w:color="000000"/>
              <w:left w:val="single" w:sz="4" w:space="0" w:color="000000"/>
              <w:bottom w:val="single" w:sz="4" w:space="0" w:color="000000"/>
              <w:right w:val="single" w:sz="4" w:space="0" w:color="000000"/>
            </w:tcBorders>
          </w:tcPr>
          <w:p w14:paraId="03814C24" w14:textId="77777777" w:rsidR="00753BA0" w:rsidRDefault="00000000">
            <w:pPr>
              <w:widowControl w:val="0"/>
              <w:spacing w:beforeAutospacing="1"/>
              <w:rPr>
                <w:color w:val="000000"/>
                <w:sz w:val="21"/>
                <w:szCs w:val="21"/>
                <w:lang w:eastAsia="ru-RU"/>
              </w:rPr>
            </w:pPr>
            <w:r>
              <w:rPr>
                <w:color w:val="000000"/>
                <w:sz w:val="21"/>
                <w:szCs w:val="21"/>
                <w:lang w:eastAsia="ru-RU"/>
              </w:rPr>
              <w:t>Нарахування єдиного внеску на загальнообов</w:t>
            </w:r>
            <w:r>
              <w:rPr>
                <w:color w:val="000000"/>
                <w:sz w:val="21"/>
                <w:szCs w:val="21"/>
                <w:lang w:val="ru-RU" w:eastAsia="ru-RU"/>
              </w:rPr>
              <w:t>’</w:t>
            </w:r>
            <w:r>
              <w:rPr>
                <w:color w:val="000000"/>
                <w:sz w:val="21"/>
                <w:szCs w:val="21"/>
                <w:lang w:eastAsia="ru-RU"/>
              </w:rPr>
              <w:t>язкове державне соціальне страхування, грн</w:t>
            </w:r>
          </w:p>
        </w:tc>
        <w:tc>
          <w:tcPr>
            <w:tcW w:w="857" w:type="dxa"/>
            <w:tcBorders>
              <w:top w:val="single" w:sz="4" w:space="0" w:color="000000"/>
              <w:left w:val="single" w:sz="4" w:space="0" w:color="000000"/>
              <w:bottom w:val="single" w:sz="4" w:space="0" w:color="000000"/>
              <w:right w:val="single" w:sz="4" w:space="0" w:color="000000"/>
            </w:tcBorders>
          </w:tcPr>
          <w:p w14:paraId="1252C0D8" w14:textId="77777777" w:rsidR="00753BA0" w:rsidRDefault="00753BA0">
            <w:pPr>
              <w:widowControl w:val="0"/>
              <w:spacing w:beforeAutospacing="1"/>
              <w:jc w:val="center"/>
              <w:rPr>
                <w:color w:val="000000"/>
                <w:sz w:val="28"/>
                <w:szCs w:val="28"/>
                <w:lang w:val="ru-RU" w:eastAsia="ru-RU"/>
              </w:rPr>
            </w:pPr>
          </w:p>
        </w:tc>
        <w:tc>
          <w:tcPr>
            <w:tcW w:w="847" w:type="dxa"/>
            <w:tcBorders>
              <w:top w:val="single" w:sz="4" w:space="0" w:color="000000"/>
              <w:left w:val="single" w:sz="4" w:space="0" w:color="000000"/>
              <w:bottom w:val="single" w:sz="4" w:space="0" w:color="000000"/>
              <w:right w:val="single" w:sz="4" w:space="0" w:color="000000"/>
            </w:tcBorders>
          </w:tcPr>
          <w:p w14:paraId="0BBCE80D" w14:textId="77777777" w:rsidR="00753BA0" w:rsidRDefault="00753BA0">
            <w:pPr>
              <w:widowControl w:val="0"/>
              <w:spacing w:beforeAutospacing="1"/>
              <w:jc w:val="center"/>
              <w:rPr>
                <w:color w:val="000000"/>
                <w:sz w:val="28"/>
                <w:szCs w:val="28"/>
                <w:lang w:val="ru-RU" w:eastAsia="ru-RU"/>
              </w:rPr>
            </w:pPr>
          </w:p>
        </w:tc>
        <w:tc>
          <w:tcPr>
            <w:tcW w:w="853" w:type="dxa"/>
            <w:tcBorders>
              <w:top w:val="single" w:sz="4" w:space="0" w:color="000000"/>
              <w:left w:val="single" w:sz="4" w:space="0" w:color="000000"/>
              <w:bottom w:val="single" w:sz="4" w:space="0" w:color="000000"/>
              <w:right w:val="single" w:sz="4" w:space="0" w:color="000000"/>
            </w:tcBorders>
          </w:tcPr>
          <w:p w14:paraId="691EFC6F"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64C713A0" w14:textId="77777777" w:rsidR="00753BA0" w:rsidRDefault="00753BA0">
            <w:pPr>
              <w:widowControl w:val="0"/>
              <w:spacing w:beforeAutospacing="1"/>
              <w:jc w:val="center"/>
              <w:rPr>
                <w:color w:val="000000"/>
                <w:sz w:val="28"/>
                <w:szCs w:val="28"/>
                <w:lang w:val="ru-RU" w:eastAsia="ru-RU"/>
              </w:rPr>
            </w:pPr>
          </w:p>
        </w:tc>
        <w:tc>
          <w:tcPr>
            <w:tcW w:w="991" w:type="dxa"/>
            <w:tcBorders>
              <w:top w:val="single" w:sz="4" w:space="0" w:color="000000"/>
              <w:left w:val="single" w:sz="4" w:space="0" w:color="000000"/>
              <w:bottom w:val="single" w:sz="4" w:space="0" w:color="000000"/>
              <w:right w:val="single" w:sz="4" w:space="0" w:color="000000"/>
            </w:tcBorders>
          </w:tcPr>
          <w:p w14:paraId="4448D125" w14:textId="77777777" w:rsidR="00753BA0" w:rsidRDefault="00753BA0">
            <w:pPr>
              <w:widowControl w:val="0"/>
              <w:spacing w:beforeAutospacing="1"/>
              <w:jc w:val="center"/>
              <w:rPr>
                <w:color w:val="000000"/>
                <w:sz w:val="28"/>
                <w:szCs w:val="28"/>
                <w:lang w:val="ru-RU" w:eastAsia="ru-RU"/>
              </w:rPr>
            </w:pPr>
          </w:p>
        </w:tc>
        <w:tc>
          <w:tcPr>
            <w:tcW w:w="997" w:type="dxa"/>
            <w:tcBorders>
              <w:top w:val="single" w:sz="4" w:space="0" w:color="000000"/>
              <w:left w:val="single" w:sz="4" w:space="0" w:color="000000"/>
              <w:bottom w:val="single" w:sz="4" w:space="0" w:color="000000"/>
              <w:right w:val="single" w:sz="4" w:space="0" w:color="000000"/>
            </w:tcBorders>
          </w:tcPr>
          <w:p w14:paraId="388C411F" w14:textId="77777777" w:rsidR="00753BA0" w:rsidRDefault="00753BA0">
            <w:pPr>
              <w:widowControl w:val="0"/>
              <w:spacing w:beforeAutospacing="1"/>
              <w:jc w:val="center"/>
              <w:rPr>
                <w:color w:val="000000"/>
                <w:sz w:val="28"/>
                <w:szCs w:val="28"/>
                <w:lang w:val="ru-RU" w:eastAsia="ru-RU"/>
              </w:rPr>
            </w:pPr>
          </w:p>
        </w:tc>
        <w:tc>
          <w:tcPr>
            <w:tcW w:w="847" w:type="dxa"/>
            <w:tcBorders>
              <w:top w:val="single" w:sz="4" w:space="0" w:color="000000"/>
              <w:left w:val="single" w:sz="4" w:space="0" w:color="000000"/>
              <w:bottom w:val="single" w:sz="4" w:space="0" w:color="000000"/>
              <w:right w:val="single" w:sz="4" w:space="0" w:color="000000"/>
            </w:tcBorders>
          </w:tcPr>
          <w:p w14:paraId="77AB2371"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7B7B9671" w14:textId="77777777" w:rsidR="00753BA0" w:rsidRDefault="00753BA0">
            <w:pPr>
              <w:widowControl w:val="0"/>
              <w:spacing w:beforeAutospacing="1"/>
              <w:jc w:val="center"/>
              <w:rPr>
                <w:color w:val="000000"/>
                <w:sz w:val="28"/>
                <w:szCs w:val="28"/>
                <w:lang w:val="ru-RU" w:eastAsia="ru-RU"/>
              </w:rPr>
            </w:pPr>
          </w:p>
        </w:tc>
        <w:tc>
          <w:tcPr>
            <w:tcW w:w="852" w:type="dxa"/>
            <w:tcBorders>
              <w:top w:val="single" w:sz="4" w:space="0" w:color="000000"/>
              <w:left w:val="single" w:sz="4" w:space="0" w:color="000000"/>
              <w:bottom w:val="single" w:sz="4" w:space="0" w:color="000000"/>
              <w:right w:val="single" w:sz="4" w:space="0" w:color="000000"/>
            </w:tcBorders>
          </w:tcPr>
          <w:p w14:paraId="4F475893" w14:textId="77777777" w:rsidR="00753BA0" w:rsidRDefault="00753BA0">
            <w:pPr>
              <w:widowControl w:val="0"/>
              <w:spacing w:beforeAutospacing="1"/>
              <w:jc w:val="center"/>
              <w:rPr>
                <w:color w:val="000000"/>
                <w:sz w:val="28"/>
                <w:szCs w:val="28"/>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14:paraId="7F1DCC0D" w14:textId="77777777" w:rsidR="00753BA0" w:rsidRDefault="00753BA0">
            <w:pPr>
              <w:widowControl w:val="0"/>
              <w:spacing w:beforeAutospacing="1"/>
              <w:jc w:val="center"/>
              <w:rPr>
                <w:color w:val="000000"/>
                <w:sz w:val="28"/>
                <w:szCs w:val="28"/>
                <w:lang w:val="ru-RU" w:eastAsia="ru-RU"/>
              </w:rPr>
            </w:pPr>
          </w:p>
        </w:tc>
        <w:tc>
          <w:tcPr>
            <w:tcW w:w="991" w:type="dxa"/>
            <w:tcBorders>
              <w:top w:val="single" w:sz="4" w:space="0" w:color="000000"/>
              <w:left w:val="single" w:sz="4" w:space="0" w:color="000000"/>
              <w:bottom w:val="single" w:sz="4" w:space="0" w:color="000000"/>
              <w:right w:val="single" w:sz="4" w:space="0" w:color="000000"/>
            </w:tcBorders>
          </w:tcPr>
          <w:p w14:paraId="352A07F5" w14:textId="77777777" w:rsidR="00753BA0" w:rsidRDefault="00753BA0">
            <w:pPr>
              <w:widowControl w:val="0"/>
              <w:spacing w:beforeAutospacing="1"/>
              <w:jc w:val="center"/>
              <w:rPr>
                <w:color w:val="000000"/>
                <w:sz w:val="28"/>
                <w:szCs w:val="28"/>
                <w:lang w:val="ru-RU" w:eastAsia="ru-RU"/>
              </w:rPr>
            </w:pPr>
          </w:p>
        </w:tc>
        <w:tc>
          <w:tcPr>
            <w:tcW w:w="997" w:type="dxa"/>
            <w:tcBorders>
              <w:top w:val="single" w:sz="4" w:space="0" w:color="000000"/>
              <w:left w:val="single" w:sz="4" w:space="0" w:color="000000"/>
              <w:bottom w:val="single" w:sz="4" w:space="0" w:color="000000"/>
              <w:right w:val="single" w:sz="4" w:space="0" w:color="000000"/>
            </w:tcBorders>
          </w:tcPr>
          <w:p w14:paraId="288017F3" w14:textId="77777777" w:rsidR="00753BA0" w:rsidRDefault="00753BA0">
            <w:pPr>
              <w:widowControl w:val="0"/>
              <w:spacing w:beforeAutospacing="1"/>
              <w:jc w:val="center"/>
              <w:rPr>
                <w:color w:val="000000"/>
                <w:sz w:val="28"/>
                <w:szCs w:val="28"/>
                <w:lang w:val="ru-RU" w:eastAsia="ru-RU"/>
              </w:rPr>
            </w:pPr>
          </w:p>
        </w:tc>
        <w:tc>
          <w:tcPr>
            <w:tcW w:w="844" w:type="dxa"/>
            <w:tcBorders>
              <w:top w:val="single" w:sz="4" w:space="0" w:color="000000"/>
              <w:left w:val="single" w:sz="4" w:space="0" w:color="000000"/>
              <w:bottom w:val="single" w:sz="4" w:space="0" w:color="000000"/>
              <w:right w:val="single" w:sz="4" w:space="0" w:color="000000"/>
            </w:tcBorders>
          </w:tcPr>
          <w:p w14:paraId="552385DD" w14:textId="77777777" w:rsidR="00753BA0" w:rsidRDefault="00753BA0">
            <w:pPr>
              <w:widowControl w:val="0"/>
              <w:spacing w:beforeAutospacing="1"/>
              <w:jc w:val="center"/>
              <w:rPr>
                <w:color w:val="000000"/>
                <w:sz w:val="28"/>
                <w:szCs w:val="28"/>
                <w:lang w:val="ru-RU" w:eastAsia="ru-RU"/>
              </w:rPr>
            </w:pPr>
          </w:p>
        </w:tc>
      </w:tr>
      <w:tr w:rsidR="00753BA0" w14:paraId="15A7B84B" w14:textId="77777777">
        <w:tc>
          <w:tcPr>
            <w:tcW w:w="567" w:type="dxa"/>
            <w:tcBorders>
              <w:top w:val="single" w:sz="4" w:space="0" w:color="000000"/>
              <w:left w:val="single" w:sz="4" w:space="0" w:color="000000"/>
              <w:bottom w:val="single" w:sz="4" w:space="0" w:color="000000"/>
              <w:right w:val="single" w:sz="4" w:space="0" w:color="000000"/>
            </w:tcBorders>
          </w:tcPr>
          <w:p w14:paraId="1DF63C47" w14:textId="77777777" w:rsidR="00753BA0" w:rsidRDefault="00000000">
            <w:pPr>
              <w:widowControl w:val="0"/>
              <w:spacing w:beforeAutospacing="1"/>
              <w:jc w:val="center"/>
              <w:rPr>
                <w:color w:val="000000"/>
                <w:sz w:val="18"/>
                <w:szCs w:val="18"/>
                <w:lang w:eastAsia="ru-RU"/>
              </w:rPr>
            </w:pPr>
            <w:r>
              <w:rPr>
                <w:color w:val="000000"/>
                <w:sz w:val="18"/>
                <w:szCs w:val="18"/>
                <w:lang w:eastAsia="ru-RU"/>
              </w:rPr>
              <w:t>7.</w:t>
            </w:r>
          </w:p>
        </w:tc>
        <w:tc>
          <w:tcPr>
            <w:tcW w:w="3542" w:type="dxa"/>
            <w:tcBorders>
              <w:top w:val="single" w:sz="4" w:space="0" w:color="000000"/>
              <w:left w:val="single" w:sz="4" w:space="0" w:color="000000"/>
              <w:bottom w:val="single" w:sz="4" w:space="0" w:color="000000"/>
              <w:right w:val="single" w:sz="4" w:space="0" w:color="000000"/>
            </w:tcBorders>
          </w:tcPr>
          <w:p w14:paraId="0A7332DB" w14:textId="77777777" w:rsidR="00753BA0" w:rsidRDefault="00000000">
            <w:pPr>
              <w:widowControl w:val="0"/>
              <w:spacing w:beforeAutospacing="1"/>
              <w:rPr>
                <w:color w:val="000000"/>
                <w:sz w:val="21"/>
                <w:szCs w:val="21"/>
                <w:lang w:eastAsia="ru-RU"/>
              </w:rPr>
            </w:pPr>
            <w:r>
              <w:rPr>
                <w:color w:val="000000"/>
                <w:sz w:val="21"/>
                <w:szCs w:val="21"/>
                <w:lang w:eastAsia="ru-RU"/>
              </w:rPr>
              <w:t>Загальна сума витрат, грн</w:t>
            </w:r>
          </w:p>
        </w:tc>
        <w:tc>
          <w:tcPr>
            <w:tcW w:w="857" w:type="dxa"/>
            <w:tcBorders>
              <w:top w:val="single" w:sz="4" w:space="0" w:color="000000"/>
              <w:left w:val="single" w:sz="4" w:space="0" w:color="000000"/>
              <w:bottom w:val="single" w:sz="4" w:space="0" w:color="000000"/>
              <w:right w:val="single" w:sz="4" w:space="0" w:color="000000"/>
            </w:tcBorders>
          </w:tcPr>
          <w:p w14:paraId="0072C4D8" w14:textId="77777777" w:rsidR="00753BA0" w:rsidRDefault="00753BA0">
            <w:pPr>
              <w:widowControl w:val="0"/>
              <w:spacing w:beforeAutospacing="1"/>
              <w:jc w:val="center"/>
              <w:rPr>
                <w:color w:val="000000"/>
                <w:sz w:val="21"/>
                <w:szCs w:val="21"/>
                <w:lang w:eastAsia="ru-RU"/>
              </w:rPr>
            </w:pPr>
          </w:p>
        </w:tc>
        <w:tc>
          <w:tcPr>
            <w:tcW w:w="847" w:type="dxa"/>
            <w:tcBorders>
              <w:top w:val="single" w:sz="4" w:space="0" w:color="000000"/>
              <w:left w:val="single" w:sz="4" w:space="0" w:color="000000"/>
              <w:bottom w:val="single" w:sz="4" w:space="0" w:color="000000"/>
              <w:right w:val="single" w:sz="4" w:space="0" w:color="000000"/>
            </w:tcBorders>
          </w:tcPr>
          <w:p w14:paraId="4DF6384F" w14:textId="77777777" w:rsidR="00753BA0" w:rsidRDefault="00753BA0">
            <w:pPr>
              <w:widowControl w:val="0"/>
              <w:spacing w:beforeAutospacing="1"/>
              <w:jc w:val="center"/>
              <w:rPr>
                <w:color w:val="000000"/>
                <w:sz w:val="21"/>
                <w:szCs w:val="21"/>
                <w:lang w:eastAsia="ru-RU"/>
              </w:rPr>
            </w:pPr>
          </w:p>
        </w:tc>
        <w:tc>
          <w:tcPr>
            <w:tcW w:w="853" w:type="dxa"/>
            <w:tcBorders>
              <w:top w:val="single" w:sz="4" w:space="0" w:color="000000"/>
              <w:left w:val="single" w:sz="4" w:space="0" w:color="000000"/>
              <w:bottom w:val="single" w:sz="4" w:space="0" w:color="000000"/>
              <w:right w:val="single" w:sz="4" w:space="0" w:color="000000"/>
            </w:tcBorders>
          </w:tcPr>
          <w:p w14:paraId="79DAFE1F" w14:textId="77777777" w:rsidR="00753BA0" w:rsidRDefault="00753BA0">
            <w:pPr>
              <w:widowControl w:val="0"/>
              <w:spacing w:beforeAutospacing="1"/>
              <w:jc w:val="center"/>
              <w:rPr>
                <w:color w:val="000000"/>
                <w:sz w:val="21"/>
                <w:szCs w:val="21"/>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6153E53E" w14:textId="77777777" w:rsidR="00753BA0" w:rsidRDefault="00753BA0">
            <w:pPr>
              <w:widowControl w:val="0"/>
              <w:spacing w:beforeAutospacing="1"/>
              <w:jc w:val="center"/>
              <w:rPr>
                <w:color w:val="000000"/>
                <w:sz w:val="21"/>
                <w:szCs w:val="21"/>
                <w:lang w:eastAsia="ru-RU"/>
              </w:rPr>
            </w:pPr>
          </w:p>
        </w:tc>
        <w:tc>
          <w:tcPr>
            <w:tcW w:w="991" w:type="dxa"/>
            <w:tcBorders>
              <w:top w:val="single" w:sz="4" w:space="0" w:color="000000"/>
              <w:left w:val="single" w:sz="4" w:space="0" w:color="000000"/>
              <w:bottom w:val="single" w:sz="4" w:space="0" w:color="000000"/>
              <w:right w:val="single" w:sz="4" w:space="0" w:color="000000"/>
            </w:tcBorders>
          </w:tcPr>
          <w:p w14:paraId="6A8E70A2" w14:textId="77777777" w:rsidR="00753BA0" w:rsidRDefault="00753BA0">
            <w:pPr>
              <w:widowControl w:val="0"/>
              <w:spacing w:beforeAutospacing="1"/>
              <w:jc w:val="center"/>
              <w:rPr>
                <w:color w:val="000000"/>
                <w:sz w:val="21"/>
                <w:szCs w:val="21"/>
                <w:lang w:eastAsia="ru-RU"/>
              </w:rPr>
            </w:pPr>
          </w:p>
        </w:tc>
        <w:tc>
          <w:tcPr>
            <w:tcW w:w="997" w:type="dxa"/>
            <w:tcBorders>
              <w:top w:val="single" w:sz="4" w:space="0" w:color="000000"/>
              <w:left w:val="single" w:sz="4" w:space="0" w:color="000000"/>
              <w:bottom w:val="single" w:sz="4" w:space="0" w:color="000000"/>
              <w:right w:val="single" w:sz="4" w:space="0" w:color="000000"/>
            </w:tcBorders>
          </w:tcPr>
          <w:p w14:paraId="7583F361" w14:textId="77777777" w:rsidR="00753BA0" w:rsidRDefault="00753BA0">
            <w:pPr>
              <w:widowControl w:val="0"/>
              <w:spacing w:beforeAutospacing="1"/>
              <w:jc w:val="center"/>
              <w:rPr>
                <w:color w:val="000000"/>
                <w:sz w:val="21"/>
                <w:szCs w:val="21"/>
                <w:lang w:eastAsia="ru-RU"/>
              </w:rPr>
            </w:pPr>
          </w:p>
        </w:tc>
        <w:tc>
          <w:tcPr>
            <w:tcW w:w="847" w:type="dxa"/>
            <w:tcBorders>
              <w:top w:val="single" w:sz="4" w:space="0" w:color="000000"/>
              <w:left w:val="single" w:sz="4" w:space="0" w:color="000000"/>
              <w:bottom w:val="single" w:sz="4" w:space="0" w:color="000000"/>
              <w:right w:val="single" w:sz="4" w:space="0" w:color="000000"/>
            </w:tcBorders>
          </w:tcPr>
          <w:p w14:paraId="621CCC18" w14:textId="77777777" w:rsidR="00753BA0" w:rsidRDefault="00753BA0">
            <w:pPr>
              <w:widowControl w:val="0"/>
              <w:spacing w:beforeAutospacing="1"/>
              <w:jc w:val="center"/>
              <w:rPr>
                <w:color w:val="000000"/>
                <w:sz w:val="21"/>
                <w:szCs w:val="21"/>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05CE984D" w14:textId="77777777" w:rsidR="00753BA0" w:rsidRDefault="00753BA0">
            <w:pPr>
              <w:widowControl w:val="0"/>
              <w:spacing w:beforeAutospacing="1"/>
              <w:jc w:val="center"/>
              <w:rPr>
                <w:color w:val="000000"/>
                <w:sz w:val="21"/>
                <w:szCs w:val="21"/>
                <w:lang w:eastAsia="ru-RU"/>
              </w:rPr>
            </w:pPr>
          </w:p>
        </w:tc>
        <w:tc>
          <w:tcPr>
            <w:tcW w:w="852" w:type="dxa"/>
            <w:tcBorders>
              <w:top w:val="single" w:sz="4" w:space="0" w:color="000000"/>
              <w:left w:val="single" w:sz="4" w:space="0" w:color="000000"/>
              <w:bottom w:val="single" w:sz="4" w:space="0" w:color="000000"/>
              <w:right w:val="single" w:sz="4" w:space="0" w:color="000000"/>
            </w:tcBorders>
          </w:tcPr>
          <w:p w14:paraId="61B584CF" w14:textId="77777777" w:rsidR="00753BA0" w:rsidRDefault="00753BA0">
            <w:pPr>
              <w:widowControl w:val="0"/>
              <w:spacing w:beforeAutospacing="1"/>
              <w:jc w:val="center"/>
              <w:rPr>
                <w:color w:val="000000"/>
                <w:sz w:val="21"/>
                <w:szCs w:val="21"/>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0BB4D3F1" w14:textId="77777777" w:rsidR="00753BA0" w:rsidRDefault="00753BA0">
            <w:pPr>
              <w:widowControl w:val="0"/>
              <w:spacing w:beforeAutospacing="1"/>
              <w:jc w:val="center"/>
              <w:rPr>
                <w:color w:val="000000"/>
                <w:sz w:val="21"/>
                <w:szCs w:val="21"/>
                <w:lang w:eastAsia="ru-RU"/>
              </w:rPr>
            </w:pPr>
          </w:p>
        </w:tc>
        <w:tc>
          <w:tcPr>
            <w:tcW w:w="991" w:type="dxa"/>
            <w:tcBorders>
              <w:top w:val="single" w:sz="4" w:space="0" w:color="000000"/>
              <w:left w:val="single" w:sz="4" w:space="0" w:color="000000"/>
              <w:bottom w:val="single" w:sz="4" w:space="0" w:color="000000"/>
              <w:right w:val="single" w:sz="4" w:space="0" w:color="000000"/>
            </w:tcBorders>
          </w:tcPr>
          <w:p w14:paraId="333376C1" w14:textId="77777777" w:rsidR="00753BA0" w:rsidRDefault="00753BA0">
            <w:pPr>
              <w:widowControl w:val="0"/>
              <w:spacing w:beforeAutospacing="1"/>
              <w:jc w:val="center"/>
              <w:rPr>
                <w:color w:val="000000"/>
                <w:sz w:val="21"/>
                <w:szCs w:val="21"/>
                <w:lang w:eastAsia="ru-RU"/>
              </w:rPr>
            </w:pPr>
          </w:p>
        </w:tc>
        <w:tc>
          <w:tcPr>
            <w:tcW w:w="997" w:type="dxa"/>
            <w:tcBorders>
              <w:top w:val="single" w:sz="4" w:space="0" w:color="000000"/>
              <w:left w:val="single" w:sz="4" w:space="0" w:color="000000"/>
              <w:bottom w:val="single" w:sz="4" w:space="0" w:color="000000"/>
              <w:right w:val="single" w:sz="4" w:space="0" w:color="000000"/>
            </w:tcBorders>
          </w:tcPr>
          <w:p w14:paraId="585F986A" w14:textId="77777777" w:rsidR="00753BA0" w:rsidRDefault="00753BA0">
            <w:pPr>
              <w:widowControl w:val="0"/>
              <w:spacing w:beforeAutospacing="1"/>
              <w:jc w:val="center"/>
              <w:rPr>
                <w:color w:val="000000"/>
                <w:sz w:val="21"/>
                <w:szCs w:val="21"/>
                <w:lang w:eastAsia="ru-RU"/>
              </w:rPr>
            </w:pPr>
          </w:p>
        </w:tc>
        <w:tc>
          <w:tcPr>
            <w:tcW w:w="844" w:type="dxa"/>
            <w:tcBorders>
              <w:top w:val="single" w:sz="4" w:space="0" w:color="000000"/>
              <w:left w:val="single" w:sz="4" w:space="0" w:color="000000"/>
              <w:bottom w:val="single" w:sz="4" w:space="0" w:color="000000"/>
              <w:right w:val="single" w:sz="4" w:space="0" w:color="000000"/>
            </w:tcBorders>
          </w:tcPr>
          <w:p w14:paraId="6666ED3A" w14:textId="77777777" w:rsidR="00753BA0" w:rsidRDefault="00753BA0">
            <w:pPr>
              <w:widowControl w:val="0"/>
              <w:spacing w:beforeAutospacing="1"/>
              <w:jc w:val="center"/>
              <w:rPr>
                <w:color w:val="000000"/>
                <w:sz w:val="21"/>
                <w:szCs w:val="21"/>
                <w:lang w:eastAsia="ru-RU"/>
              </w:rPr>
            </w:pPr>
          </w:p>
        </w:tc>
      </w:tr>
    </w:tbl>
    <w:p w14:paraId="5E55D023" w14:textId="77777777" w:rsidR="00753BA0" w:rsidRDefault="00753BA0">
      <w:pPr>
        <w:widowControl w:val="0"/>
        <w:rPr>
          <w:color w:val="000000"/>
          <w:sz w:val="28"/>
          <w:szCs w:val="28"/>
          <w:lang w:val="ru-RU" w:eastAsia="ru-RU"/>
        </w:rPr>
      </w:pPr>
    </w:p>
    <w:p w14:paraId="1D1EC614" w14:textId="77777777" w:rsidR="00753BA0" w:rsidRDefault="00000000">
      <w:pPr>
        <w:widowControl w:val="0"/>
        <w:rPr>
          <w:color w:val="000000"/>
        </w:rPr>
      </w:pPr>
      <w:r>
        <w:rPr>
          <w:color w:val="000000"/>
          <w:lang w:eastAsia="ru-RU"/>
        </w:rPr>
        <w:t>Головний бухгалтер</w:t>
      </w:r>
    </w:p>
    <w:p w14:paraId="40A1AE4E" w14:textId="77777777" w:rsidR="00753BA0" w:rsidRDefault="00000000">
      <w:pPr>
        <w:rPr>
          <w:color w:val="000000"/>
        </w:rPr>
      </w:pPr>
      <w:r>
        <w:rPr>
          <w:color w:val="000000"/>
          <w:lang w:eastAsia="ru-RU"/>
        </w:rPr>
        <w:t xml:space="preserve">Замовника _______________     </w:t>
      </w:r>
      <w:r>
        <w:rPr>
          <w:color w:val="000000"/>
          <w:u w:val="single"/>
          <w:shd w:val="clear" w:color="auto" w:fill="FFFFFF"/>
          <w:lang w:eastAsia="ru-RU"/>
        </w:rPr>
        <w:tab/>
      </w:r>
      <w:r>
        <w:rPr>
          <w:color w:val="000000"/>
          <w:u w:val="single"/>
          <w:shd w:val="clear" w:color="auto" w:fill="FFFFFF"/>
          <w:lang w:eastAsia="ru-RU"/>
        </w:rPr>
        <w:tab/>
      </w:r>
      <w:r>
        <w:rPr>
          <w:color w:val="000000"/>
          <w:u w:val="single"/>
          <w:shd w:val="clear" w:color="auto" w:fill="FFFFFF"/>
          <w:lang w:eastAsia="ru-RU"/>
        </w:rPr>
        <w:tab/>
      </w:r>
      <w:r>
        <w:rPr>
          <w:color w:val="000000"/>
          <w:u w:val="single"/>
          <w:shd w:val="clear" w:color="auto" w:fill="FFFFFF"/>
          <w:lang w:eastAsia="ru-RU"/>
        </w:rPr>
        <w:tab/>
      </w:r>
      <w:r>
        <w:rPr>
          <w:color w:val="000000"/>
          <w:u w:val="single"/>
          <w:shd w:val="clear" w:color="auto" w:fill="FFFFFF"/>
          <w:lang w:eastAsia="ru-RU"/>
        </w:rPr>
        <w:tab/>
      </w:r>
      <w:r>
        <w:rPr>
          <w:color w:val="000000"/>
          <w:u w:val="single"/>
          <w:shd w:val="clear" w:color="auto" w:fill="FFFFFF"/>
          <w:lang w:eastAsia="ru-RU"/>
        </w:rPr>
        <w:tab/>
      </w:r>
      <w:r>
        <w:rPr>
          <w:color w:val="000000"/>
          <w:u w:val="single"/>
          <w:shd w:val="clear" w:color="auto" w:fill="FFFFFF"/>
          <w:lang w:eastAsia="ru-RU"/>
        </w:rPr>
        <w:tab/>
      </w:r>
      <w:r>
        <w:rPr>
          <w:color w:val="000000"/>
          <w:u w:val="single"/>
          <w:shd w:val="clear" w:color="auto" w:fill="FFFFFF"/>
          <w:lang w:eastAsia="ru-RU"/>
        </w:rPr>
        <w:tab/>
      </w:r>
    </w:p>
    <w:p w14:paraId="15A8B34A" w14:textId="77777777" w:rsidR="00753BA0" w:rsidRDefault="00000000">
      <w:pPr>
        <w:rPr>
          <w:color w:val="000000"/>
        </w:rPr>
      </w:pPr>
      <w:r>
        <w:rPr>
          <w:color w:val="000000"/>
          <w:sz w:val="22"/>
          <w:szCs w:val="22"/>
          <w:lang w:eastAsia="ru-RU"/>
        </w:rPr>
        <w:t xml:space="preserve">                           (підпис)                                           (власне ім’я та прізвище)</w:t>
      </w:r>
    </w:p>
    <w:p w14:paraId="03F2E644" w14:textId="77777777" w:rsidR="00753BA0" w:rsidRDefault="00753BA0">
      <w:pPr>
        <w:rPr>
          <w:color w:val="000000"/>
          <w:sz w:val="28"/>
          <w:szCs w:val="28"/>
          <w:lang w:val="ru-RU" w:eastAsia="ru-RU"/>
        </w:rPr>
      </w:pPr>
    </w:p>
    <w:tbl>
      <w:tblPr>
        <w:tblW w:w="11057" w:type="dxa"/>
        <w:tblInd w:w="2269" w:type="dxa"/>
        <w:tblLayout w:type="fixed"/>
        <w:tblLook w:val="00A0" w:firstRow="1" w:lastRow="0" w:firstColumn="1" w:lastColumn="0" w:noHBand="0" w:noVBand="0"/>
      </w:tblPr>
      <w:tblGrid>
        <w:gridCol w:w="5528"/>
        <w:gridCol w:w="5529"/>
      </w:tblGrid>
      <w:tr w:rsidR="00753BA0" w14:paraId="5978892A" w14:textId="77777777">
        <w:trPr>
          <w:trHeight w:val="2205"/>
        </w:trPr>
        <w:tc>
          <w:tcPr>
            <w:tcW w:w="5528" w:type="dxa"/>
          </w:tcPr>
          <w:p w14:paraId="18788404" w14:textId="77777777" w:rsidR="00753BA0" w:rsidRDefault="00000000">
            <w:pPr>
              <w:widowControl w:val="0"/>
              <w:rPr>
                <w:color w:val="000000"/>
              </w:rPr>
            </w:pPr>
            <w:r>
              <w:rPr>
                <w:color w:val="000000"/>
                <w:lang w:eastAsia="ru-RU"/>
              </w:rPr>
              <w:t>“ПОГОДЖЕНО”</w:t>
            </w:r>
            <w:r>
              <w:rPr>
                <w:color w:val="000000"/>
              </w:rPr>
              <w:br/>
            </w:r>
          </w:p>
          <w:p w14:paraId="626D419A" w14:textId="77777777" w:rsidR="00753BA0" w:rsidRDefault="00000000">
            <w:pPr>
              <w:widowControl w:val="0"/>
              <w:rPr>
                <w:color w:val="000000"/>
              </w:rPr>
            </w:pPr>
            <w:r>
              <w:rPr>
                <w:color w:val="000000"/>
                <w:sz w:val="22"/>
                <w:szCs w:val="22"/>
                <w:lang w:eastAsia="ru-RU"/>
              </w:rPr>
              <w:t>                                 (посада)</w:t>
            </w:r>
            <w:r>
              <w:rPr>
                <w:color w:val="000000"/>
              </w:rPr>
              <w:br/>
            </w:r>
          </w:p>
          <w:p w14:paraId="147A9AF9" w14:textId="77777777" w:rsidR="00753BA0" w:rsidRDefault="00000000">
            <w:pPr>
              <w:widowControl w:val="0"/>
              <w:rPr>
                <w:color w:val="000000"/>
              </w:rPr>
            </w:pPr>
            <w:r>
              <w:rPr>
                <w:color w:val="000000"/>
                <w:sz w:val="22"/>
                <w:szCs w:val="22"/>
                <w:lang w:eastAsia="ru-RU"/>
              </w:rPr>
              <w:t xml:space="preserve">                   (найменування Замовника)</w:t>
            </w:r>
            <w:r>
              <w:rPr>
                <w:color w:val="000000"/>
              </w:rPr>
              <w:br/>
            </w:r>
          </w:p>
          <w:p w14:paraId="3E97F6C2" w14:textId="77777777" w:rsidR="00753BA0" w:rsidRDefault="00000000">
            <w:pPr>
              <w:widowControl w:val="0"/>
              <w:rPr>
                <w:color w:val="000000"/>
                <w:lang w:eastAsia="ru-RU"/>
              </w:rPr>
            </w:pPr>
            <w:r>
              <w:rPr>
                <w:color w:val="000000"/>
                <w:sz w:val="22"/>
                <w:szCs w:val="22"/>
                <w:lang w:eastAsia="ru-RU"/>
              </w:rPr>
              <w:t xml:space="preserve">                   (власне ім’я та прізвище)</w:t>
            </w:r>
          </w:p>
          <w:p w14:paraId="66E24212" w14:textId="77777777" w:rsidR="00753BA0" w:rsidRDefault="00000000">
            <w:pPr>
              <w:widowControl w:val="0"/>
              <w:rPr>
                <w:color w:val="000000"/>
                <w:lang w:eastAsia="ru-RU"/>
              </w:rPr>
            </w:pPr>
            <w:r>
              <w:rPr>
                <w:color w:val="000000"/>
                <w:lang w:eastAsia="ru-RU"/>
              </w:rPr>
              <w:t>_____     _______________________ 20__ р.</w:t>
            </w:r>
          </w:p>
        </w:tc>
        <w:tc>
          <w:tcPr>
            <w:tcW w:w="5528" w:type="dxa"/>
          </w:tcPr>
          <w:p w14:paraId="110DA554" w14:textId="77777777" w:rsidR="00753BA0" w:rsidRDefault="00000000">
            <w:pPr>
              <w:widowControl w:val="0"/>
              <w:rPr>
                <w:color w:val="000000"/>
              </w:rPr>
            </w:pPr>
            <w:r>
              <w:rPr>
                <w:color w:val="000000"/>
                <w:lang w:eastAsia="ru-RU"/>
              </w:rPr>
              <w:t>“ПОГОДЖЕНО”</w:t>
            </w:r>
            <w:r>
              <w:rPr>
                <w:color w:val="000000"/>
              </w:rPr>
              <w:br/>
            </w:r>
          </w:p>
          <w:p w14:paraId="538C337F" w14:textId="77777777" w:rsidR="00753BA0" w:rsidRDefault="00000000">
            <w:pPr>
              <w:widowControl w:val="0"/>
              <w:rPr>
                <w:color w:val="000000"/>
              </w:rPr>
            </w:pPr>
            <w:r>
              <w:rPr>
                <w:color w:val="000000"/>
                <w:sz w:val="22"/>
                <w:szCs w:val="22"/>
                <w:lang w:eastAsia="ru-RU"/>
              </w:rPr>
              <w:t>                                 (посада)</w:t>
            </w:r>
            <w:r>
              <w:rPr>
                <w:color w:val="000000"/>
              </w:rPr>
              <w:br/>
            </w:r>
          </w:p>
          <w:p w14:paraId="44A080E1" w14:textId="77777777" w:rsidR="00753BA0" w:rsidRDefault="00000000">
            <w:pPr>
              <w:widowControl w:val="0"/>
              <w:rPr>
                <w:color w:val="000000"/>
              </w:rPr>
            </w:pPr>
            <w:r>
              <w:rPr>
                <w:color w:val="000000"/>
                <w:sz w:val="22"/>
                <w:szCs w:val="22"/>
                <w:lang w:eastAsia="ru-RU"/>
              </w:rPr>
              <w:t xml:space="preserve">    (найменування Регіонального центру зайнятості)</w:t>
            </w:r>
            <w:r>
              <w:rPr>
                <w:color w:val="000000"/>
              </w:rPr>
              <w:br/>
            </w:r>
          </w:p>
          <w:p w14:paraId="5C7D073C" w14:textId="77777777" w:rsidR="00753BA0" w:rsidRDefault="00000000">
            <w:pPr>
              <w:widowControl w:val="0"/>
              <w:rPr>
                <w:color w:val="000000"/>
                <w:lang w:eastAsia="ru-RU"/>
              </w:rPr>
            </w:pPr>
            <w:r>
              <w:rPr>
                <w:color w:val="000000"/>
                <w:sz w:val="22"/>
                <w:szCs w:val="22"/>
                <w:lang w:eastAsia="ru-RU"/>
              </w:rPr>
              <w:t xml:space="preserve">                   (власне ім’я та прізвище)</w:t>
            </w:r>
          </w:p>
          <w:p w14:paraId="438B7E49" w14:textId="77777777" w:rsidR="00753BA0" w:rsidRDefault="00000000">
            <w:pPr>
              <w:widowControl w:val="0"/>
              <w:rPr>
                <w:color w:val="000000"/>
                <w:lang w:eastAsia="ru-RU"/>
              </w:rPr>
            </w:pPr>
            <w:r>
              <w:rPr>
                <w:color w:val="000000"/>
                <w:lang w:eastAsia="ru-RU"/>
              </w:rPr>
              <w:t>_____     _______________________ 20__ р.</w:t>
            </w:r>
          </w:p>
        </w:tc>
      </w:tr>
    </w:tbl>
    <w:p w14:paraId="0032F783" w14:textId="77777777" w:rsidR="00753BA0" w:rsidRDefault="00000000">
      <w:pPr>
        <w:rPr>
          <w:color w:val="000000"/>
        </w:rPr>
        <w:sectPr w:rsidR="00753BA0" w:rsidSect="00ED158C">
          <w:headerReference w:type="default" r:id="rId12"/>
          <w:pgSz w:w="16838" w:h="11906" w:orient="landscape"/>
          <w:pgMar w:top="851" w:right="567" w:bottom="851" w:left="1134" w:header="709" w:footer="0" w:gutter="0"/>
          <w:cols w:space="720"/>
          <w:formProt w:val="0"/>
          <w:docGrid w:linePitch="100"/>
        </w:sectPr>
      </w:pPr>
      <w:r>
        <w:rPr>
          <w:color w:val="000000"/>
          <w:sz w:val="22"/>
          <w:szCs w:val="22"/>
          <w:lang w:eastAsia="ru-RU"/>
        </w:rPr>
        <w:t>Смаль 777 955</w:t>
      </w:r>
    </w:p>
    <w:p w14:paraId="799F42A7" w14:textId="77777777" w:rsidR="00411919" w:rsidRDefault="00000000" w:rsidP="00411919">
      <w:pPr>
        <w:widowControl w:val="0"/>
        <w:ind w:left="10632"/>
        <w:rPr>
          <w:color w:val="000000"/>
          <w:sz w:val="28"/>
          <w:szCs w:val="28"/>
          <w:lang w:eastAsia="ru-RU"/>
        </w:rPr>
      </w:pPr>
      <w:r>
        <w:rPr>
          <w:color w:val="000000"/>
          <w:sz w:val="28"/>
          <w:szCs w:val="28"/>
          <w:lang w:eastAsia="ru-RU"/>
        </w:rPr>
        <w:lastRenderedPageBreak/>
        <w:t>Додаток 3</w:t>
      </w:r>
      <w:r>
        <w:rPr>
          <w:color w:val="000000"/>
        </w:rPr>
        <w:br/>
      </w:r>
      <w:r>
        <w:rPr>
          <w:color w:val="000000"/>
          <w:sz w:val="28"/>
          <w:szCs w:val="28"/>
          <w:lang w:eastAsia="ru-RU"/>
        </w:rPr>
        <w:t>до Договору про організацію суспільно корисних робіт та їх фінансування</w:t>
      </w:r>
    </w:p>
    <w:p w14:paraId="3E4E1B9B" w14:textId="6329B96E" w:rsidR="00753BA0" w:rsidRDefault="00000000" w:rsidP="00411919">
      <w:pPr>
        <w:widowControl w:val="0"/>
        <w:ind w:left="10632"/>
        <w:rPr>
          <w:color w:val="000000"/>
        </w:rPr>
      </w:pPr>
      <w:r>
        <w:rPr>
          <w:color w:val="000000"/>
          <w:sz w:val="28"/>
          <w:szCs w:val="28"/>
          <w:lang w:eastAsia="ru-RU"/>
        </w:rPr>
        <w:t>____________ № _____</w:t>
      </w:r>
    </w:p>
    <w:p w14:paraId="5585D9EF" w14:textId="77777777" w:rsidR="00753BA0" w:rsidRPr="00411919" w:rsidRDefault="00753BA0">
      <w:pPr>
        <w:spacing w:after="120"/>
        <w:contextualSpacing/>
        <w:jc w:val="center"/>
        <w:outlineLvl w:val="2"/>
        <w:rPr>
          <w:color w:val="000000"/>
          <w:sz w:val="20"/>
          <w:szCs w:val="20"/>
          <w:lang w:val="ru-RU" w:eastAsia="ru-RU"/>
        </w:rPr>
      </w:pPr>
    </w:p>
    <w:p w14:paraId="0B0678C6" w14:textId="77777777" w:rsidR="00753BA0" w:rsidRDefault="00000000">
      <w:pPr>
        <w:spacing w:after="120"/>
        <w:contextualSpacing/>
        <w:jc w:val="center"/>
        <w:outlineLvl w:val="2"/>
        <w:rPr>
          <w:color w:val="000000"/>
        </w:rPr>
      </w:pPr>
      <w:r>
        <w:rPr>
          <w:bCs/>
          <w:color w:val="000000"/>
          <w:sz w:val="28"/>
          <w:szCs w:val="28"/>
          <w:lang w:eastAsia="ru-RU"/>
        </w:rPr>
        <w:t>Довідка про виконання суспільно корисних робіт</w:t>
      </w:r>
    </w:p>
    <w:p w14:paraId="1253FA55" w14:textId="77777777" w:rsidR="00753BA0" w:rsidRDefault="00000000">
      <w:pPr>
        <w:jc w:val="center"/>
        <w:outlineLvl w:val="2"/>
        <w:rPr>
          <w:color w:val="000000"/>
        </w:rPr>
      </w:pPr>
      <w:r>
        <w:rPr>
          <w:bCs/>
          <w:color w:val="000000"/>
          <w:sz w:val="28"/>
          <w:szCs w:val="28"/>
          <w:lang w:eastAsia="ru-RU"/>
        </w:rPr>
        <w:t xml:space="preserve"> за _____________ 20__ року </w:t>
      </w:r>
    </w:p>
    <w:p w14:paraId="3AB73D69" w14:textId="77777777" w:rsidR="00753BA0" w:rsidRDefault="00000000">
      <w:pPr>
        <w:spacing w:after="120"/>
        <w:outlineLvl w:val="2"/>
        <w:rPr>
          <w:color w:val="000000"/>
        </w:rPr>
      </w:pPr>
      <w:r>
        <w:rPr>
          <w:bCs/>
          <w:color w:val="000000"/>
          <w:sz w:val="28"/>
          <w:szCs w:val="28"/>
          <w:lang w:eastAsia="ru-RU"/>
        </w:rPr>
        <w:t xml:space="preserve">                                                                                               </w:t>
      </w:r>
      <w:r>
        <w:rPr>
          <w:bCs/>
          <w:color w:val="000000"/>
          <w:lang w:eastAsia="ru-RU"/>
        </w:rPr>
        <w:t>(місяць)</w:t>
      </w:r>
    </w:p>
    <w:p w14:paraId="22BBB745" w14:textId="52BBA46D" w:rsidR="00753BA0" w:rsidRDefault="00000000">
      <w:pPr>
        <w:jc w:val="center"/>
        <w:rPr>
          <w:color w:val="000000"/>
        </w:rPr>
      </w:pPr>
      <w:r>
        <w:rPr>
          <w:bCs/>
          <w:color w:val="000000"/>
          <w:sz w:val="28"/>
          <w:szCs w:val="28"/>
          <w:lang w:eastAsia="ru-RU"/>
        </w:rPr>
        <w:t xml:space="preserve">Дані про кількість відпрацьованих людино-днів та заробітну плату осіб, що виконували суспільно корисні роботи за рахунок коштів </w:t>
      </w:r>
      <w:r>
        <w:rPr>
          <w:color w:val="000000"/>
          <w:sz w:val="28"/>
          <w:szCs w:val="28"/>
          <w:lang w:eastAsia="ru-RU"/>
        </w:rPr>
        <w:t>Фонду  загальнообов’язкового державного соціального страхування України</w:t>
      </w:r>
      <w:r w:rsidR="00411919">
        <w:rPr>
          <w:color w:val="000000"/>
          <w:sz w:val="28"/>
          <w:szCs w:val="28"/>
          <w:lang w:eastAsia="ru-RU"/>
        </w:rPr>
        <w:t>,</w:t>
      </w:r>
      <w:r>
        <w:rPr>
          <w:color w:val="000000"/>
          <w:sz w:val="28"/>
          <w:szCs w:val="28"/>
          <w:lang w:eastAsia="ru-RU"/>
        </w:rPr>
        <w:t xml:space="preserve"> на випадок безробіття</w:t>
      </w:r>
    </w:p>
    <w:p w14:paraId="1672888B" w14:textId="77777777" w:rsidR="00753BA0" w:rsidRDefault="00000000">
      <w:pPr>
        <w:spacing w:after="120"/>
        <w:outlineLvl w:val="2"/>
        <w:rPr>
          <w:color w:val="000000"/>
        </w:rPr>
      </w:pPr>
      <w:r>
        <w:rPr>
          <w:bCs/>
          <w:color w:val="000000"/>
          <w:sz w:val="28"/>
          <w:szCs w:val="28"/>
          <w:lang w:eastAsia="ru-RU"/>
        </w:rPr>
        <w:t>відповідно до Договору від</w:t>
      </w:r>
      <w:r>
        <w:rPr>
          <w:bCs/>
          <w:color w:val="000000"/>
          <w:sz w:val="22"/>
          <w:szCs w:val="22"/>
          <w:lang w:eastAsia="ru-RU"/>
        </w:rPr>
        <w:t xml:space="preserve"> ____________ </w:t>
      </w:r>
      <w:r>
        <w:rPr>
          <w:bCs/>
          <w:color w:val="000000"/>
          <w:sz w:val="28"/>
          <w:szCs w:val="28"/>
          <w:lang w:eastAsia="ru-RU"/>
        </w:rPr>
        <w:t>№</w:t>
      </w:r>
      <w:r>
        <w:rPr>
          <w:bCs/>
          <w:color w:val="000000"/>
          <w:sz w:val="22"/>
          <w:szCs w:val="22"/>
          <w:lang w:eastAsia="ru-RU"/>
        </w:rPr>
        <w:t xml:space="preserve"> ____</w:t>
      </w:r>
    </w:p>
    <w:p w14:paraId="42ECF1FF" w14:textId="77777777" w:rsidR="00753BA0" w:rsidRDefault="00000000">
      <w:pPr>
        <w:spacing w:after="120"/>
        <w:outlineLvl w:val="2"/>
        <w:rPr>
          <w:color w:val="000000"/>
        </w:rPr>
      </w:pPr>
      <w:r>
        <w:rPr>
          <w:bCs/>
          <w:color w:val="000000"/>
          <w:sz w:val="28"/>
          <w:szCs w:val="28"/>
          <w:lang w:eastAsia="ru-RU"/>
        </w:rPr>
        <w:t xml:space="preserve">Замовник: </w:t>
      </w:r>
      <w:r>
        <w:rPr>
          <w:bCs/>
          <w:color w:val="000000"/>
          <w:sz w:val="28"/>
          <w:szCs w:val="28"/>
          <w:u w:val="single"/>
          <w:lang w:eastAsia="ru-RU"/>
        </w:rPr>
        <w:tab/>
      </w:r>
      <w:r>
        <w:rPr>
          <w:bCs/>
          <w:color w:val="000000"/>
          <w:sz w:val="28"/>
          <w:szCs w:val="28"/>
          <w:u w:val="single"/>
          <w:lang w:eastAsia="ru-RU"/>
        </w:rPr>
        <w:tab/>
      </w:r>
      <w:r>
        <w:rPr>
          <w:bCs/>
          <w:color w:val="000000"/>
          <w:sz w:val="28"/>
          <w:szCs w:val="28"/>
          <w:u w:val="single"/>
          <w:lang w:eastAsia="ru-RU"/>
        </w:rPr>
        <w:tab/>
      </w:r>
      <w:r>
        <w:rPr>
          <w:bCs/>
          <w:color w:val="000000"/>
          <w:sz w:val="28"/>
          <w:szCs w:val="28"/>
          <w:u w:val="single"/>
          <w:lang w:eastAsia="ru-RU"/>
        </w:rPr>
        <w:tab/>
      </w:r>
      <w:r>
        <w:rPr>
          <w:bCs/>
          <w:color w:val="000000"/>
          <w:sz w:val="28"/>
          <w:szCs w:val="28"/>
          <w:u w:val="single"/>
          <w:lang w:eastAsia="ru-RU"/>
        </w:rPr>
        <w:tab/>
      </w:r>
    </w:p>
    <w:tbl>
      <w:tblPr>
        <w:tblW w:w="15735" w:type="dxa"/>
        <w:tblInd w:w="-284" w:type="dxa"/>
        <w:tblLayout w:type="fixed"/>
        <w:tblLook w:val="00A0" w:firstRow="1" w:lastRow="0" w:firstColumn="1" w:lastColumn="0" w:noHBand="0" w:noVBand="0"/>
      </w:tblPr>
      <w:tblGrid>
        <w:gridCol w:w="1009"/>
        <w:gridCol w:w="1320"/>
        <w:gridCol w:w="727"/>
        <w:gridCol w:w="664"/>
        <w:gridCol w:w="1034"/>
        <w:gridCol w:w="1323"/>
        <w:gridCol w:w="729"/>
        <w:gridCol w:w="851"/>
        <w:gridCol w:w="1133"/>
        <w:gridCol w:w="1276"/>
        <w:gridCol w:w="1275"/>
        <w:gridCol w:w="2270"/>
        <w:gridCol w:w="2124"/>
      </w:tblGrid>
      <w:tr w:rsidR="00753BA0" w14:paraId="54DD7621" w14:textId="77777777">
        <w:trPr>
          <w:trHeight w:val="892"/>
        </w:trPr>
        <w:tc>
          <w:tcPr>
            <w:tcW w:w="1008" w:type="dxa"/>
            <w:vMerge w:val="restart"/>
            <w:tcBorders>
              <w:top w:val="single" w:sz="4" w:space="0" w:color="000000"/>
              <w:left w:val="single" w:sz="4" w:space="0" w:color="000000"/>
              <w:bottom w:val="single" w:sz="4" w:space="0" w:color="000000"/>
              <w:right w:val="single" w:sz="4" w:space="0" w:color="000000"/>
            </w:tcBorders>
          </w:tcPr>
          <w:p w14:paraId="170C91A4" w14:textId="77777777" w:rsidR="00753BA0" w:rsidRDefault="00000000">
            <w:pPr>
              <w:widowControl w:val="0"/>
              <w:jc w:val="center"/>
              <w:rPr>
                <w:color w:val="000000"/>
                <w:lang w:eastAsia="ru-RU"/>
              </w:rPr>
            </w:pPr>
            <w:r>
              <w:rPr>
                <w:color w:val="000000"/>
                <w:lang w:eastAsia="ru-RU"/>
              </w:rPr>
              <w:t>№ з/п</w:t>
            </w:r>
          </w:p>
        </w:tc>
        <w:tc>
          <w:tcPr>
            <w:tcW w:w="1320" w:type="dxa"/>
            <w:vMerge w:val="restart"/>
            <w:tcBorders>
              <w:top w:val="single" w:sz="4" w:space="0" w:color="000000"/>
              <w:left w:val="single" w:sz="4" w:space="0" w:color="000000"/>
              <w:bottom w:val="single" w:sz="4" w:space="0" w:color="000000"/>
              <w:right w:val="single" w:sz="4" w:space="0" w:color="000000"/>
            </w:tcBorders>
          </w:tcPr>
          <w:p w14:paraId="583BF76D" w14:textId="77777777" w:rsidR="00753BA0" w:rsidRDefault="00000000">
            <w:pPr>
              <w:widowControl w:val="0"/>
              <w:jc w:val="center"/>
              <w:rPr>
                <w:color w:val="000000"/>
                <w:lang w:eastAsia="ru-RU"/>
              </w:rPr>
            </w:pPr>
            <w:r>
              <w:rPr>
                <w:color w:val="000000"/>
                <w:lang w:eastAsia="ru-RU"/>
              </w:rPr>
              <w:t>Власне ім’я та прізвище</w:t>
            </w:r>
          </w:p>
          <w:p w14:paraId="0F8FE8F1" w14:textId="77777777" w:rsidR="00753BA0" w:rsidRDefault="00753BA0">
            <w:pPr>
              <w:widowControl w:val="0"/>
              <w:jc w:val="center"/>
              <w:rPr>
                <w:color w:val="000000"/>
                <w:lang w:eastAsia="ru-RU"/>
              </w:rPr>
            </w:pPr>
          </w:p>
        </w:tc>
        <w:tc>
          <w:tcPr>
            <w:tcW w:w="1391" w:type="dxa"/>
            <w:gridSpan w:val="2"/>
            <w:tcBorders>
              <w:top w:val="single" w:sz="4" w:space="0" w:color="000000"/>
              <w:left w:val="single" w:sz="4" w:space="0" w:color="000000"/>
              <w:bottom w:val="single" w:sz="4" w:space="0" w:color="000000"/>
              <w:right w:val="single" w:sz="4" w:space="0" w:color="000000"/>
            </w:tcBorders>
          </w:tcPr>
          <w:p w14:paraId="1EE81EF3" w14:textId="77777777" w:rsidR="00753BA0" w:rsidRDefault="00000000">
            <w:pPr>
              <w:widowControl w:val="0"/>
              <w:spacing w:beforeAutospacing="1"/>
              <w:jc w:val="center"/>
              <w:rPr>
                <w:color w:val="000000"/>
                <w:lang w:eastAsia="ru-RU"/>
              </w:rPr>
            </w:pPr>
            <w:r>
              <w:rPr>
                <w:color w:val="000000"/>
                <w:lang w:eastAsia="ru-RU"/>
              </w:rPr>
              <w:t>Строковий трудовий договір № __ від ___</w:t>
            </w:r>
          </w:p>
        </w:tc>
        <w:tc>
          <w:tcPr>
            <w:tcW w:w="2357" w:type="dxa"/>
            <w:gridSpan w:val="2"/>
            <w:tcBorders>
              <w:top w:val="single" w:sz="4" w:space="0" w:color="000000"/>
              <w:left w:val="single" w:sz="4" w:space="0" w:color="000000"/>
              <w:bottom w:val="single" w:sz="4" w:space="0" w:color="000000"/>
              <w:right w:val="single" w:sz="4" w:space="0" w:color="000000"/>
            </w:tcBorders>
          </w:tcPr>
          <w:p w14:paraId="49F808FF" w14:textId="77777777" w:rsidR="00753BA0" w:rsidRDefault="00000000">
            <w:pPr>
              <w:widowControl w:val="0"/>
              <w:spacing w:beforeAutospacing="1"/>
              <w:jc w:val="center"/>
              <w:rPr>
                <w:color w:val="000000"/>
                <w:lang w:eastAsia="ru-RU"/>
              </w:rPr>
            </w:pPr>
            <w:r>
              <w:rPr>
                <w:color w:val="000000"/>
                <w:lang w:eastAsia="ru-RU"/>
              </w:rPr>
              <w:t>Період роботи:</w:t>
            </w:r>
          </w:p>
        </w:tc>
        <w:tc>
          <w:tcPr>
            <w:tcW w:w="1580" w:type="dxa"/>
            <w:gridSpan w:val="2"/>
            <w:tcBorders>
              <w:top w:val="single" w:sz="4" w:space="0" w:color="000000"/>
              <w:left w:val="single" w:sz="4" w:space="0" w:color="000000"/>
              <w:bottom w:val="single" w:sz="4" w:space="0" w:color="000000"/>
              <w:right w:val="single" w:sz="4" w:space="0" w:color="000000"/>
            </w:tcBorders>
          </w:tcPr>
          <w:p w14:paraId="4B7E0BBB" w14:textId="77777777" w:rsidR="00753BA0" w:rsidRDefault="00000000">
            <w:pPr>
              <w:widowControl w:val="0"/>
              <w:spacing w:beforeAutospacing="1"/>
              <w:jc w:val="center"/>
              <w:rPr>
                <w:color w:val="000000"/>
                <w:lang w:eastAsia="ru-RU"/>
              </w:rPr>
            </w:pPr>
            <w:r>
              <w:rPr>
                <w:color w:val="000000"/>
                <w:lang w:eastAsia="ru-RU"/>
              </w:rPr>
              <w:t>Кількість відпрацьо-ваних:</w:t>
            </w:r>
          </w:p>
        </w:tc>
        <w:tc>
          <w:tcPr>
            <w:tcW w:w="1133" w:type="dxa"/>
            <w:tcBorders>
              <w:top w:val="single" w:sz="4" w:space="0" w:color="000000"/>
              <w:left w:val="single" w:sz="4" w:space="0" w:color="000000"/>
              <w:bottom w:val="single" w:sz="4" w:space="0" w:color="000000"/>
              <w:right w:val="single" w:sz="4" w:space="0" w:color="000000"/>
            </w:tcBorders>
          </w:tcPr>
          <w:p w14:paraId="3D94F0C2" w14:textId="77777777" w:rsidR="00753BA0" w:rsidRDefault="00000000">
            <w:pPr>
              <w:widowControl w:val="0"/>
              <w:spacing w:beforeAutospacing="1"/>
              <w:jc w:val="center"/>
              <w:rPr>
                <w:color w:val="000000"/>
                <w:lang w:eastAsia="ru-RU"/>
              </w:rPr>
            </w:pPr>
            <w:r>
              <w:rPr>
                <w:color w:val="000000"/>
                <w:lang w:eastAsia="ru-RU"/>
              </w:rPr>
              <w:t>Витрати, усього, грн</w:t>
            </w:r>
          </w:p>
        </w:tc>
        <w:tc>
          <w:tcPr>
            <w:tcW w:w="6945" w:type="dxa"/>
            <w:gridSpan w:val="4"/>
            <w:tcBorders>
              <w:top w:val="single" w:sz="4" w:space="0" w:color="000000"/>
              <w:left w:val="single" w:sz="4" w:space="0" w:color="000000"/>
              <w:bottom w:val="single" w:sz="4" w:space="0" w:color="000000"/>
              <w:right w:val="single" w:sz="4" w:space="0" w:color="000000"/>
            </w:tcBorders>
          </w:tcPr>
          <w:p w14:paraId="15E50491" w14:textId="77777777" w:rsidR="00753BA0" w:rsidRDefault="00753BA0">
            <w:pPr>
              <w:widowControl w:val="0"/>
              <w:jc w:val="center"/>
              <w:rPr>
                <w:color w:val="000000"/>
                <w:lang w:eastAsia="ru-RU"/>
              </w:rPr>
            </w:pPr>
          </w:p>
          <w:p w14:paraId="0DECEA19" w14:textId="77777777" w:rsidR="00753BA0" w:rsidRDefault="00000000">
            <w:pPr>
              <w:widowControl w:val="0"/>
              <w:jc w:val="center"/>
              <w:rPr>
                <w:color w:val="000000"/>
                <w:lang w:eastAsia="ru-RU"/>
              </w:rPr>
            </w:pPr>
            <w:r>
              <w:rPr>
                <w:color w:val="000000"/>
                <w:lang w:eastAsia="ru-RU"/>
              </w:rPr>
              <w:t>у тому числі на:</w:t>
            </w:r>
          </w:p>
        </w:tc>
      </w:tr>
      <w:tr w:rsidR="00753BA0" w14:paraId="7A1FC687" w14:textId="77777777">
        <w:trPr>
          <w:trHeight w:val="207"/>
        </w:trPr>
        <w:tc>
          <w:tcPr>
            <w:tcW w:w="1008" w:type="dxa"/>
            <w:vMerge/>
            <w:tcBorders>
              <w:top w:val="single" w:sz="4" w:space="0" w:color="000000"/>
              <w:left w:val="single" w:sz="4" w:space="0" w:color="000000"/>
              <w:bottom w:val="single" w:sz="4" w:space="0" w:color="000000"/>
              <w:right w:val="single" w:sz="4" w:space="0" w:color="000000"/>
            </w:tcBorders>
          </w:tcPr>
          <w:p w14:paraId="4F09C0E8" w14:textId="77777777" w:rsidR="00753BA0" w:rsidRDefault="00753BA0">
            <w:pPr>
              <w:widowControl w:val="0"/>
              <w:rPr>
                <w:color w:val="000000"/>
                <w:lang w:eastAsia="ru-RU"/>
              </w:rPr>
            </w:pPr>
          </w:p>
        </w:tc>
        <w:tc>
          <w:tcPr>
            <w:tcW w:w="1320" w:type="dxa"/>
            <w:vMerge/>
            <w:tcBorders>
              <w:top w:val="single" w:sz="4" w:space="0" w:color="000000"/>
              <w:left w:val="single" w:sz="4" w:space="0" w:color="000000"/>
              <w:bottom w:val="single" w:sz="4" w:space="0" w:color="000000"/>
              <w:right w:val="single" w:sz="4" w:space="0" w:color="000000"/>
            </w:tcBorders>
          </w:tcPr>
          <w:p w14:paraId="443A53DB" w14:textId="77777777" w:rsidR="00753BA0" w:rsidRDefault="00753BA0">
            <w:pPr>
              <w:widowControl w:val="0"/>
              <w:rPr>
                <w:color w:val="000000"/>
                <w:lang w:eastAsia="ru-RU"/>
              </w:rPr>
            </w:pPr>
          </w:p>
        </w:tc>
        <w:tc>
          <w:tcPr>
            <w:tcW w:w="727" w:type="dxa"/>
            <w:vMerge w:val="restart"/>
            <w:tcBorders>
              <w:top w:val="single" w:sz="4" w:space="0" w:color="000000"/>
              <w:left w:val="single" w:sz="4" w:space="0" w:color="000000"/>
              <w:bottom w:val="single" w:sz="4" w:space="0" w:color="000000"/>
              <w:right w:val="single" w:sz="4" w:space="0" w:color="000000"/>
            </w:tcBorders>
          </w:tcPr>
          <w:p w14:paraId="0CAFCEA8" w14:textId="77777777" w:rsidR="00753BA0" w:rsidRDefault="00000000">
            <w:pPr>
              <w:widowControl w:val="0"/>
              <w:spacing w:beforeAutospacing="1"/>
              <w:jc w:val="center"/>
              <w:rPr>
                <w:color w:val="000000"/>
                <w:lang w:eastAsia="ru-RU"/>
              </w:rPr>
            </w:pPr>
            <w:r>
              <w:rPr>
                <w:color w:val="000000"/>
                <w:lang w:eastAsia="ru-RU"/>
              </w:rPr>
              <w:t>з</w:t>
            </w:r>
          </w:p>
        </w:tc>
        <w:tc>
          <w:tcPr>
            <w:tcW w:w="664" w:type="dxa"/>
            <w:vMerge w:val="restart"/>
            <w:tcBorders>
              <w:top w:val="single" w:sz="4" w:space="0" w:color="000000"/>
              <w:left w:val="single" w:sz="4" w:space="0" w:color="000000"/>
              <w:bottom w:val="single" w:sz="4" w:space="0" w:color="000000"/>
              <w:right w:val="single" w:sz="4" w:space="0" w:color="000000"/>
            </w:tcBorders>
          </w:tcPr>
          <w:p w14:paraId="4F97AB31" w14:textId="77777777" w:rsidR="00753BA0" w:rsidRDefault="00000000">
            <w:pPr>
              <w:widowControl w:val="0"/>
              <w:spacing w:beforeAutospacing="1"/>
              <w:jc w:val="center"/>
              <w:rPr>
                <w:color w:val="000000"/>
                <w:lang w:eastAsia="ru-RU"/>
              </w:rPr>
            </w:pPr>
            <w:r>
              <w:rPr>
                <w:color w:val="000000"/>
                <w:lang w:eastAsia="ru-RU"/>
              </w:rPr>
              <w:t>по</w:t>
            </w:r>
          </w:p>
        </w:tc>
        <w:tc>
          <w:tcPr>
            <w:tcW w:w="1034" w:type="dxa"/>
            <w:vMerge w:val="restart"/>
            <w:tcBorders>
              <w:top w:val="single" w:sz="4" w:space="0" w:color="000000"/>
              <w:left w:val="single" w:sz="4" w:space="0" w:color="000000"/>
              <w:bottom w:val="single" w:sz="4" w:space="0" w:color="000000"/>
              <w:right w:val="single" w:sz="4" w:space="0" w:color="000000"/>
            </w:tcBorders>
          </w:tcPr>
          <w:p w14:paraId="088F5E6E" w14:textId="77777777" w:rsidR="00753BA0" w:rsidRDefault="00000000">
            <w:pPr>
              <w:widowControl w:val="0"/>
              <w:spacing w:beforeAutospacing="1"/>
              <w:jc w:val="center"/>
              <w:rPr>
                <w:color w:val="000000"/>
                <w:lang w:eastAsia="ru-RU"/>
              </w:rPr>
            </w:pPr>
            <w:r>
              <w:rPr>
                <w:color w:val="000000"/>
                <w:lang w:eastAsia="ru-RU"/>
              </w:rPr>
              <w:t>дата початку</w:t>
            </w:r>
          </w:p>
        </w:tc>
        <w:tc>
          <w:tcPr>
            <w:tcW w:w="1323" w:type="dxa"/>
            <w:vMerge w:val="restart"/>
            <w:tcBorders>
              <w:top w:val="single" w:sz="4" w:space="0" w:color="000000"/>
              <w:left w:val="single" w:sz="4" w:space="0" w:color="000000"/>
              <w:bottom w:val="single" w:sz="4" w:space="0" w:color="000000"/>
              <w:right w:val="single" w:sz="4" w:space="0" w:color="000000"/>
            </w:tcBorders>
          </w:tcPr>
          <w:p w14:paraId="7F265D73" w14:textId="77777777" w:rsidR="00753BA0" w:rsidRDefault="00000000">
            <w:pPr>
              <w:widowControl w:val="0"/>
              <w:spacing w:beforeAutospacing="1"/>
              <w:jc w:val="center"/>
              <w:rPr>
                <w:color w:val="000000"/>
                <w:lang w:eastAsia="ru-RU"/>
              </w:rPr>
            </w:pPr>
            <w:r>
              <w:rPr>
                <w:color w:val="000000"/>
                <w:lang w:eastAsia="ru-RU"/>
              </w:rPr>
              <w:t>дата закінчення</w:t>
            </w:r>
          </w:p>
        </w:tc>
        <w:tc>
          <w:tcPr>
            <w:tcW w:w="729" w:type="dxa"/>
            <w:tcBorders>
              <w:top w:val="single" w:sz="4" w:space="0" w:color="000000"/>
              <w:left w:val="single" w:sz="4" w:space="0" w:color="000000"/>
              <w:right w:val="single" w:sz="4" w:space="0" w:color="000000"/>
            </w:tcBorders>
          </w:tcPr>
          <w:p w14:paraId="7DDC0D85" w14:textId="77777777" w:rsidR="00753BA0" w:rsidRDefault="00000000">
            <w:pPr>
              <w:widowControl w:val="0"/>
              <w:spacing w:beforeAutospacing="1"/>
              <w:jc w:val="center"/>
              <w:rPr>
                <w:color w:val="000000"/>
                <w:lang w:eastAsia="ru-RU"/>
              </w:rPr>
            </w:pPr>
            <w:r>
              <w:rPr>
                <w:color w:val="000000"/>
                <w:lang w:eastAsia="ru-RU"/>
              </w:rPr>
              <w:t>днів</w:t>
            </w:r>
          </w:p>
        </w:tc>
        <w:tc>
          <w:tcPr>
            <w:tcW w:w="851" w:type="dxa"/>
            <w:tcBorders>
              <w:top w:val="single" w:sz="4" w:space="0" w:color="000000"/>
              <w:left w:val="single" w:sz="4" w:space="0" w:color="000000"/>
              <w:right w:val="single" w:sz="4" w:space="0" w:color="000000"/>
            </w:tcBorders>
          </w:tcPr>
          <w:p w14:paraId="7DFF942F" w14:textId="77777777" w:rsidR="00753BA0" w:rsidRDefault="00000000">
            <w:pPr>
              <w:widowControl w:val="0"/>
              <w:spacing w:beforeAutospacing="1"/>
              <w:jc w:val="center"/>
              <w:rPr>
                <w:color w:val="000000"/>
                <w:lang w:eastAsia="ru-RU"/>
              </w:rPr>
            </w:pPr>
            <w:r>
              <w:rPr>
                <w:color w:val="000000"/>
                <w:lang w:eastAsia="ru-RU"/>
              </w:rPr>
              <w:t>годин</w:t>
            </w:r>
          </w:p>
        </w:tc>
        <w:tc>
          <w:tcPr>
            <w:tcW w:w="1133" w:type="dxa"/>
            <w:vMerge w:val="restart"/>
            <w:tcBorders>
              <w:top w:val="single" w:sz="4" w:space="0" w:color="000000"/>
              <w:left w:val="single" w:sz="4" w:space="0" w:color="000000"/>
              <w:bottom w:val="single" w:sz="4" w:space="0" w:color="000000"/>
              <w:right w:val="single" w:sz="4" w:space="0" w:color="000000"/>
            </w:tcBorders>
          </w:tcPr>
          <w:p w14:paraId="50E4CC6E" w14:textId="77777777" w:rsidR="00753BA0" w:rsidRDefault="00753BA0">
            <w:pPr>
              <w:widowControl w:val="0"/>
              <w:spacing w:beforeAutospacing="1"/>
              <w:rPr>
                <w:color w:val="000000"/>
                <w:lang w:eastAsia="ru-RU"/>
              </w:rPr>
            </w:pPr>
          </w:p>
        </w:tc>
        <w:tc>
          <w:tcPr>
            <w:tcW w:w="2551" w:type="dxa"/>
            <w:gridSpan w:val="2"/>
            <w:vMerge w:val="restart"/>
            <w:tcBorders>
              <w:top w:val="single" w:sz="4" w:space="0" w:color="000000"/>
              <w:left w:val="single" w:sz="4" w:space="0" w:color="000000"/>
              <w:bottom w:val="single" w:sz="4" w:space="0" w:color="000000"/>
              <w:right w:val="single" w:sz="4" w:space="0" w:color="000000"/>
            </w:tcBorders>
          </w:tcPr>
          <w:p w14:paraId="74836D74" w14:textId="77777777" w:rsidR="00753BA0" w:rsidRDefault="00000000">
            <w:pPr>
              <w:widowControl w:val="0"/>
              <w:spacing w:beforeAutospacing="1"/>
              <w:jc w:val="center"/>
              <w:rPr>
                <w:color w:val="000000"/>
                <w:lang w:eastAsia="ru-RU"/>
              </w:rPr>
            </w:pPr>
            <w:r>
              <w:rPr>
                <w:color w:val="000000"/>
                <w:lang w:eastAsia="ru-RU"/>
              </w:rPr>
              <w:t>оплату праці:</w:t>
            </w:r>
          </w:p>
        </w:tc>
        <w:tc>
          <w:tcPr>
            <w:tcW w:w="2270" w:type="dxa"/>
            <w:vMerge w:val="restart"/>
            <w:tcBorders>
              <w:top w:val="single" w:sz="4" w:space="0" w:color="000000"/>
              <w:left w:val="single" w:sz="4" w:space="0" w:color="000000"/>
              <w:bottom w:val="single" w:sz="4" w:space="0" w:color="000000"/>
              <w:right w:val="single" w:sz="4" w:space="0" w:color="000000"/>
            </w:tcBorders>
          </w:tcPr>
          <w:p w14:paraId="710ADEA5" w14:textId="77777777" w:rsidR="00753BA0" w:rsidRDefault="00000000">
            <w:pPr>
              <w:widowControl w:val="0"/>
              <w:spacing w:beforeAutospacing="1"/>
              <w:jc w:val="center"/>
              <w:rPr>
                <w:color w:val="000000"/>
                <w:lang w:eastAsia="ru-RU"/>
              </w:rPr>
            </w:pPr>
            <w:r>
              <w:rPr>
                <w:color w:val="000000"/>
                <w:lang w:eastAsia="ru-RU"/>
              </w:rPr>
              <w:t>нарахований єдиний внесок на загально-обов’язкове державне соціальне страхування, грн</w:t>
            </w:r>
          </w:p>
        </w:tc>
        <w:tc>
          <w:tcPr>
            <w:tcW w:w="2124" w:type="dxa"/>
            <w:vMerge w:val="restart"/>
            <w:tcBorders>
              <w:top w:val="single" w:sz="4" w:space="0" w:color="000000"/>
              <w:left w:val="single" w:sz="4" w:space="0" w:color="000000"/>
              <w:bottom w:val="single" w:sz="4" w:space="0" w:color="000000"/>
              <w:right w:val="single" w:sz="4" w:space="0" w:color="000000"/>
            </w:tcBorders>
          </w:tcPr>
          <w:p w14:paraId="490C422C" w14:textId="77777777" w:rsidR="00753BA0" w:rsidRDefault="00000000">
            <w:pPr>
              <w:widowControl w:val="0"/>
              <w:contextualSpacing/>
              <w:jc w:val="center"/>
              <w:rPr>
                <w:color w:val="000000"/>
                <w:lang w:eastAsia="ru-RU"/>
              </w:rPr>
            </w:pPr>
            <w:r>
              <w:rPr>
                <w:color w:val="000000"/>
                <w:lang w:eastAsia="ru-RU"/>
              </w:rPr>
              <w:t>оплату п</w:t>
            </w:r>
            <w:r>
              <w:rPr>
                <w:color w:val="000000"/>
                <w:lang w:val="ru-RU" w:eastAsia="ru-RU"/>
              </w:rPr>
              <w:t>’</w:t>
            </w:r>
            <w:r>
              <w:rPr>
                <w:color w:val="000000"/>
                <w:lang w:eastAsia="ru-RU"/>
              </w:rPr>
              <w:t>яти днів тимчасової</w:t>
            </w:r>
          </w:p>
          <w:p w14:paraId="765370EA" w14:textId="77777777" w:rsidR="00753BA0" w:rsidRDefault="00000000">
            <w:pPr>
              <w:widowControl w:val="0"/>
              <w:contextualSpacing/>
              <w:jc w:val="center"/>
              <w:rPr>
                <w:color w:val="000000"/>
                <w:lang w:eastAsia="ru-RU"/>
              </w:rPr>
            </w:pPr>
            <w:r>
              <w:rPr>
                <w:color w:val="000000"/>
                <w:lang w:eastAsia="ru-RU"/>
              </w:rPr>
              <w:t xml:space="preserve"> непрацездатності, грн</w:t>
            </w:r>
          </w:p>
        </w:tc>
      </w:tr>
      <w:tr w:rsidR="00753BA0" w14:paraId="20EB917F" w14:textId="77777777">
        <w:trPr>
          <w:trHeight w:val="299"/>
        </w:trPr>
        <w:tc>
          <w:tcPr>
            <w:tcW w:w="1008" w:type="dxa"/>
            <w:vMerge/>
            <w:tcBorders>
              <w:top w:val="single" w:sz="4" w:space="0" w:color="000000"/>
              <w:left w:val="single" w:sz="4" w:space="0" w:color="000000"/>
              <w:bottom w:val="single" w:sz="4" w:space="0" w:color="000000"/>
              <w:right w:val="single" w:sz="4" w:space="0" w:color="000000"/>
            </w:tcBorders>
          </w:tcPr>
          <w:p w14:paraId="30101D42" w14:textId="77777777" w:rsidR="00753BA0" w:rsidRDefault="00753BA0">
            <w:pPr>
              <w:widowControl w:val="0"/>
              <w:rPr>
                <w:color w:val="000000"/>
                <w:lang w:eastAsia="ru-RU"/>
              </w:rPr>
            </w:pPr>
          </w:p>
        </w:tc>
        <w:tc>
          <w:tcPr>
            <w:tcW w:w="1320" w:type="dxa"/>
            <w:vMerge/>
            <w:tcBorders>
              <w:top w:val="single" w:sz="4" w:space="0" w:color="000000"/>
              <w:left w:val="single" w:sz="4" w:space="0" w:color="000000"/>
              <w:bottom w:val="single" w:sz="4" w:space="0" w:color="000000"/>
              <w:right w:val="single" w:sz="4" w:space="0" w:color="000000"/>
            </w:tcBorders>
          </w:tcPr>
          <w:p w14:paraId="753F3C53" w14:textId="77777777" w:rsidR="00753BA0" w:rsidRDefault="00753BA0">
            <w:pPr>
              <w:widowControl w:val="0"/>
              <w:rPr>
                <w:color w:val="000000"/>
                <w:lang w:eastAsia="ru-RU"/>
              </w:rPr>
            </w:pPr>
          </w:p>
        </w:tc>
        <w:tc>
          <w:tcPr>
            <w:tcW w:w="727" w:type="dxa"/>
            <w:vMerge/>
            <w:tcBorders>
              <w:top w:val="single" w:sz="4" w:space="0" w:color="000000"/>
              <w:left w:val="single" w:sz="4" w:space="0" w:color="000000"/>
              <w:bottom w:val="single" w:sz="4" w:space="0" w:color="000000"/>
              <w:right w:val="single" w:sz="4" w:space="0" w:color="000000"/>
            </w:tcBorders>
          </w:tcPr>
          <w:p w14:paraId="15FA23B5" w14:textId="77777777" w:rsidR="00753BA0" w:rsidRDefault="00753BA0">
            <w:pPr>
              <w:widowControl w:val="0"/>
              <w:rPr>
                <w:color w:val="000000"/>
                <w:lang w:eastAsia="ru-RU"/>
              </w:rPr>
            </w:pPr>
          </w:p>
        </w:tc>
        <w:tc>
          <w:tcPr>
            <w:tcW w:w="664" w:type="dxa"/>
            <w:vMerge/>
            <w:tcBorders>
              <w:top w:val="single" w:sz="4" w:space="0" w:color="000000"/>
              <w:left w:val="single" w:sz="4" w:space="0" w:color="000000"/>
              <w:bottom w:val="single" w:sz="4" w:space="0" w:color="000000"/>
              <w:right w:val="single" w:sz="4" w:space="0" w:color="000000"/>
            </w:tcBorders>
          </w:tcPr>
          <w:p w14:paraId="38388B6E" w14:textId="77777777" w:rsidR="00753BA0" w:rsidRDefault="00753BA0">
            <w:pPr>
              <w:widowControl w:val="0"/>
              <w:rPr>
                <w:color w:val="000000"/>
                <w:lang w:eastAsia="ru-RU"/>
              </w:rPr>
            </w:pPr>
          </w:p>
        </w:tc>
        <w:tc>
          <w:tcPr>
            <w:tcW w:w="1034" w:type="dxa"/>
            <w:vMerge/>
            <w:tcBorders>
              <w:top w:val="single" w:sz="4" w:space="0" w:color="000000"/>
              <w:left w:val="single" w:sz="4" w:space="0" w:color="000000"/>
              <w:bottom w:val="single" w:sz="4" w:space="0" w:color="000000"/>
              <w:right w:val="single" w:sz="4" w:space="0" w:color="000000"/>
            </w:tcBorders>
          </w:tcPr>
          <w:p w14:paraId="6C49C909" w14:textId="77777777" w:rsidR="00753BA0" w:rsidRDefault="00753BA0">
            <w:pPr>
              <w:widowControl w:val="0"/>
              <w:rPr>
                <w:color w:val="000000"/>
                <w:lang w:eastAsia="ru-RU"/>
              </w:rPr>
            </w:pPr>
          </w:p>
        </w:tc>
        <w:tc>
          <w:tcPr>
            <w:tcW w:w="1323" w:type="dxa"/>
            <w:vMerge/>
            <w:tcBorders>
              <w:top w:val="single" w:sz="4" w:space="0" w:color="000000"/>
              <w:left w:val="single" w:sz="4" w:space="0" w:color="000000"/>
              <w:bottom w:val="single" w:sz="4" w:space="0" w:color="000000"/>
              <w:right w:val="single" w:sz="4" w:space="0" w:color="000000"/>
            </w:tcBorders>
          </w:tcPr>
          <w:p w14:paraId="65B24272" w14:textId="77777777" w:rsidR="00753BA0" w:rsidRDefault="00753BA0">
            <w:pPr>
              <w:widowControl w:val="0"/>
              <w:rPr>
                <w:color w:val="000000"/>
                <w:lang w:eastAsia="ru-RU"/>
              </w:rPr>
            </w:pPr>
          </w:p>
        </w:tc>
        <w:tc>
          <w:tcPr>
            <w:tcW w:w="729" w:type="dxa"/>
            <w:vMerge w:val="restart"/>
            <w:tcBorders>
              <w:left w:val="single" w:sz="4" w:space="0" w:color="000000"/>
              <w:bottom w:val="single" w:sz="4" w:space="0" w:color="000000"/>
              <w:right w:val="single" w:sz="4" w:space="0" w:color="000000"/>
            </w:tcBorders>
          </w:tcPr>
          <w:p w14:paraId="02AC0A13" w14:textId="77777777" w:rsidR="00753BA0" w:rsidRDefault="00753BA0">
            <w:pPr>
              <w:widowControl w:val="0"/>
              <w:spacing w:beforeAutospacing="1"/>
              <w:rPr>
                <w:color w:val="000000"/>
                <w:lang w:eastAsia="ru-RU"/>
              </w:rPr>
            </w:pPr>
          </w:p>
        </w:tc>
        <w:tc>
          <w:tcPr>
            <w:tcW w:w="851" w:type="dxa"/>
            <w:vMerge w:val="restart"/>
            <w:tcBorders>
              <w:left w:val="single" w:sz="4" w:space="0" w:color="000000"/>
              <w:bottom w:val="single" w:sz="4" w:space="0" w:color="000000"/>
              <w:right w:val="single" w:sz="4" w:space="0" w:color="000000"/>
            </w:tcBorders>
          </w:tcPr>
          <w:p w14:paraId="1D0B3BA5" w14:textId="77777777" w:rsidR="00753BA0" w:rsidRDefault="00753BA0">
            <w:pPr>
              <w:widowControl w:val="0"/>
              <w:spacing w:beforeAutospacing="1"/>
              <w:jc w:val="center"/>
              <w:rPr>
                <w:color w:val="000000"/>
                <w:lang w:eastAsia="ru-RU"/>
              </w:rPr>
            </w:pPr>
          </w:p>
        </w:tc>
        <w:tc>
          <w:tcPr>
            <w:tcW w:w="1133" w:type="dxa"/>
            <w:vMerge/>
            <w:tcBorders>
              <w:top w:val="single" w:sz="4" w:space="0" w:color="000000"/>
              <w:left w:val="single" w:sz="4" w:space="0" w:color="000000"/>
              <w:bottom w:val="single" w:sz="4" w:space="0" w:color="000000"/>
              <w:right w:val="single" w:sz="4" w:space="0" w:color="000000"/>
            </w:tcBorders>
          </w:tcPr>
          <w:p w14:paraId="52FBDA05" w14:textId="77777777" w:rsidR="00753BA0" w:rsidRDefault="00753BA0">
            <w:pPr>
              <w:widowControl w:val="0"/>
              <w:rPr>
                <w:color w:val="000000"/>
                <w:lang w:eastAsia="ru-RU"/>
              </w:rPr>
            </w:pPr>
          </w:p>
        </w:tc>
        <w:tc>
          <w:tcPr>
            <w:tcW w:w="2551" w:type="dxa"/>
            <w:gridSpan w:val="2"/>
            <w:vMerge/>
            <w:tcBorders>
              <w:top w:val="single" w:sz="4" w:space="0" w:color="000000"/>
              <w:left w:val="single" w:sz="4" w:space="0" w:color="000000"/>
              <w:bottom w:val="single" w:sz="4" w:space="0" w:color="000000"/>
              <w:right w:val="single" w:sz="4" w:space="0" w:color="000000"/>
            </w:tcBorders>
          </w:tcPr>
          <w:p w14:paraId="22E7E1B0" w14:textId="77777777" w:rsidR="00753BA0" w:rsidRDefault="00753BA0">
            <w:pPr>
              <w:widowControl w:val="0"/>
              <w:rPr>
                <w:color w:val="000000"/>
                <w:lang w:eastAsia="ru-RU"/>
              </w:rPr>
            </w:pPr>
          </w:p>
        </w:tc>
        <w:tc>
          <w:tcPr>
            <w:tcW w:w="2270" w:type="dxa"/>
            <w:vMerge/>
            <w:tcBorders>
              <w:top w:val="single" w:sz="4" w:space="0" w:color="000000"/>
              <w:left w:val="single" w:sz="4" w:space="0" w:color="000000"/>
              <w:bottom w:val="single" w:sz="4" w:space="0" w:color="000000"/>
              <w:right w:val="single" w:sz="4" w:space="0" w:color="000000"/>
            </w:tcBorders>
          </w:tcPr>
          <w:p w14:paraId="34C9D7AF" w14:textId="77777777" w:rsidR="00753BA0" w:rsidRDefault="00753BA0">
            <w:pPr>
              <w:widowControl w:val="0"/>
              <w:rPr>
                <w:color w:val="000000"/>
                <w:lang w:eastAsia="ru-RU"/>
              </w:rPr>
            </w:pPr>
          </w:p>
        </w:tc>
        <w:tc>
          <w:tcPr>
            <w:tcW w:w="2124" w:type="dxa"/>
            <w:vMerge/>
            <w:tcBorders>
              <w:top w:val="single" w:sz="4" w:space="0" w:color="000000"/>
              <w:left w:val="single" w:sz="4" w:space="0" w:color="000000"/>
              <w:bottom w:val="single" w:sz="4" w:space="0" w:color="000000"/>
              <w:right w:val="single" w:sz="4" w:space="0" w:color="000000"/>
            </w:tcBorders>
          </w:tcPr>
          <w:p w14:paraId="3E6417A3" w14:textId="77777777" w:rsidR="00753BA0" w:rsidRDefault="00753BA0">
            <w:pPr>
              <w:widowControl w:val="0"/>
              <w:rPr>
                <w:color w:val="000000"/>
                <w:lang w:eastAsia="ru-RU"/>
              </w:rPr>
            </w:pPr>
          </w:p>
        </w:tc>
      </w:tr>
      <w:tr w:rsidR="00753BA0" w14:paraId="15F0A030" w14:textId="77777777">
        <w:tc>
          <w:tcPr>
            <w:tcW w:w="1008" w:type="dxa"/>
            <w:vMerge/>
            <w:tcBorders>
              <w:top w:val="single" w:sz="4" w:space="0" w:color="000000"/>
              <w:left w:val="single" w:sz="4" w:space="0" w:color="000000"/>
              <w:bottom w:val="single" w:sz="4" w:space="0" w:color="000000"/>
              <w:right w:val="single" w:sz="4" w:space="0" w:color="000000"/>
            </w:tcBorders>
          </w:tcPr>
          <w:p w14:paraId="08398158" w14:textId="77777777" w:rsidR="00753BA0" w:rsidRDefault="00753BA0">
            <w:pPr>
              <w:widowControl w:val="0"/>
              <w:rPr>
                <w:color w:val="000000"/>
                <w:lang w:eastAsia="ru-RU"/>
              </w:rPr>
            </w:pPr>
          </w:p>
        </w:tc>
        <w:tc>
          <w:tcPr>
            <w:tcW w:w="1320" w:type="dxa"/>
            <w:vMerge/>
            <w:tcBorders>
              <w:top w:val="single" w:sz="4" w:space="0" w:color="000000"/>
              <w:left w:val="single" w:sz="4" w:space="0" w:color="000000"/>
              <w:bottom w:val="single" w:sz="4" w:space="0" w:color="000000"/>
              <w:right w:val="single" w:sz="4" w:space="0" w:color="000000"/>
            </w:tcBorders>
          </w:tcPr>
          <w:p w14:paraId="2123B608" w14:textId="77777777" w:rsidR="00753BA0" w:rsidRDefault="00753BA0">
            <w:pPr>
              <w:widowControl w:val="0"/>
              <w:rPr>
                <w:color w:val="000000"/>
                <w:lang w:eastAsia="ru-RU"/>
              </w:rPr>
            </w:pPr>
          </w:p>
        </w:tc>
        <w:tc>
          <w:tcPr>
            <w:tcW w:w="727" w:type="dxa"/>
            <w:vMerge/>
            <w:tcBorders>
              <w:top w:val="single" w:sz="4" w:space="0" w:color="000000"/>
              <w:left w:val="single" w:sz="4" w:space="0" w:color="000000"/>
              <w:bottom w:val="single" w:sz="4" w:space="0" w:color="000000"/>
              <w:right w:val="single" w:sz="4" w:space="0" w:color="000000"/>
            </w:tcBorders>
          </w:tcPr>
          <w:p w14:paraId="720B190F" w14:textId="77777777" w:rsidR="00753BA0" w:rsidRDefault="00753BA0">
            <w:pPr>
              <w:widowControl w:val="0"/>
              <w:rPr>
                <w:color w:val="000000"/>
                <w:lang w:eastAsia="ru-RU"/>
              </w:rPr>
            </w:pPr>
          </w:p>
        </w:tc>
        <w:tc>
          <w:tcPr>
            <w:tcW w:w="664" w:type="dxa"/>
            <w:vMerge/>
            <w:tcBorders>
              <w:top w:val="single" w:sz="4" w:space="0" w:color="000000"/>
              <w:left w:val="single" w:sz="4" w:space="0" w:color="000000"/>
              <w:bottom w:val="single" w:sz="4" w:space="0" w:color="000000"/>
              <w:right w:val="single" w:sz="4" w:space="0" w:color="000000"/>
            </w:tcBorders>
          </w:tcPr>
          <w:p w14:paraId="2ECD5195" w14:textId="77777777" w:rsidR="00753BA0" w:rsidRDefault="00753BA0">
            <w:pPr>
              <w:widowControl w:val="0"/>
              <w:rPr>
                <w:color w:val="000000"/>
                <w:lang w:eastAsia="ru-RU"/>
              </w:rPr>
            </w:pPr>
          </w:p>
        </w:tc>
        <w:tc>
          <w:tcPr>
            <w:tcW w:w="1034" w:type="dxa"/>
            <w:vMerge/>
            <w:tcBorders>
              <w:top w:val="single" w:sz="4" w:space="0" w:color="000000"/>
              <w:left w:val="single" w:sz="4" w:space="0" w:color="000000"/>
              <w:bottom w:val="single" w:sz="4" w:space="0" w:color="000000"/>
              <w:right w:val="single" w:sz="4" w:space="0" w:color="000000"/>
            </w:tcBorders>
          </w:tcPr>
          <w:p w14:paraId="15BF81CC" w14:textId="77777777" w:rsidR="00753BA0" w:rsidRDefault="00753BA0">
            <w:pPr>
              <w:widowControl w:val="0"/>
              <w:rPr>
                <w:color w:val="000000"/>
                <w:lang w:eastAsia="ru-RU"/>
              </w:rPr>
            </w:pPr>
          </w:p>
        </w:tc>
        <w:tc>
          <w:tcPr>
            <w:tcW w:w="1323" w:type="dxa"/>
            <w:vMerge/>
            <w:tcBorders>
              <w:top w:val="single" w:sz="4" w:space="0" w:color="000000"/>
              <w:left w:val="single" w:sz="4" w:space="0" w:color="000000"/>
              <w:bottom w:val="single" w:sz="4" w:space="0" w:color="000000"/>
              <w:right w:val="single" w:sz="4" w:space="0" w:color="000000"/>
            </w:tcBorders>
          </w:tcPr>
          <w:p w14:paraId="6EE31937" w14:textId="77777777" w:rsidR="00753BA0" w:rsidRDefault="00753BA0">
            <w:pPr>
              <w:widowControl w:val="0"/>
              <w:rPr>
                <w:color w:val="000000"/>
                <w:lang w:eastAsia="ru-RU"/>
              </w:rPr>
            </w:pPr>
          </w:p>
        </w:tc>
        <w:tc>
          <w:tcPr>
            <w:tcW w:w="729" w:type="dxa"/>
            <w:vMerge/>
            <w:tcBorders>
              <w:left w:val="single" w:sz="4" w:space="0" w:color="000000"/>
              <w:bottom w:val="single" w:sz="4" w:space="0" w:color="000000"/>
              <w:right w:val="single" w:sz="4" w:space="0" w:color="000000"/>
            </w:tcBorders>
          </w:tcPr>
          <w:p w14:paraId="194B5655" w14:textId="77777777" w:rsidR="00753BA0" w:rsidRDefault="00753BA0">
            <w:pPr>
              <w:widowControl w:val="0"/>
              <w:rPr>
                <w:color w:val="000000"/>
                <w:lang w:eastAsia="ru-RU"/>
              </w:rPr>
            </w:pPr>
          </w:p>
        </w:tc>
        <w:tc>
          <w:tcPr>
            <w:tcW w:w="851" w:type="dxa"/>
            <w:vMerge/>
            <w:tcBorders>
              <w:left w:val="single" w:sz="4" w:space="0" w:color="000000"/>
              <w:bottom w:val="single" w:sz="4" w:space="0" w:color="000000"/>
              <w:right w:val="single" w:sz="4" w:space="0" w:color="000000"/>
            </w:tcBorders>
          </w:tcPr>
          <w:p w14:paraId="7A3BBE63" w14:textId="77777777" w:rsidR="00753BA0" w:rsidRDefault="00753BA0">
            <w:pPr>
              <w:widowControl w:val="0"/>
              <w:rPr>
                <w:color w:val="000000"/>
                <w:lang w:eastAsia="ru-RU"/>
              </w:rPr>
            </w:pPr>
          </w:p>
        </w:tc>
        <w:tc>
          <w:tcPr>
            <w:tcW w:w="1133" w:type="dxa"/>
            <w:vMerge/>
            <w:tcBorders>
              <w:top w:val="single" w:sz="4" w:space="0" w:color="000000"/>
              <w:left w:val="single" w:sz="4" w:space="0" w:color="000000"/>
              <w:bottom w:val="single" w:sz="4" w:space="0" w:color="000000"/>
              <w:right w:val="single" w:sz="4" w:space="0" w:color="000000"/>
            </w:tcBorders>
          </w:tcPr>
          <w:p w14:paraId="6103CF0E" w14:textId="77777777" w:rsidR="00753BA0" w:rsidRDefault="00753BA0">
            <w:pPr>
              <w:widowControl w:val="0"/>
              <w:rPr>
                <w:color w:val="000000"/>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A2B25EC" w14:textId="77777777" w:rsidR="00753BA0" w:rsidRDefault="00000000">
            <w:pPr>
              <w:widowControl w:val="0"/>
              <w:spacing w:beforeAutospacing="1"/>
              <w:jc w:val="center"/>
              <w:rPr>
                <w:color w:val="000000"/>
                <w:lang w:eastAsia="ru-RU"/>
              </w:rPr>
            </w:pPr>
            <w:r>
              <w:rPr>
                <w:color w:val="000000"/>
                <w:lang w:eastAsia="ru-RU"/>
              </w:rPr>
              <w:t>основна заробітна плата, грн</w:t>
            </w:r>
          </w:p>
        </w:tc>
        <w:tc>
          <w:tcPr>
            <w:tcW w:w="1275" w:type="dxa"/>
            <w:tcBorders>
              <w:top w:val="single" w:sz="4" w:space="0" w:color="000000"/>
              <w:left w:val="single" w:sz="4" w:space="0" w:color="000000"/>
              <w:bottom w:val="single" w:sz="4" w:space="0" w:color="000000"/>
              <w:right w:val="single" w:sz="4" w:space="0" w:color="000000"/>
            </w:tcBorders>
          </w:tcPr>
          <w:p w14:paraId="145AC6C6" w14:textId="77777777" w:rsidR="00753BA0" w:rsidRDefault="00000000">
            <w:pPr>
              <w:widowControl w:val="0"/>
              <w:spacing w:beforeAutospacing="1"/>
              <w:jc w:val="center"/>
              <w:rPr>
                <w:color w:val="000000"/>
                <w:lang w:eastAsia="ru-RU"/>
              </w:rPr>
            </w:pPr>
            <w:r>
              <w:rPr>
                <w:color w:val="000000"/>
                <w:lang w:eastAsia="ru-RU"/>
              </w:rPr>
              <w:t>додаткова</w:t>
            </w:r>
            <w:r>
              <w:rPr>
                <w:color w:val="000000"/>
                <w:lang w:val="ru-RU" w:eastAsia="ru-RU"/>
              </w:rPr>
              <w:t xml:space="preserve"> </w:t>
            </w:r>
            <w:r>
              <w:rPr>
                <w:color w:val="000000"/>
                <w:lang w:eastAsia="ru-RU"/>
              </w:rPr>
              <w:t>заробітна плата, грн</w:t>
            </w:r>
          </w:p>
        </w:tc>
        <w:tc>
          <w:tcPr>
            <w:tcW w:w="2270" w:type="dxa"/>
            <w:vMerge/>
            <w:tcBorders>
              <w:top w:val="single" w:sz="4" w:space="0" w:color="000000"/>
              <w:left w:val="single" w:sz="4" w:space="0" w:color="000000"/>
              <w:bottom w:val="single" w:sz="4" w:space="0" w:color="000000"/>
              <w:right w:val="single" w:sz="4" w:space="0" w:color="000000"/>
            </w:tcBorders>
          </w:tcPr>
          <w:p w14:paraId="79884CF4" w14:textId="77777777" w:rsidR="00753BA0" w:rsidRDefault="00753BA0">
            <w:pPr>
              <w:widowControl w:val="0"/>
              <w:rPr>
                <w:color w:val="000000"/>
                <w:lang w:eastAsia="ru-RU"/>
              </w:rPr>
            </w:pPr>
          </w:p>
        </w:tc>
        <w:tc>
          <w:tcPr>
            <w:tcW w:w="2124" w:type="dxa"/>
            <w:vMerge/>
            <w:tcBorders>
              <w:top w:val="single" w:sz="4" w:space="0" w:color="000000"/>
              <w:left w:val="single" w:sz="4" w:space="0" w:color="000000"/>
              <w:bottom w:val="single" w:sz="4" w:space="0" w:color="000000"/>
              <w:right w:val="single" w:sz="4" w:space="0" w:color="000000"/>
            </w:tcBorders>
          </w:tcPr>
          <w:p w14:paraId="7CFD213A" w14:textId="77777777" w:rsidR="00753BA0" w:rsidRDefault="00753BA0">
            <w:pPr>
              <w:widowControl w:val="0"/>
              <w:rPr>
                <w:color w:val="000000"/>
                <w:lang w:eastAsia="ru-RU"/>
              </w:rPr>
            </w:pPr>
          </w:p>
        </w:tc>
      </w:tr>
      <w:tr w:rsidR="00753BA0" w14:paraId="68BA3318" w14:textId="77777777">
        <w:tc>
          <w:tcPr>
            <w:tcW w:w="1008" w:type="dxa"/>
            <w:tcBorders>
              <w:top w:val="single" w:sz="4" w:space="0" w:color="000000"/>
              <w:left w:val="single" w:sz="4" w:space="0" w:color="000000"/>
              <w:bottom w:val="single" w:sz="4" w:space="0" w:color="000000"/>
              <w:right w:val="single" w:sz="4" w:space="0" w:color="000000"/>
            </w:tcBorders>
          </w:tcPr>
          <w:p w14:paraId="4B3E1D7D" w14:textId="77777777" w:rsidR="00753BA0" w:rsidRDefault="00753BA0">
            <w:pPr>
              <w:widowControl w:val="0"/>
              <w:spacing w:beforeAutospacing="1"/>
              <w:jc w:val="center"/>
              <w:rPr>
                <w:color w:val="000000"/>
                <w:lang w:eastAsia="ru-RU"/>
              </w:rPr>
            </w:pPr>
          </w:p>
        </w:tc>
        <w:tc>
          <w:tcPr>
            <w:tcW w:w="1320" w:type="dxa"/>
            <w:tcBorders>
              <w:top w:val="single" w:sz="4" w:space="0" w:color="000000"/>
              <w:left w:val="single" w:sz="4" w:space="0" w:color="000000"/>
              <w:bottom w:val="single" w:sz="4" w:space="0" w:color="000000"/>
              <w:right w:val="single" w:sz="4" w:space="0" w:color="000000"/>
            </w:tcBorders>
          </w:tcPr>
          <w:p w14:paraId="28FE2C43" w14:textId="77777777" w:rsidR="00753BA0" w:rsidRDefault="00000000">
            <w:pPr>
              <w:widowControl w:val="0"/>
              <w:spacing w:beforeAutospacing="1"/>
              <w:jc w:val="center"/>
              <w:rPr>
                <w:color w:val="000000"/>
                <w:sz w:val="20"/>
                <w:szCs w:val="20"/>
                <w:lang w:eastAsia="ru-RU"/>
              </w:rPr>
            </w:pPr>
            <w:r>
              <w:rPr>
                <w:color w:val="000000"/>
                <w:sz w:val="20"/>
                <w:szCs w:val="20"/>
                <w:lang w:eastAsia="ru-RU"/>
              </w:rPr>
              <w:t>1</w:t>
            </w:r>
          </w:p>
        </w:tc>
        <w:tc>
          <w:tcPr>
            <w:tcW w:w="727" w:type="dxa"/>
            <w:tcBorders>
              <w:top w:val="single" w:sz="4" w:space="0" w:color="000000"/>
              <w:left w:val="single" w:sz="4" w:space="0" w:color="000000"/>
              <w:bottom w:val="single" w:sz="4" w:space="0" w:color="000000"/>
              <w:right w:val="single" w:sz="4" w:space="0" w:color="000000"/>
            </w:tcBorders>
          </w:tcPr>
          <w:p w14:paraId="39F4D6BD" w14:textId="77777777" w:rsidR="00753BA0" w:rsidRDefault="00000000">
            <w:pPr>
              <w:widowControl w:val="0"/>
              <w:spacing w:beforeAutospacing="1"/>
              <w:jc w:val="center"/>
              <w:rPr>
                <w:color w:val="000000"/>
                <w:sz w:val="20"/>
                <w:szCs w:val="20"/>
                <w:lang w:eastAsia="ru-RU"/>
              </w:rPr>
            </w:pPr>
            <w:r>
              <w:rPr>
                <w:color w:val="000000"/>
                <w:sz w:val="20"/>
                <w:szCs w:val="20"/>
                <w:lang w:eastAsia="ru-RU"/>
              </w:rPr>
              <w:t>2</w:t>
            </w:r>
          </w:p>
        </w:tc>
        <w:tc>
          <w:tcPr>
            <w:tcW w:w="664" w:type="dxa"/>
            <w:tcBorders>
              <w:top w:val="single" w:sz="4" w:space="0" w:color="000000"/>
              <w:left w:val="single" w:sz="4" w:space="0" w:color="000000"/>
              <w:bottom w:val="single" w:sz="4" w:space="0" w:color="000000"/>
              <w:right w:val="single" w:sz="4" w:space="0" w:color="000000"/>
            </w:tcBorders>
          </w:tcPr>
          <w:p w14:paraId="00DEE6AF" w14:textId="77777777" w:rsidR="00753BA0" w:rsidRDefault="00000000">
            <w:pPr>
              <w:widowControl w:val="0"/>
              <w:spacing w:beforeAutospacing="1"/>
              <w:jc w:val="center"/>
              <w:rPr>
                <w:color w:val="000000"/>
                <w:sz w:val="20"/>
                <w:szCs w:val="20"/>
                <w:lang w:eastAsia="ru-RU"/>
              </w:rPr>
            </w:pPr>
            <w:r>
              <w:rPr>
                <w:color w:val="000000"/>
                <w:sz w:val="20"/>
                <w:szCs w:val="20"/>
                <w:lang w:eastAsia="ru-RU"/>
              </w:rPr>
              <w:t>3</w:t>
            </w:r>
          </w:p>
        </w:tc>
        <w:tc>
          <w:tcPr>
            <w:tcW w:w="1034" w:type="dxa"/>
            <w:tcBorders>
              <w:top w:val="single" w:sz="4" w:space="0" w:color="000000"/>
              <w:left w:val="single" w:sz="4" w:space="0" w:color="000000"/>
              <w:bottom w:val="single" w:sz="4" w:space="0" w:color="000000"/>
              <w:right w:val="single" w:sz="4" w:space="0" w:color="000000"/>
            </w:tcBorders>
          </w:tcPr>
          <w:p w14:paraId="024468C6" w14:textId="77777777" w:rsidR="00753BA0" w:rsidRDefault="00000000">
            <w:pPr>
              <w:widowControl w:val="0"/>
              <w:spacing w:beforeAutospacing="1"/>
              <w:jc w:val="center"/>
              <w:rPr>
                <w:color w:val="000000"/>
                <w:sz w:val="20"/>
                <w:szCs w:val="20"/>
                <w:lang w:eastAsia="ru-RU"/>
              </w:rPr>
            </w:pPr>
            <w:r>
              <w:rPr>
                <w:color w:val="000000"/>
                <w:sz w:val="20"/>
                <w:szCs w:val="20"/>
                <w:lang w:eastAsia="ru-RU"/>
              </w:rPr>
              <w:t>4</w:t>
            </w:r>
          </w:p>
        </w:tc>
        <w:tc>
          <w:tcPr>
            <w:tcW w:w="1323" w:type="dxa"/>
            <w:tcBorders>
              <w:top w:val="single" w:sz="4" w:space="0" w:color="000000"/>
              <w:left w:val="single" w:sz="4" w:space="0" w:color="000000"/>
              <w:bottom w:val="single" w:sz="4" w:space="0" w:color="000000"/>
              <w:right w:val="single" w:sz="4" w:space="0" w:color="000000"/>
            </w:tcBorders>
          </w:tcPr>
          <w:p w14:paraId="157412F4" w14:textId="77777777" w:rsidR="00753BA0" w:rsidRDefault="00000000">
            <w:pPr>
              <w:widowControl w:val="0"/>
              <w:spacing w:beforeAutospacing="1"/>
              <w:jc w:val="center"/>
              <w:rPr>
                <w:color w:val="000000"/>
                <w:sz w:val="20"/>
                <w:szCs w:val="20"/>
                <w:lang w:eastAsia="ru-RU"/>
              </w:rPr>
            </w:pPr>
            <w:r>
              <w:rPr>
                <w:color w:val="000000"/>
                <w:sz w:val="20"/>
                <w:szCs w:val="20"/>
                <w:lang w:eastAsia="ru-RU"/>
              </w:rPr>
              <w:t>5</w:t>
            </w:r>
          </w:p>
        </w:tc>
        <w:tc>
          <w:tcPr>
            <w:tcW w:w="729" w:type="dxa"/>
            <w:tcBorders>
              <w:top w:val="single" w:sz="4" w:space="0" w:color="000000"/>
              <w:left w:val="single" w:sz="4" w:space="0" w:color="000000"/>
              <w:bottom w:val="single" w:sz="4" w:space="0" w:color="000000"/>
              <w:right w:val="single" w:sz="4" w:space="0" w:color="000000"/>
            </w:tcBorders>
          </w:tcPr>
          <w:p w14:paraId="2107E143" w14:textId="77777777" w:rsidR="00753BA0" w:rsidRDefault="00000000">
            <w:pPr>
              <w:widowControl w:val="0"/>
              <w:spacing w:beforeAutospacing="1"/>
              <w:jc w:val="center"/>
              <w:rPr>
                <w:color w:val="000000"/>
                <w:sz w:val="20"/>
                <w:szCs w:val="20"/>
                <w:lang w:eastAsia="ru-RU"/>
              </w:rPr>
            </w:pPr>
            <w:r>
              <w:rPr>
                <w:color w:val="000000"/>
                <w:sz w:val="20"/>
                <w:szCs w:val="20"/>
                <w:lang w:eastAsia="ru-RU"/>
              </w:rPr>
              <w:t>6</w:t>
            </w:r>
          </w:p>
        </w:tc>
        <w:tc>
          <w:tcPr>
            <w:tcW w:w="851" w:type="dxa"/>
            <w:tcBorders>
              <w:top w:val="single" w:sz="4" w:space="0" w:color="000000"/>
              <w:left w:val="single" w:sz="4" w:space="0" w:color="000000"/>
              <w:bottom w:val="single" w:sz="4" w:space="0" w:color="000000"/>
              <w:right w:val="single" w:sz="4" w:space="0" w:color="000000"/>
            </w:tcBorders>
          </w:tcPr>
          <w:p w14:paraId="46597E86" w14:textId="77777777" w:rsidR="00753BA0" w:rsidRDefault="00000000">
            <w:pPr>
              <w:widowControl w:val="0"/>
              <w:spacing w:beforeAutospacing="1"/>
              <w:jc w:val="center"/>
              <w:rPr>
                <w:color w:val="000000"/>
                <w:sz w:val="20"/>
                <w:szCs w:val="20"/>
                <w:lang w:eastAsia="ru-RU"/>
              </w:rPr>
            </w:pPr>
            <w:r>
              <w:rPr>
                <w:color w:val="000000"/>
                <w:sz w:val="20"/>
                <w:szCs w:val="20"/>
                <w:lang w:eastAsia="ru-RU"/>
              </w:rPr>
              <w:t>7</w:t>
            </w:r>
          </w:p>
        </w:tc>
        <w:tc>
          <w:tcPr>
            <w:tcW w:w="1133" w:type="dxa"/>
            <w:tcBorders>
              <w:top w:val="single" w:sz="4" w:space="0" w:color="000000"/>
              <w:left w:val="single" w:sz="4" w:space="0" w:color="000000"/>
              <w:bottom w:val="single" w:sz="4" w:space="0" w:color="000000"/>
              <w:right w:val="single" w:sz="4" w:space="0" w:color="000000"/>
            </w:tcBorders>
          </w:tcPr>
          <w:p w14:paraId="7257BF31" w14:textId="77777777" w:rsidR="00753BA0" w:rsidRDefault="00000000">
            <w:pPr>
              <w:widowControl w:val="0"/>
              <w:spacing w:beforeAutospacing="1"/>
              <w:jc w:val="center"/>
              <w:rPr>
                <w:color w:val="000000"/>
                <w:sz w:val="20"/>
                <w:szCs w:val="20"/>
                <w:lang w:eastAsia="ru-RU"/>
              </w:rPr>
            </w:pPr>
            <w:r>
              <w:rPr>
                <w:color w:val="000000"/>
                <w:sz w:val="20"/>
                <w:szCs w:val="20"/>
                <w:lang w:eastAsia="ru-RU"/>
              </w:rPr>
              <w:t>8</w:t>
            </w:r>
          </w:p>
        </w:tc>
        <w:tc>
          <w:tcPr>
            <w:tcW w:w="1276" w:type="dxa"/>
            <w:tcBorders>
              <w:top w:val="single" w:sz="4" w:space="0" w:color="000000"/>
              <w:left w:val="single" w:sz="4" w:space="0" w:color="000000"/>
              <w:bottom w:val="single" w:sz="4" w:space="0" w:color="000000"/>
              <w:right w:val="single" w:sz="4" w:space="0" w:color="000000"/>
            </w:tcBorders>
          </w:tcPr>
          <w:p w14:paraId="2B4EC186" w14:textId="77777777" w:rsidR="00753BA0" w:rsidRDefault="00000000">
            <w:pPr>
              <w:widowControl w:val="0"/>
              <w:spacing w:beforeAutospacing="1"/>
              <w:jc w:val="center"/>
              <w:rPr>
                <w:color w:val="000000"/>
                <w:sz w:val="20"/>
                <w:szCs w:val="20"/>
                <w:lang w:eastAsia="ru-RU"/>
              </w:rPr>
            </w:pPr>
            <w:r>
              <w:rPr>
                <w:color w:val="000000"/>
                <w:sz w:val="20"/>
                <w:szCs w:val="20"/>
                <w:lang w:eastAsia="ru-RU"/>
              </w:rPr>
              <w:t>9</w:t>
            </w:r>
          </w:p>
        </w:tc>
        <w:tc>
          <w:tcPr>
            <w:tcW w:w="1275" w:type="dxa"/>
            <w:tcBorders>
              <w:top w:val="single" w:sz="4" w:space="0" w:color="000000"/>
              <w:left w:val="single" w:sz="4" w:space="0" w:color="000000"/>
              <w:bottom w:val="single" w:sz="4" w:space="0" w:color="000000"/>
              <w:right w:val="single" w:sz="4" w:space="0" w:color="000000"/>
            </w:tcBorders>
          </w:tcPr>
          <w:p w14:paraId="0762FBF0" w14:textId="77777777" w:rsidR="00753BA0" w:rsidRDefault="00000000">
            <w:pPr>
              <w:widowControl w:val="0"/>
              <w:spacing w:beforeAutospacing="1"/>
              <w:jc w:val="center"/>
              <w:rPr>
                <w:color w:val="000000"/>
                <w:sz w:val="20"/>
                <w:szCs w:val="20"/>
                <w:lang w:eastAsia="ru-RU"/>
              </w:rPr>
            </w:pPr>
            <w:r>
              <w:rPr>
                <w:color w:val="000000"/>
                <w:sz w:val="20"/>
                <w:szCs w:val="20"/>
                <w:lang w:eastAsia="ru-RU"/>
              </w:rPr>
              <w:t>10</w:t>
            </w:r>
          </w:p>
        </w:tc>
        <w:tc>
          <w:tcPr>
            <w:tcW w:w="2270" w:type="dxa"/>
            <w:tcBorders>
              <w:top w:val="single" w:sz="4" w:space="0" w:color="000000"/>
              <w:left w:val="single" w:sz="4" w:space="0" w:color="000000"/>
              <w:bottom w:val="single" w:sz="4" w:space="0" w:color="000000"/>
              <w:right w:val="single" w:sz="4" w:space="0" w:color="000000"/>
            </w:tcBorders>
          </w:tcPr>
          <w:p w14:paraId="7B67D9E2" w14:textId="77777777" w:rsidR="00753BA0" w:rsidRDefault="00000000">
            <w:pPr>
              <w:widowControl w:val="0"/>
              <w:spacing w:beforeAutospacing="1"/>
              <w:jc w:val="center"/>
              <w:rPr>
                <w:color w:val="000000"/>
                <w:sz w:val="20"/>
                <w:szCs w:val="20"/>
                <w:lang w:eastAsia="ru-RU"/>
              </w:rPr>
            </w:pPr>
            <w:r>
              <w:rPr>
                <w:color w:val="000000"/>
                <w:sz w:val="20"/>
                <w:szCs w:val="20"/>
                <w:lang w:eastAsia="ru-RU"/>
              </w:rPr>
              <w:t>11</w:t>
            </w:r>
          </w:p>
        </w:tc>
        <w:tc>
          <w:tcPr>
            <w:tcW w:w="2124" w:type="dxa"/>
            <w:tcBorders>
              <w:top w:val="single" w:sz="4" w:space="0" w:color="000000"/>
              <w:left w:val="single" w:sz="4" w:space="0" w:color="000000"/>
              <w:bottom w:val="single" w:sz="4" w:space="0" w:color="000000"/>
              <w:right w:val="single" w:sz="4" w:space="0" w:color="000000"/>
            </w:tcBorders>
          </w:tcPr>
          <w:p w14:paraId="5A1EC00A" w14:textId="77777777" w:rsidR="00753BA0" w:rsidRDefault="00000000">
            <w:pPr>
              <w:widowControl w:val="0"/>
              <w:spacing w:beforeAutospacing="1"/>
              <w:jc w:val="center"/>
              <w:rPr>
                <w:color w:val="000000"/>
                <w:sz w:val="20"/>
                <w:szCs w:val="20"/>
                <w:lang w:eastAsia="ru-RU"/>
              </w:rPr>
            </w:pPr>
            <w:r>
              <w:rPr>
                <w:color w:val="000000"/>
                <w:sz w:val="20"/>
                <w:szCs w:val="20"/>
                <w:lang w:eastAsia="ru-RU"/>
              </w:rPr>
              <w:t>12</w:t>
            </w:r>
          </w:p>
        </w:tc>
      </w:tr>
      <w:tr w:rsidR="00753BA0" w14:paraId="3006F7F8" w14:textId="77777777">
        <w:tc>
          <w:tcPr>
            <w:tcW w:w="1008" w:type="dxa"/>
            <w:tcBorders>
              <w:top w:val="single" w:sz="4" w:space="0" w:color="000000"/>
              <w:left w:val="single" w:sz="4" w:space="0" w:color="000000"/>
              <w:bottom w:val="single" w:sz="4" w:space="0" w:color="000000"/>
              <w:right w:val="single" w:sz="4" w:space="0" w:color="000000"/>
            </w:tcBorders>
          </w:tcPr>
          <w:p w14:paraId="4A471C66" w14:textId="77777777" w:rsidR="00753BA0" w:rsidRDefault="00753BA0">
            <w:pPr>
              <w:widowControl w:val="0"/>
              <w:spacing w:beforeAutospacing="1"/>
              <w:jc w:val="center"/>
              <w:rPr>
                <w:color w:val="000000"/>
                <w:lang w:eastAsia="ru-RU"/>
              </w:rPr>
            </w:pPr>
          </w:p>
        </w:tc>
        <w:tc>
          <w:tcPr>
            <w:tcW w:w="1320" w:type="dxa"/>
            <w:tcBorders>
              <w:top w:val="single" w:sz="4" w:space="0" w:color="000000"/>
              <w:left w:val="single" w:sz="4" w:space="0" w:color="000000"/>
              <w:bottom w:val="single" w:sz="4" w:space="0" w:color="000000"/>
              <w:right w:val="single" w:sz="4" w:space="0" w:color="000000"/>
            </w:tcBorders>
          </w:tcPr>
          <w:p w14:paraId="2519587D" w14:textId="77777777" w:rsidR="00753BA0" w:rsidRDefault="00753BA0">
            <w:pPr>
              <w:widowControl w:val="0"/>
              <w:spacing w:beforeAutospacing="1"/>
              <w:jc w:val="center"/>
              <w:rPr>
                <w:color w:val="000000"/>
                <w:sz w:val="28"/>
                <w:szCs w:val="28"/>
                <w:lang w:val="ru-RU" w:eastAsia="ru-RU"/>
              </w:rPr>
            </w:pPr>
          </w:p>
        </w:tc>
        <w:tc>
          <w:tcPr>
            <w:tcW w:w="727" w:type="dxa"/>
            <w:tcBorders>
              <w:top w:val="single" w:sz="4" w:space="0" w:color="000000"/>
              <w:left w:val="single" w:sz="4" w:space="0" w:color="000000"/>
              <w:bottom w:val="single" w:sz="4" w:space="0" w:color="000000"/>
              <w:right w:val="single" w:sz="4" w:space="0" w:color="000000"/>
            </w:tcBorders>
          </w:tcPr>
          <w:p w14:paraId="5864684F" w14:textId="77777777" w:rsidR="00753BA0" w:rsidRDefault="00753BA0">
            <w:pPr>
              <w:widowControl w:val="0"/>
              <w:spacing w:beforeAutospacing="1"/>
              <w:jc w:val="center"/>
              <w:rPr>
                <w:color w:val="000000"/>
                <w:sz w:val="28"/>
                <w:szCs w:val="28"/>
                <w:lang w:val="ru-RU" w:eastAsia="ru-RU"/>
              </w:rPr>
            </w:pPr>
          </w:p>
        </w:tc>
        <w:tc>
          <w:tcPr>
            <w:tcW w:w="664" w:type="dxa"/>
            <w:tcBorders>
              <w:top w:val="single" w:sz="4" w:space="0" w:color="000000"/>
              <w:left w:val="single" w:sz="4" w:space="0" w:color="000000"/>
              <w:bottom w:val="single" w:sz="4" w:space="0" w:color="000000"/>
              <w:right w:val="single" w:sz="4" w:space="0" w:color="000000"/>
            </w:tcBorders>
          </w:tcPr>
          <w:p w14:paraId="1F0281AF" w14:textId="77777777" w:rsidR="00753BA0" w:rsidRDefault="00753BA0">
            <w:pPr>
              <w:widowControl w:val="0"/>
              <w:spacing w:beforeAutospacing="1"/>
              <w:jc w:val="center"/>
              <w:rPr>
                <w:color w:val="000000"/>
                <w:sz w:val="28"/>
                <w:szCs w:val="28"/>
                <w:lang w:val="ru-RU" w:eastAsia="ru-RU"/>
              </w:rPr>
            </w:pPr>
          </w:p>
        </w:tc>
        <w:tc>
          <w:tcPr>
            <w:tcW w:w="1034" w:type="dxa"/>
            <w:tcBorders>
              <w:top w:val="single" w:sz="4" w:space="0" w:color="000000"/>
              <w:left w:val="single" w:sz="4" w:space="0" w:color="000000"/>
              <w:bottom w:val="single" w:sz="4" w:space="0" w:color="000000"/>
              <w:right w:val="single" w:sz="4" w:space="0" w:color="000000"/>
            </w:tcBorders>
          </w:tcPr>
          <w:p w14:paraId="3E35C807" w14:textId="77777777" w:rsidR="00753BA0" w:rsidRDefault="00753BA0">
            <w:pPr>
              <w:widowControl w:val="0"/>
              <w:spacing w:beforeAutospacing="1"/>
              <w:jc w:val="center"/>
              <w:rPr>
                <w:color w:val="000000"/>
                <w:sz w:val="28"/>
                <w:szCs w:val="28"/>
                <w:lang w:val="ru-RU" w:eastAsia="ru-RU"/>
              </w:rPr>
            </w:pPr>
          </w:p>
        </w:tc>
        <w:tc>
          <w:tcPr>
            <w:tcW w:w="1323" w:type="dxa"/>
            <w:tcBorders>
              <w:top w:val="single" w:sz="4" w:space="0" w:color="000000"/>
              <w:left w:val="single" w:sz="4" w:space="0" w:color="000000"/>
              <w:bottom w:val="single" w:sz="4" w:space="0" w:color="000000"/>
              <w:right w:val="single" w:sz="4" w:space="0" w:color="000000"/>
            </w:tcBorders>
          </w:tcPr>
          <w:p w14:paraId="304789E3" w14:textId="77777777" w:rsidR="00753BA0" w:rsidRDefault="00753BA0">
            <w:pPr>
              <w:widowControl w:val="0"/>
              <w:spacing w:beforeAutospacing="1"/>
              <w:jc w:val="center"/>
              <w:rPr>
                <w:color w:val="000000"/>
                <w:sz w:val="28"/>
                <w:szCs w:val="28"/>
                <w:lang w:val="ru-RU" w:eastAsia="ru-RU"/>
              </w:rPr>
            </w:pPr>
          </w:p>
        </w:tc>
        <w:tc>
          <w:tcPr>
            <w:tcW w:w="729" w:type="dxa"/>
            <w:tcBorders>
              <w:top w:val="single" w:sz="4" w:space="0" w:color="000000"/>
              <w:left w:val="single" w:sz="4" w:space="0" w:color="000000"/>
              <w:bottom w:val="single" w:sz="4" w:space="0" w:color="000000"/>
              <w:right w:val="single" w:sz="4" w:space="0" w:color="000000"/>
            </w:tcBorders>
          </w:tcPr>
          <w:p w14:paraId="43819F08" w14:textId="77777777" w:rsidR="00753BA0" w:rsidRDefault="00753BA0">
            <w:pPr>
              <w:widowControl w:val="0"/>
              <w:spacing w:beforeAutospacing="1"/>
              <w:jc w:val="center"/>
              <w:rPr>
                <w:color w:val="000000"/>
                <w:sz w:val="28"/>
                <w:szCs w:val="28"/>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14:paraId="5EBEE061" w14:textId="77777777" w:rsidR="00753BA0" w:rsidRDefault="00753BA0">
            <w:pPr>
              <w:widowControl w:val="0"/>
              <w:spacing w:beforeAutospacing="1"/>
              <w:jc w:val="center"/>
              <w:rPr>
                <w:color w:val="000000"/>
                <w:sz w:val="28"/>
                <w:szCs w:val="28"/>
                <w:lang w:val="ru-RU" w:eastAsia="ru-RU"/>
              </w:rPr>
            </w:pPr>
          </w:p>
        </w:tc>
        <w:tc>
          <w:tcPr>
            <w:tcW w:w="1133" w:type="dxa"/>
            <w:tcBorders>
              <w:top w:val="single" w:sz="4" w:space="0" w:color="000000"/>
              <w:left w:val="single" w:sz="4" w:space="0" w:color="000000"/>
              <w:bottom w:val="single" w:sz="4" w:space="0" w:color="000000"/>
              <w:right w:val="single" w:sz="4" w:space="0" w:color="000000"/>
            </w:tcBorders>
          </w:tcPr>
          <w:p w14:paraId="5BB2C759" w14:textId="77777777" w:rsidR="00753BA0" w:rsidRDefault="00753BA0">
            <w:pPr>
              <w:widowControl w:val="0"/>
              <w:spacing w:beforeAutospacing="1"/>
              <w:jc w:val="center"/>
              <w:rPr>
                <w:color w:val="000000"/>
                <w:sz w:val="28"/>
                <w:szCs w:val="28"/>
                <w:lang w:val="ru-RU" w:eastAsia="ru-RU"/>
              </w:rPr>
            </w:pPr>
          </w:p>
        </w:tc>
        <w:tc>
          <w:tcPr>
            <w:tcW w:w="1276" w:type="dxa"/>
            <w:tcBorders>
              <w:top w:val="single" w:sz="4" w:space="0" w:color="000000"/>
              <w:left w:val="single" w:sz="4" w:space="0" w:color="000000"/>
              <w:bottom w:val="single" w:sz="4" w:space="0" w:color="000000"/>
              <w:right w:val="single" w:sz="4" w:space="0" w:color="000000"/>
            </w:tcBorders>
          </w:tcPr>
          <w:p w14:paraId="74968090" w14:textId="77777777" w:rsidR="00753BA0" w:rsidRDefault="00753BA0">
            <w:pPr>
              <w:widowControl w:val="0"/>
              <w:spacing w:beforeAutospacing="1"/>
              <w:jc w:val="center"/>
              <w:rPr>
                <w:color w:val="000000"/>
                <w:sz w:val="28"/>
                <w:szCs w:val="28"/>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4CCF0F58" w14:textId="77777777" w:rsidR="00753BA0" w:rsidRDefault="00753BA0">
            <w:pPr>
              <w:widowControl w:val="0"/>
              <w:spacing w:beforeAutospacing="1"/>
              <w:jc w:val="center"/>
              <w:rPr>
                <w:color w:val="000000"/>
                <w:sz w:val="28"/>
                <w:szCs w:val="28"/>
                <w:lang w:val="ru-RU" w:eastAsia="ru-RU"/>
              </w:rPr>
            </w:pPr>
          </w:p>
        </w:tc>
        <w:tc>
          <w:tcPr>
            <w:tcW w:w="2270" w:type="dxa"/>
            <w:tcBorders>
              <w:top w:val="single" w:sz="4" w:space="0" w:color="000000"/>
              <w:left w:val="single" w:sz="4" w:space="0" w:color="000000"/>
              <w:bottom w:val="single" w:sz="4" w:space="0" w:color="000000"/>
              <w:right w:val="single" w:sz="4" w:space="0" w:color="000000"/>
            </w:tcBorders>
          </w:tcPr>
          <w:p w14:paraId="3E8C86B3" w14:textId="77777777" w:rsidR="00753BA0" w:rsidRDefault="00753BA0">
            <w:pPr>
              <w:widowControl w:val="0"/>
              <w:spacing w:beforeAutospacing="1"/>
              <w:jc w:val="center"/>
              <w:rPr>
                <w:color w:val="000000"/>
                <w:sz w:val="28"/>
                <w:szCs w:val="28"/>
                <w:lang w:val="ru-RU" w:eastAsia="ru-RU"/>
              </w:rPr>
            </w:pPr>
          </w:p>
        </w:tc>
        <w:tc>
          <w:tcPr>
            <w:tcW w:w="2124" w:type="dxa"/>
            <w:tcBorders>
              <w:top w:val="single" w:sz="4" w:space="0" w:color="000000"/>
              <w:left w:val="single" w:sz="4" w:space="0" w:color="000000"/>
              <w:bottom w:val="single" w:sz="4" w:space="0" w:color="000000"/>
              <w:right w:val="single" w:sz="4" w:space="0" w:color="000000"/>
            </w:tcBorders>
          </w:tcPr>
          <w:p w14:paraId="301851CD" w14:textId="77777777" w:rsidR="00753BA0" w:rsidRDefault="00753BA0">
            <w:pPr>
              <w:widowControl w:val="0"/>
              <w:spacing w:beforeAutospacing="1"/>
              <w:jc w:val="center"/>
              <w:rPr>
                <w:color w:val="000000"/>
                <w:sz w:val="28"/>
                <w:szCs w:val="28"/>
                <w:lang w:val="ru-RU" w:eastAsia="ru-RU"/>
              </w:rPr>
            </w:pPr>
          </w:p>
        </w:tc>
      </w:tr>
      <w:tr w:rsidR="00753BA0" w14:paraId="527BFD79" w14:textId="77777777">
        <w:tc>
          <w:tcPr>
            <w:tcW w:w="1008" w:type="dxa"/>
            <w:tcBorders>
              <w:top w:val="single" w:sz="4" w:space="0" w:color="000000"/>
              <w:left w:val="single" w:sz="4" w:space="0" w:color="000000"/>
              <w:bottom w:val="single" w:sz="4" w:space="0" w:color="000000"/>
              <w:right w:val="single" w:sz="4" w:space="0" w:color="000000"/>
            </w:tcBorders>
          </w:tcPr>
          <w:p w14:paraId="1663BE69" w14:textId="77777777" w:rsidR="00753BA0" w:rsidRDefault="00753BA0">
            <w:pPr>
              <w:widowControl w:val="0"/>
              <w:spacing w:beforeAutospacing="1"/>
              <w:jc w:val="center"/>
              <w:rPr>
                <w:color w:val="000000"/>
                <w:lang w:eastAsia="ru-RU"/>
              </w:rPr>
            </w:pPr>
          </w:p>
        </w:tc>
        <w:tc>
          <w:tcPr>
            <w:tcW w:w="1320" w:type="dxa"/>
            <w:tcBorders>
              <w:top w:val="single" w:sz="4" w:space="0" w:color="000000"/>
              <w:left w:val="single" w:sz="4" w:space="0" w:color="000000"/>
              <w:bottom w:val="single" w:sz="4" w:space="0" w:color="000000"/>
              <w:right w:val="single" w:sz="4" w:space="0" w:color="000000"/>
            </w:tcBorders>
          </w:tcPr>
          <w:p w14:paraId="0B8C8968" w14:textId="77777777" w:rsidR="00753BA0" w:rsidRDefault="00753BA0">
            <w:pPr>
              <w:widowControl w:val="0"/>
              <w:spacing w:beforeAutospacing="1"/>
              <w:jc w:val="center"/>
              <w:rPr>
                <w:color w:val="000000"/>
                <w:sz w:val="28"/>
                <w:szCs w:val="28"/>
                <w:lang w:val="ru-RU" w:eastAsia="ru-RU"/>
              </w:rPr>
            </w:pPr>
          </w:p>
        </w:tc>
        <w:tc>
          <w:tcPr>
            <w:tcW w:w="727" w:type="dxa"/>
            <w:tcBorders>
              <w:top w:val="single" w:sz="4" w:space="0" w:color="000000"/>
              <w:left w:val="single" w:sz="4" w:space="0" w:color="000000"/>
              <w:bottom w:val="single" w:sz="4" w:space="0" w:color="000000"/>
              <w:right w:val="single" w:sz="4" w:space="0" w:color="000000"/>
            </w:tcBorders>
          </w:tcPr>
          <w:p w14:paraId="2980044B" w14:textId="77777777" w:rsidR="00753BA0" w:rsidRDefault="00753BA0">
            <w:pPr>
              <w:widowControl w:val="0"/>
              <w:spacing w:beforeAutospacing="1"/>
              <w:jc w:val="center"/>
              <w:rPr>
                <w:color w:val="000000"/>
                <w:sz w:val="28"/>
                <w:szCs w:val="28"/>
                <w:lang w:val="ru-RU" w:eastAsia="ru-RU"/>
              </w:rPr>
            </w:pPr>
          </w:p>
        </w:tc>
        <w:tc>
          <w:tcPr>
            <w:tcW w:w="664" w:type="dxa"/>
            <w:tcBorders>
              <w:top w:val="single" w:sz="4" w:space="0" w:color="000000"/>
              <w:left w:val="single" w:sz="4" w:space="0" w:color="000000"/>
              <w:bottom w:val="single" w:sz="4" w:space="0" w:color="000000"/>
              <w:right w:val="single" w:sz="4" w:space="0" w:color="000000"/>
            </w:tcBorders>
          </w:tcPr>
          <w:p w14:paraId="2F317CDA" w14:textId="77777777" w:rsidR="00753BA0" w:rsidRDefault="00753BA0">
            <w:pPr>
              <w:widowControl w:val="0"/>
              <w:spacing w:beforeAutospacing="1"/>
              <w:jc w:val="center"/>
              <w:rPr>
                <w:color w:val="000000"/>
                <w:sz w:val="28"/>
                <w:szCs w:val="28"/>
                <w:lang w:val="ru-RU" w:eastAsia="ru-RU"/>
              </w:rPr>
            </w:pPr>
          </w:p>
        </w:tc>
        <w:tc>
          <w:tcPr>
            <w:tcW w:w="1034" w:type="dxa"/>
            <w:tcBorders>
              <w:top w:val="single" w:sz="4" w:space="0" w:color="000000"/>
              <w:left w:val="single" w:sz="4" w:space="0" w:color="000000"/>
              <w:bottom w:val="single" w:sz="4" w:space="0" w:color="000000"/>
              <w:right w:val="single" w:sz="4" w:space="0" w:color="000000"/>
            </w:tcBorders>
          </w:tcPr>
          <w:p w14:paraId="188F753D" w14:textId="77777777" w:rsidR="00753BA0" w:rsidRDefault="00753BA0">
            <w:pPr>
              <w:widowControl w:val="0"/>
              <w:spacing w:beforeAutospacing="1"/>
              <w:jc w:val="center"/>
              <w:rPr>
                <w:color w:val="000000"/>
                <w:sz w:val="28"/>
                <w:szCs w:val="28"/>
                <w:lang w:val="ru-RU" w:eastAsia="ru-RU"/>
              </w:rPr>
            </w:pPr>
          </w:p>
        </w:tc>
        <w:tc>
          <w:tcPr>
            <w:tcW w:w="1323" w:type="dxa"/>
            <w:tcBorders>
              <w:top w:val="single" w:sz="4" w:space="0" w:color="000000"/>
              <w:left w:val="single" w:sz="4" w:space="0" w:color="000000"/>
              <w:bottom w:val="single" w:sz="4" w:space="0" w:color="000000"/>
              <w:right w:val="single" w:sz="4" w:space="0" w:color="000000"/>
            </w:tcBorders>
          </w:tcPr>
          <w:p w14:paraId="529167EC" w14:textId="77777777" w:rsidR="00753BA0" w:rsidRDefault="00753BA0">
            <w:pPr>
              <w:widowControl w:val="0"/>
              <w:spacing w:beforeAutospacing="1"/>
              <w:jc w:val="center"/>
              <w:rPr>
                <w:color w:val="000000"/>
                <w:sz w:val="28"/>
                <w:szCs w:val="28"/>
                <w:lang w:val="ru-RU" w:eastAsia="ru-RU"/>
              </w:rPr>
            </w:pPr>
          </w:p>
        </w:tc>
        <w:tc>
          <w:tcPr>
            <w:tcW w:w="729" w:type="dxa"/>
            <w:tcBorders>
              <w:top w:val="single" w:sz="4" w:space="0" w:color="000000"/>
              <w:left w:val="single" w:sz="4" w:space="0" w:color="000000"/>
              <w:bottom w:val="single" w:sz="4" w:space="0" w:color="000000"/>
              <w:right w:val="single" w:sz="4" w:space="0" w:color="000000"/>
            </w:tcBorders>
          </w:tcPr>
          <w:p w14:paraId="2F4C9C81" w14:textId="77777777" w:rsidR="00753BA0" w:rsidRDefault="00753BA0">
            <w:pPr>
              <w:widowControl w:val="0"/>
              <w:spacing w:beforeAutospacing="1"/>
              <w:jc w:val="center"/>
              <w:rPr>
                <w:color w:val="000000"/>
                <w:sz w:val="28"/>
                <w:szCs w:val="28"/>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14:paraId="291CDD8D" w14:textId="77777777" w:rsidR="00753BA0" w:rsidRDefault="00753BA0">
            <w:pPr>
              <w:widowControl w:val="0"/>
              <w:spacing w:beforeAutospacing="1"/>
              <w:jc w:val="center"/>
              <w:rPr>
                <w:color w:val="000000"/>
                <w:sz w:val="28"/>
                <w:szCs w:val="28"/>
                <w:lang w:val="ru-RU" w:eastAsia="ru-RU"/>
              </w:rPr>
            </w:pPr>
          </w:p>
        </w:tc>
        <w:tc>
          <w:tcPr>
            <w:tcW w:w="1133" w:type="dxa"/>
            <w:tcBorders>
              <w:top w:val="single" w:sz="4" w:space="0" w:color="000000"/>
              <w:left w:val="single" w:sz="4" w:space="0" w:color="000000"/>
              <w:bottom w:val="single" w:sz="4" w:space="0" w:color="000000"/>
              <w:right w:val="single" w:sz="4" w:space="0" w:color="000000"/>
            </w:tcBorders>
          </w:tcPr>
          <w:p w14:paraId="536C3826" w14:textId="77777777" w:rsidR="00753BA0" w:rsidRDefault="00753BA0">
            <w:pPr>
              <w:widowControl w:val="0"/>
              <w:spacing w:beforeAutospacing="1"/>
              <w:jc w:val="center"/>
              <w:rPr>
                <w:color w:val="000000"/>
                <w:sz w:val="28"/>
                <w:szCs w:val="28"/>
                <w:lang w:val="ru-RU" w:eastAsia="ru-RU"/>
              </w:rPr>
            </w:pPr>
          </w:p>
        </w:tc>
        <w:tc>
          <w:tcPr>
            <w:tcW w:w="1276" w:type="dxa"/>
            <w:tcBorders>
              <w:top w:val="single" w:sz="4" w:space="0" w:color="000000"/>
              <w:left w:val="single" w:sz="4" w:space="0" w:color="000000"/>
              <w:bottom w:val="single" w:sz="4" w:space="0" w:color="000000"/>
              <w:right w:val="single" w:sz="4" w:space="0" w:color="000000"/>
            </w:tcBorders>
          </w:tcPr>
          <w:p w14:paraId="79B2E00B" w14:textId="77777777" w:rsidR="00753BA0" w:rsidRDefault="00753BA0">
            <w:pPr>
              <w:widowControl w:val="0"/>
              <w:spacing w:beforeAutospacing="1"/>
              <w:jc w:val="center"/>
              <w:rPr>
                <w:color w:val="000000"/>
                <w:sz w:val="28"/>
                <w:szCs w:val="28"/>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5E4A08D2" w14:textId="77777777" w:rsidR="00753BA0" w:rsidRDefault="00753BA0">
            <w:pPr>
              <w:widowControl w:val="0"/>
              <w:spacing w:beforeAutospacing="1"/>
              <w:jc w:val="center"/>
              <w:rPr>
                <w:color w:val="000000"/>
                <w:sz w:val="28"/>
                <w:szCs w:val="28"/>
                <w:lang w:val="ru-RU" w:eastAsia="ru-RU"/>
              </w:rPr>
            </w:pPr>
          </w:p>
        </w:tc>
        <w:tc>
          <w:tcPr>
            <w:tcW w:w="2270" w:type="dxa"/>
            <w:tcBorders>
              <w:top w:val="single" w:sz="4" w:space="0" w:color="000000"/>
              <w:left w:val="single" w:sz="4" w:space="0" w:color="000000"/>
              <w:bottom w:val="single" w:sz="4" w:space="0" w:color="000000"/>
              <w:right w:val="single" w:sz="4" w:space="0" w:color="000000"/>
            </w:tcBorders>
          </w:tcPr>
          <w:p w14:paraId="59413FD2" w14:textId="77777777" w:rsidR="00753BA0" w:rsidRDefault="00753BA0">
            <w:pPr>
              <w:widowControl w:val="0"/>
              <w:spacing w:beforeAutospacing="1"/>
              <w:jc w:val="center"/>
              <w:rPr>
                <w:color w:val="000000"/>
                <w:sz w:val="28"/>
                <w:szCs w:val="28"/>
                <w:lang w:val="ru-RU" w:eastAsia="ru-RU"/>
              </w:rPr>
            </w:pPr>
          </w:p>
        </w:tc>
        <w:tc>
          <w:tcPr>
            <w:tcW w:w="2124" w:type="dxa"/>
            <w:tcBorders>
              <w:top w:val="single" w:sz="4" w:space="0" w:color="000000"/>
              <w:left w:val="single" w:sz="4" w:space="0" w:color="000000"/>
              <w:bottom w:val="single" w:sz="4" w:space="0" w:color="000000"/>
              <w:right w:val="single" w:sz="4" w:space="0" w:color="000000"/>
            </w:tcBorders>
          </w:tcPr>
          <w:p w14:paraId="373A4BD5" w14:textId="77777777" w:rsidR="00753BA0" w:rsidRDefault="00753BA0">
            <w:pPr>
              <w:widowControl w:val="0"/>
              <w:spacing w:beforeAutospacing="1"/>
              <w:jc w:val="center"/>
              <w:rPr>
                <w:color w:val="000000"/>
                <w:sz w:val="28"/>
                <w:szCs w:val="28"/>
                <w:lang w:val="ru-RU" w:eastAsia="ru-RU"/>
              </w:rPr>
            </w:pPr>
          </w:p>
        </w:tc>
      </w:tr>
      <w:tr w:rsidR="00753BA0" w14:paraId="6DD4E647" w14:textId="77777777">
        <w:trPr>
          <w:trHeight w:val="397"/>
        </w:trPr>
        <w:tc>
          <w:tcPr>
            <w:tcW w:w="1008" w:type="dxa"/>
            <w:tcBorders>
              <w:top w:val="single" w:sz="4" w:space="0" w:color="000000"/>
              <w:left w:val="single" w:sz="4" w:space="0" w:color="000000"/>
              <w:bottom w:val="single" w:sz="4" w:space="0" w:color="000000"/>
              <w:right w:val="single" w:sz="4" w:space="0" w:color="000000"/>
            </w:tcBorders>
          </w:tcPr>
          <w:p w14:paraId="79B7F5A7" w14:textId="77777777" w:rsidR="00753BA0" w:rsidRDefault="00000000">
            <w:pPr>
              <w:widowControl w:val="0"/>
              <w:spacing w:beforeAutospacing="1"/>
              <w:jc w:val="center"/>
              <w:rPr>
                <w:color w:val="000000"/>
                <w:lang w:eastAsia="ru-RU"/>
              </w:rPr>
            </w:pPr>
            <w:r>
              <w:rPr>
                <w:color w:val="000000"/>
                <w:lang w:eastAsia="ru-RU"/>
              </w:rPr>
              <w:t>Усього:</w:t>
            </w:r>
          </w:p>
        </w:tc>
        <w:tc>
          <w:tcPr>
            <w:tcW w:w="1320" w:type="dxa"/>
            <w:tcBorders>
              <w:top w:val="single" w:sz="4" w:space="0" w:color="000000"/>
              <w:left w:val="single" w:sz="4" w:space="0" w:color="000000"/>
              <w:bottom w:val="single" w:sz="4" w:space="0" w:color="000000"/>
              <w:right w:val="single" w:sz="4" w:space="0" w:color="000000"/>
            </w:tcBorders>
          </w:tcPr>
          <w:p w14:paraId="2157FAAF" w14:textId="77777777" w:rsidR="00753BA0" w:rsidRDefault="00000000">
            <w:pPr>
              <w:widowControl w:val="0"/>
              <w:spacing w:beforeAutospacing="1"/>
              <w:jc w:val="center"/>
              <w:rPr>
                <w:color w:val="000000"/>
                <w:lang w:eastAsia="ru-RU"/>
              </w:rPr>
            </w:pPr>
            <w:r>
              <w:rPr>
                <w:color w:val="000000"/>
                <w:lang w:eastAsia="ru-RU"/>
              </w:rPr>
              <w:t>х</w:t>
            </w:r>
          </w:p>
        </w:tc>
        <w:tc>
          <w:tcPr>
            <w:tcW w:w="727" w:type="dxa"/>
            <w:tcBorders>
              <w:top w:val="single" w:sz="4" w:space="0" w:color="000000"/>
              <w:left w:val="single" w:sz="4" w:space="0" w:color="000000"/>
              <w:bottom w:val="single" w:sz="4" w:space="0" w:color="000000"/>
              <w:right w:val="single" w:sz="4" w:space="0" w:color="000000"/>
            </w:tcBorders>
          </w:tcPr>
          <w:p w14:paraId="4738DE85" w14:textId="77777777" w:rsidR="00753BA0" w:rsidRDefault="00000000">
            <w:pPr>
              <w:widowControl w:val="0"/>
              <w:spacing w:beforeAutospacing="1"/>
              <w:jc w:val="center"/>
              <w:rPr>
                <w:color w:val="000000"/>
                <w:lang w:eastAsia="ru-RU"/>
              </w:rPr>
            </w:pPr>
            <w:r>
              <w:rPr>
                <w:color w:val="000000"/>
                <w:lang w:eastAsia="ru-RU"/>
              </w:rPr>
              <w:t>х</w:t>
            </w:r>
          </w:p>
        </w:tc>
        <w:tc>
          <w:tcPr>
            <w:tcW w:w="664" w:type="dxa"/>
            <w:tcBorders>
              <w:top w:val="single" w:sz="4" w:space="0" w:color="000000"/>
              <w:left w:val="single" w:sz="4" w:space="0" w:color="000000"/>
              <w:bottom w:val="single" w:sz="4" w:space="0" w:color="000000"/>
              <w:right w:val="single" w:sz="4" w:space="0" w:color="000000"/>
            </w:tcBorders>
          </w:tcPr>
          <w:p w14:paraId="6BBD7113" w14:textId="77777777" w:rsidR="00753BA0" w:rsidRDefault="00000000">
            <w:pPr>
              <w:widowControl w:val="0"/>
              <w:spacing w:beforeAutospacing="1"/>
              <w:jc w:val="center"/>
              <w:rPr>
                <w:color w:val="000000"/>
                <w:lang w:eastAsia="ru-RU"/>
              </w:rPr>
            </w:pPr>
            <w:r>
              <w:rPr>
                <w:color w:val="000000"/>
                <w:lang w:eastAsia="ru-RU"/>
              </w:rPr>
              <w:t> х</w:t>
            </w:r>
          </w:p>
        </w:tc>
        <w:tc>
          <w:tcPr>
            <w:tcW w:w="1034" w:type="dxa"/>
            <w:tcBorders>
              <w:top w:val="single" w:sz="4" w:space="0" w:color="000000"/>
              <w:left w:val="single" w:sz="4" w:space="0" w:color="000000"/>
              <w:bottom w:val="single" w:sz="4" w:space="0" w:color="000000"/>
              <w:right w:val="single" w:sz="4" w:space="0" w:color="000000"/>
            </w:tcBorders>
          </w:tcPr>
          <w:p w14:paraId="5DA7E128" w14:textId="77777777" w:rsidR="00753BA0" w:rsidRDefault="00000000">
            <w:pPr>
              <w:widowControl w:val="0"/>
              <w:spacing w:beforeAutospacing="1"/>
              <w:jc w:val="center"/>
              <w:rPr>
                <w:color w:val="000000"/>
                <w:lang w:eastAsia="ru-RU"/>
              </w:rPr>
            </w:pPr>
            <w:r>
              <w:rPr>
                <w:color w:val="000000"/>
                <w:lang w:eastAsia="ru-RU"/>
              </w:rPr>
              <w:t>х</w:t>
            </w:r>
          </w:p>
        </w:tc>
        <w:tc>
          <w:tcPr>
            <w:tcW w:w="1323" w:type="dxa"/>
            <w:tcBorders>
              <w:top w:val="single" w:sz="4" w:space="0" w:color="000000"/>
              <w:left w:val="single" w:sz="4" w:space="0" w:color="000000"/>
              <w:bottom w:val="single" w:sz="4" w:space="0" w:color="000000"/>
              <w:right w:val="single" w:sz="4" w:space="0" w:color="000000"/>
            </w:tcBorders>
          </w:tcPr>
          <w:p w14:paraId="0C75B418" w14:textId="77777777" w:rsidR="00753BA0" w:rsidRDefault="00000000">
            <w:pPr>
              <w:widowControl w:val="0"/>
              <w:spacing w:beforeAutospacing="1"/>
              <w:jc w:val="center"/>
              <w:rPr>
                <w:color w:val="000000"/>
                <w:lang w:eastAsia="ru-RU"/>
              </w:rPr>
            </w:pPr>
            <w:r>
              <w:rPr>
                <w:color w:val="000000"/>
                <w:lang w:eastAsia="ru-RU"/>
              </w:rPr>
              <w:t>х</w:t>
            </w:r>
          </w:p>
        </w:tc>
        <w:tc>
          <w:tcPr>
            <w:tcW w:w="729" w:type="dxa"/>
            <w:tcBorders>
              <w:top w:val="single" w:sz="4" w:space="0" w:color="000000"/>
              <w:left w:val="single" w:sz="4" w:space="0" w:color="000000"/>
              <w:bottom w:val="single" w:sz="4" w:space="0" w:color="000000"/>
              <w:right w:val="single" w:sz="4" w:space="0" w:color="000000"/>
            </w:tcBorders>
          </w:tcPr>
          <w:p w14:paraId="1A8ABA2A" w14:textId="77777777" w:rsidR="00753BA0" w:rsidRDefault="00753BA0">
            <w:pPr>
              <w:widowControl w:val="0"/>
              <w:spacing w:beforeAutospacing="1"/>
              <w:jc w:val="center"/>
              <w:rPr>
                <w:color w:val="000000"/>
                <w:sz w:val="28"/>
                <w:szCs w:val="28"/>
                <w:lang w:val="ru-RU" w:eastAsia="ru-RU"/>
              </w:rPr>
            </w:pPr>
          </w:p>
        </w:tc>
        <w:tc>
          <w:tcPr>
            <w:tcW w:w="851" w:type="dxa"/>
            <w:tcBorders>
              <w:top w:val="single" w:sz="4" w:space="0" w:color="000000"/>
              <w:left w:val="single" w:sz="4" w:space="0" w:color="000000"/>
              <w:bottom w:val="single" w:sz="4" w:space="0" w:color="000000"/>
              <w:right w:val="single" w:sz="4" w:space="0" w:color="000000"/>
            </w:tcBorders>
          </w:tcPr>
          <w:p w14:paraId="57148EA2" w14:textId="77777777" w:rsidR="00753BA0" w:rsidRDefault="00753BA0">
            <w:pPr>
              <w:widowControl w:val="0"/>
              <w:spacing w:beforeAutospacing="1"/>
              <w:jc w:val="center"/>
              <w:rPr>
                <w:color w:val="000000"/>
                <w:sz w:val="28"/>
                <w:szCs w:val="28"/>
                <w:lang w:val="ru-RU" w:eastAsia="ru-RU"/>
              </w:rPr>
            </w:pPr>
          </w:p>
        </w:tc>
        <w:tc>
          <w:tcPr>
            <w:tcW w:w="1133" w:type="dxa"/>
            <w:tcBorders>
              <w:top w:val="single" w:sz="4" w:space="0" w:color="000000"/>
              <w:left w:val="single" w:sz="4" w:space="0" w:color="000000"/>
              <w:bottom w:val="single" w:sz="4" w:space="0" w:color="000000"/>
              <w:right w:val="single" w:sz="4" w:space="0" w:color="000000"/>
            </w:tcBorders>
          </w:tcPr>
          <w:p w14:paraId="4AB0D197" w14:textId="77777777" w:rsidR="00753BA0" w:rsidRDefault="00753BA0">
            <w:pPr>
              <w:widowControl w:val="0"/>
              <w:spacing w:beforeAutospacing="1"/>
              <w:jc w:val="center"/>
              <w:rPr>
                <w:color w:val="000000"/>
                <w:sz w:val="28"/>
                <w:szCs w:val="28"/>
                <w:lang w:val="ru-RU" w:eastAsia="ru-RU"/>
              </w:rPr>
            </w:pPr>
          </w:p>
        </w:tc>
        <w:tc>
          <w:tcPr>
            <w:tcW w:w="1276" w:type="dxa"/>
            <w:tcBorders>
              <w:top w:val="single" w:sz="4" w:space="0" w:color="000000"/>
              <w:left w:val="single" w:sz="4" w:space="0" w:color="000000"/>
              <w:bottom w:val="single" w:sz="4" w:space="0" w:color="000000"/>
              <w:right w:val="single" w:sz="4" w:space="0" w:color="000000"/>
            </w:tcBorders>
          </w:tcPr>
          <w:p w14:paraId="7C65678B" w14:textId="77777777" w:rsidR="00753BA0" w:rsidRDefault="00753BA0">
            <w:pPr>
              <w:widowControl w:val="0"/>
              <w:spacing w:beforeAutospacing="1"/>
              <w:jc w:val="center"/>
              <w:rPr>
                <w:color w:val="000000"/>
                <w:sz w:val="28"/>
                <w:szCs w:val="28"/>
                <w:lang w:val="ru-RU" w:eastAsia="ru-RU"/>
              </w:rPr>
            </w:pPr>
          </w:p>
        </w:tc>
        <w:tc>
          <w:tcPr>
            <w:tcW w:w="1275" w:type="dxa"/>
            <w:tcBorders>
              <w:top w:val="single" w:sz="4" w:space="0" w:color="000000"/>
              <w:left w:val="single" w:sz="4" w:space="0" w:color="000000"/>
              <w:bottom w:val="single" w:sz="4" w:space="0" w:color="000000"/>
              <w:right w:val="single" w:sz="4" w:space="0" w:color="000000"/>
            </w:tcBorders>
          </w:tcPr>
          <w:p w14:paraId="59422998" w14:textId="77777777" w:rsidR="00753BA0" w:rsidRDefault="00753BA0">
            <w:pPr>
              <w:widowControl w:val="0"/>
              <w:spacing w:beforeAutospacing="1"/>
              <w:jc w:val="center"/>
              <w:rPr>
                <w:color w:val="000000"/>
                <w:sz w:val="28"/>
                <w:szCs w:val="28"/>
                <w:lang w:val="ru-RU" w:eastAsia="ru-RU"/>
              </w:rPr>
            </w:pPr>
          </w:p>
        </w:tc>
        <w:tc>
          <w:tcPr>
            <w:tcW w:w="2270" w:type="dxa"/>
            <w:tcBorders>
              <w:top w:val="single" w:sz="4" w:space="0" w:color="000000"/>
              <w:left w:val="single" w:sz="4" w:space="0" w:color="000000"/>
              <w:bottom w:val="single" w:sz="4" w:space="0" w:color="000000"/>
              <w:right w:val="single" w:sz="4" w:space="0" w:color="000000"/>
            </w:tcBorders>
          </w:tcPr>
          <w:p w14:paraId="5A428DD9" w14:textId="77777777" w:rsidR="00753BA0" w:rsidRDefault="00753BA0">
            <w:pPr>
              <w:widowControl w:val="0"/>
              <w:spacing w:beforeAutospacing="1"/>
              <w:jc w:val="center"/>
              <w:rPr>
                <w:color w:val="000000"/>
                <w:sz w:val="28"/>
                <w:szCs w:val="28"/>
                <w:lang w:val="ru-RU" w:eastAsia="ru-RU"/>
              </w:rPr>
            </w:pPr>
          </w:p>
        </w:tc>
        <w:tc>
          <w:tcPr>
            <w:tcW w:w="2124" w:type="dxa"/>
            <w:tcBorders>
              <w:top w:val="single" w:sz="4" w:space="0" w:color="000000"/>
              <w:left w:val="single" w:sz="4" w:space="0" w:color="000000"/>
              <w:bottom w:val="single" w:sz="4" w:space="0" w:color="000000"/>
              <w:right w:val="single" w:sz="4" w:space="0" w:color="000000"/>
            </w:tcBorders>
          </w:tcPr>
          <w:p w14:paraId="4648B1AC" w14:textId="77777777" w:rsidR="00753BA0" w:rsidRDefault="00753BA0">
            <w:pPr>
              <w:widowControl w:val="0"/>
              <w:spacing w:beforeAutospacing="1"/>
              <w:jc w:val="center"/>
              <w:rPr>
                <w:color w:val="000000"/>
                <w:sz w:val="28"/>
                <w:szCs w:val="28"/>
                <w:lang w:val="ru-RU" w:eastAsia="ru-RU"/>
              </w:rPr>
            </w:pPr>
          </w:p>
        </w:tc>
      </w:tr>
    </w:tbl>
    <w:p w14:paraId="1B9326FC" w14:textId="77777777" w:rsidR="00753BA0" w:rsidRDefault="00000000">
      <w:pPr>
        <w:widowControl w:val="0"/>
        <w:contextualSpacing/>
        <w:rPr>
          <w:color w:val="000000"/>
        </w:rPr>
      </w:pPr>
      <w:r>
        <w:rPr>
          <w:color w:val="000000"/>
          <w:sz w:val="20"/>
          <w:szCs w:val="20"/>
          <w:u w:val="single"/>
          <w:lang w:eastAsia="ru-RU"/>
        </w:rPr>
        <w:tab/>
      </w:r>
      <w:r>
        <w:rPr>
          <w:color w:val="000000"/>
          <w:sz w:val="20"/>
          <w:szCs w:val="20"/>
          <w:u w:val="single"/>
          <w:lang w:eastAsia="ru-RU"/>
        </w:rPr>
        <w:tab/>
      </w:r>
    </w:p>
    <w:p w14:paraId="774B4851" w14:textId="77777777" w:rsidR="00753BA0" w:rsidRDefault="00000000">
      <w:pPr>
        <w:contextualSpacing/>
        <w:rPr>
          <w:color w:val="000000"/>
        </w:rPr>
      </w:pPr>
      <w:r>
        <w:rPr>
          <w:color w:val="000000"/>
          <w:sz w:val="22"/>
          <w:szCs w:val="22"/>
          <w:lang w:eastAsia="ru-RU"/>
        </w:rPr>
        <w:t xml:space="preserve">     Довідка подається до центру зайнятості щомісячно до 3-го числа місяця, наступного за місяцем, у якому проводилися суспільно корисні роботи. </w:t>
      </w:r>
    </w:p>
    <w:p w14:paraId="1E22432A" w14:textId="77777777" w:rsidR="00753BA0" w:rsidRDefault="00753BA0">
      <w:pPr>
        <w:contextualSpacing/>
        <w:rPr>
          <w:color w:val="000000"/>
          <w:sz w:val="22"/>
          <w:szCs w:val="22"/>
          <w:lang w:eastAsia="ru-RU"/>
        </w:rPr>
      </w:pPr>
    </w:p>
    <w:p w14:paraId="23775FED" w14:textId="77777777" w:rsidR="00753BA0" w:rsidRDefault="00000000">
      <w:pPr>
        <w:spacing w:after="120"/>
        <w:contextualSpacing/>
        <w:rPr>
          <w:color w:val="000000"/>
        </w:rPr>
      </w:pPr>
      <w:r>
        <w:rPr>
          <w:color w:val="000000"/>
          <w:sz w:val="28"/>
          <w:szCs w:val="28"/>
          <w:lang w:eastAsia="ru-RU"/>
        </w:rPr>
        <w:t>Керівник або уповноважена особа:</w:t>
      </w:r>
      <w:r>
        <w:rPr>
          <w:color w:val="000000"/>
          <w:sz w:val="22"/>
          <w:szCs w:val="22"/>
          <w:lang w:eastAsia="ru-RU"/>
        </w:rPr>
        <w:t xml:space="preserve">    </w:t>
      </w:r>
      <w:r>
        <w:rPr>
          <w:color w:val="000000"/>
          <w:u w:val="single"/>
          <w:lang w:eastAsia="ru-RU"/>
        </w:rPr>
        <w:tab/>
      </w:r>
      <w:r>
        <w:rPr>
          <w:color w:val="000000"/>
          <w:u w:val="single"/>
          <w:lang w:eastAsia="ru-RU"/>
        </w:rPr>
        <w:tab/>
      </w:r>
      <w:r>
        <w:rPr>
          <w:color w:val="000000"/>
          <w:sz w:val="22"/>
          <w:szCs w:val="22"/>
          <w:u w:val="single"/>
          <w:lang w:eastAsia="ru-RU"/>
        </w:rPr>
        <w:t xml:space="preserve">   </w:t>
      </w:r>
      <w:r>
        <w:rPr>
          <w:color w:val="000000"/>
          <w:sz w:val="22"/>
          <w:szCs w:val="22"/>
          <w:lang w:eastAsia="ru-RU"/>
        </w:rPr>
        <w:t xml:space="preserve">             </w:t>
      </w:r>
      <w:r>
        <w:rPr>
          <w:color w:val="000000"/>
          <w:sz w:val="22"/>
          <w:szCs w:val="22"/>
          <w:u w:val="single"/>
          <w:lang w:eastAsia="ru-RU"/>
        </w:rPr>
        <w:t xml:space="preserve">                                                                                                                                        </w:t>
      </w:r>
      <w:r>
        <w:rPr>
          <w:color w:val="000000"/>
          <w:lang w:eastAsia="ru-RU"/>
        </w:rPr>
        <w:t xml:space="preserve">                     </w:t>
      </w:r>
    </w:p>
    <w:p w14:paraId="35A7CD62" w14:textId="77777777" w:rsidR="00753BA0" w:rsidRDefault="00000000">
      <w:pPr>
        <w:spacing w:after="120"/>
        <w:contextualSpacing/>
        <w:rPr>
          <w:color w:val="000000"/>
        </w:rPr>
      </w:pPr>
      <w:r>
        <w:rPr>
          <w:color w:val="000000"/>
          <w:sz w:val="22"/>
          <w:szCs w:val="22"/>
          <w:lang w:eastAsia="ru-RU"/>
        </w:rPr>
        <w:t xml:space="preserve">                 М.П.                                                              (підпис)                                (власне ім’я та прізвище керівника або уповноваженої особи)</w:t>
      </w:r>
    </w:p>
    <w:p w14:paraId="017EEA9E" w14:textId="77777777" w:rsidR="00753BA0" w:rsidRDefault="00753BA0">
      <w:pPr>
        <w:spacing w:after="120"/>
        <w:contextualSpacing/>
        <w:rPr>
          <w:color w:val="000000"/>
          <w:sz w:val="28"/>
          <w:szCs w:val="28"/>
          <w:lang w:val="ru-RU" w:eastAsia="ru-RU"/>
        </w:rPr>
      </w:pPr>
    </w:p>
    <w:p w14:paraId="7CFB63D8" w14:textId="77777777" w:rsidR="00753BA0" w:rsidRDefault="00000000">
      <w:pPr>
        <w:spacing w:after="120"/>
        <w:contextualSpacing/>
        <w:rPr>
          <w:color w:val="000000"/>
        </w:rPr>
      </w:pPr>
      <w:r>
        <w:rPr>
          <w:color w:val="000000"/>
          <w:sz w:val="22"/>
          <w:szCs w:val="22"/>
          <w:lang w:eastAsia="ru-RU"/>
        </w:rPr>
        <w:t>Смаль 777 955</w:t>
      </w:r>
    </w:p>
    <w:sectPr w:rsidR="00753BA0" w:rsidSect="00ED158C">
      <w:headerReference w:type="default" r:id="rId13"/>
      <w:pgSz w:w="16838" w:h="11906" w:orient="landscape"/>
      <w:pgMar w:top="851" w:right="567" w:bottom="426" w:left="1134" w:header="709"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52C07" w14:textId="77777777" w:rsidR="00ED158C" w:rsidRDefault="00ED158C">
      <w:r>
        <w:separator/>
      </w:r>
    </w:p>
  </w:endnote>
  <w:endnote w:type="continuationSeparator" w:id="0">
    <w:p w14:paraId="09F691F7" w14:textId="77777777" w:rsidR="00ED158C" w:rsidRDefault="00ED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ntiqua">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A8C6" w14:textId="77777777" w:rsidR="00E351FB" w:rsidRDefault="00E351F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F295" w14:textId="77777777" w:rsidR="00E351FB" w:rsidRDefault="00E351F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CD62" w14:textId="77777777" w:rsidR="00E351FB" w:rsidRDefault="00E351F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01B55" w14:textId="77777777" w:rsidR="00ED158C" w:rsidRDefault="00ED158C">
      <w:r>
        <w:separator/>
      </w:r>
    </w:p>
  </w:footnote>
  <w:footnote w:type="continuationSeparator" w:id="0">
    <w:p w14:paraId="1E3F9D47" w14:textId="77777777" w:rsidR="00ED158C" w:rsidRDefault="00ED1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645C" w14:textId="77777777" w:rsidR="00E351FB" w:rsidRDefault="00E351F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183206"/>
      <w:docPartObj>
        <w:docPartGallery w:val="Page Numbers (Top of Page)"/>
        <w:docPartUnique/>
      </w:docPartObj>
    </w:sdtPr>
    <w:sdtContent>
      <w:p w14:paraId="2AE18223" w14:textId="44009DC5" w:rsidR="00E460E5" w:rsidRDefault="00E460E5">
        <w:pPr>
          <w:pStyle w:val="aa"/>
          <w:jc w:val="center"/>
        </w:pPr>
        <w:r>
          <w:fldChar w:fldCharType="begin"/>
        </w:r>
        <w:r>
          <w:instrText>PAGE   \* MERGEFORMAT</w:instrText>
        </w:r>
        <w:r>
          <w:fldChar w:fldCharType="separate"/>
        </w:r>
        <w:r>
          <w:t>2</w:t>
        </w:r>
        <w:r>
          <w:fldChar w:fldCharType="end"/>
        </w:r>
      </w:p>
    </w:sdtContent>
  </w:sdt>
  <w:p w14:paraId="54C070A8" w14:textId="77777777" w:rsidR="00753BA0" w:rsidRDefault="00753BA0">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306F" w14:textId="77777777" w:rsidR="00E351FB" w:rsidRDefault="00E351FB">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83939"/>
      <w:docPartObj>
        <w:docPartGallery w:val="Page Numbers (Top of Page)"/>
        <w:docPartUnique/>
      </w:docPartObj>
    </w:sdtPr>
    <w:sdtContent>
      <w:p w14:paraId="0ADBB550" w14:textId="62982C97" w:rsidR="005421B6" w:rsidRDefault="005421B6">
        <w:pPr>
          <w:pStyle w:val="aa"/>
          <w:jc w:val="center"/>
        </w:pPr>
        <w:r>
          <w:fldChar w:fldCharType="begin"/>
        </w:r>
        <w:r>
          <w:instrText>PAGE   \* MERGEFORMAT</w:instrText>
        </w:r>
        <w:r>
          <w:fldChar w:fldCharType="separate"/>
        </w:r>
        <w:r>
          <w:t>2</w:t>
        </w:r>
        <w:r>
          <w:fldChar w:fldCharType="end"/>
        </w:r>
      </w:p>
    </w:sdtContent>
  </w:sdt>
  <w:p w14:paraId="54CE91DF" w14:textId="77777777" w:rsidR="00753BA0" w:rsidRDefault="00753BA0">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567866"/>
      <w:docPartObj>
        <w:docPartGallery w:val="Page Numbers (Top of Page)"/>
        <w:docPartUnique/>
      </w:docPartObj>
    </w:sdtPr>
    <w:sdtContent>
      <w:p w14:paraId="1E0C387C" w14:textId="6A29A857" w:rsidR="00753BA0" w:rsidRDefault="00E351FB" w:rsidP="00E351FB">
        <w:pPr>
          <w:pStyle w:val="aa"/>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53BA0"/>
    <w:rsid w:val="000C7ED4"/>
    <w:rsid w:val="00134123"/>
    <w:rsid w:val="002A461D"/>
    <w:rsid w:val="00322F39"/>
    <w:rsid w:val="00411919"/>
    <w:rsid w:val="004C2C10"/>
    <w:rsid w:val="004D6D3C"/>
    <w:rsid w:val="005421B6"/>
    <w:rsid w:val="00610F4F"/>
    <w:rsid w:val="00753BA0"/>
    <w:rsid w:val="008A0E1C"/>
    <w:rsid w:val="00904F37"/>
    <w:rsid w:val="00940CF8"/>
    <w:rsid w:val="00993D24"/>
    <w:rsid w:val="009F1A2C"/>
    <w:rsid w:val="00AF5864"/>
    <w:rsid w:val="00B30AAE"/>
    <w:rsid w:val="00B866D0"/>
    <w:rsid w:val="00E351FB"/>
    <w:rsid w:val="00E460E5"/>
    <w:rsid w:val="00ED158C"/>
    <w:rsid w:val="00FC414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66B8D"/>
  <w15:docId w15:val="{519B8CE0-D432-4209-8D54-2C337E72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63B"/>
    <w:rPr>
      <w:rFonts w:ascii="Times New Roman" w:hAnsi="Times New Roman" w:cs="Times New Roman"/>
      <w:kern w:val="2"/>
      <w:sz w:val="24"/>
      <w:szCs w:val="24"/>
      <w:lang w:eastAsia="zh-CN"/>
    </w:rPr>
  </w:style>
  <w:style w:type="paragraph" w:styleId="2">
    <w:name w:val="heading 2"/>
    <w:basedOn w:val="a"/>
    <w:link w:val="21"/>
    <w:uiPriority w:val="99"/>
    <w:qFormat/>
    <w:rsid w:val="00F0563B"/>
    <w:pPr>
      <w:spacing w:beforeAutospacing="1" w:afterAutospacing="1"/>
      <w:outlineLvl w:val="1"/>
    </w:pPr>
    <w:rPr>
      <w:b/>
      <w:bCs/>
      <w:sz w:val="36"/>
      <w:szCs w:val="36"/>
      <w:lang w:val="ru-RU" w:eastAsia="ru-RU"/>
    </w:rPr>
  </w:style>
  <w:style w:type="paragraph" w:styleId="3">
    <w:name w:val="heading 3"/>
    <w:basedOn w:val="a"/>
    <w:link w:val="31"/>
    <w:uiPriority w:val="99"/>
    <w:qFormat/>
    <w:rsid w:val="00F0563B"/>
    <w:pPr>
      <w:spacing w:beforeAutospacing="1"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1"/>
    <w:basedOn w:val="a0"/>
    <w:link w:val="2"/>
    <w:uiPriority w:val="9"/>
    <w:semiHidden/>
    <w:qFormat/>
    <w:rsid w:val="00165E4C"/>
    <w:rPr>
      <w:rFonts w:asciiTheme="majorHAnsi" w:eastAsiaTheme="majorEastAsia" w:hAnsiTheme="majorHAnsi" w:cstheme="majorBidi"/>
      <w:b/>
      <w:bCs/>
      <w:i/>
      <w:iCs/>
      <w:kern w:val="2"/>
      <w:sz w:val="28"/>
      <w:szCs w:val="28"/>
      <w:lang w:eastAsia="zh-CN"/>
    </w:rPr>
  </w:style>
  <w:style w:type="character" w:customStyle="1" w:styleId="31">
    <w:name w:val="Заголовок 3 Знак1"/>
    <w:basedOn w:val="a0"/>
    <w:link w:val="3"/>
    <w:uiPriority w:val="9"/>
    <w:semiHidden/>
    <w:qFormat/>
    <w:rsid w:val="00165E4C"/>
    <w:rPr>
      <w:rFonts w:asciiTheme="majorHAnsi" w:eastAsiaTheme="majorEastAsia" w:hAnsiTheme="majorHAnsi" w:cstheme="majorBidi"/>
      <w:b/>
      <w:bCs/>
      <w:kern w:val="2"/>
      <w:sz w:val="26"/>
      <w:szCs w:val="26"/>
      <w:lang w:eastAsia="zh-CN"/>
    </w:rPr>
  </w:style>
  <w:style w:type="character" w:customStyle="1" w:styleId="20">
    <w:name w:val="Заголовок 2 Знак"/>
    <w:basedOn w:val="a0"/>
    <w:uiPriority w:val="99"/>
    <w:qFormat/>
    <w:rsid w:val="00F0563B"/>
    <w:rPr>
      <w:rFonts w:ascii="Times New Roman" w:hAnsi="Times New Roman" w:cs="Times New Roman"/>
      <w:b/>
      <w:bCs/>
      <w:sz w:val="36"/>
      <w:szCs w:val="36"/>
      <w:lang w:val="ru-RU" w:eastAsia="ru-RU"/>
    </w:rPr>
  </w:style>
  <w:style w:type="character" w:customStyle="1" w:styleId="30">
    <w:name w:val="Заголовок 3 Знак"/>
    <w:basedOn w:val="a0"/>
    <w:uiPriority w:val="99"/>
    <w:qFormat/>
    <w:rsid w:val="00F0563B"/>
    <w:rPr>
      <w:rFonts w:ascii="Times New Roman" w:hAnsi="Times New Roman" w:cs="Times New Roman"/>
      <w:b/>
      <w:bCs/>
      <w:sz w:val="27"/>
      <w:szCs w:val="27"/>
      <w:lang w:val="ru-RU" w:eastAsia="ru-RU"/>
    </w:rPr>
  </w:style>
  <w:style w:type="character" w:customStyle="1" w:styleId="a3">
    <w:name w:val="Текст у виносці Знак"/>
    <w:basedOn w:val="a0"/>
    <w:uiPriority w:val="99"/>
    <w:qFormat/>
    <w:rsid w:val="00F0563B"/>
    <w:rPr>
      <w:rFonts w:ascii="Segoe UI" w:hAnsi="Segoe UI" w:cs="Segoe UI"/>
      <w:sz w:val="18"/>
      <w:szCs w:val="18"/>
    </w:rPr>
  </w:style>
  <w:style w:type="character" w:customStyle="1" w:styleId="a4">
    <w:name w:val="Верхній колонтитул Знак"/>
    <w:basedOn w:val="a0"/>
    <w:uiPriority w:val="99"/>
    <w:qFormat/>
    <w:rsid w:val="00F0563B"/>
    <w:rPr>
      <w:rFonts w:ascii="Times New Roman" w:hAnsi="Times New Roman" w:cs="Times New Roman"/>
    </w:rPr>
  </w:style>
  <w:style w:type="character" w:customStyle="1" w:styleId="a5">
    <w:name w:val="Нижній колонтитул Знак"/>
    <w:basedOn w:val="a0"/>
    <w:uiPriority w:val="99"/>
    <w:qFormat/>
    <w:rsid w:val="00F0563B"/>
    <w:rPr>
      <w:rFonts w:ascii="Times New Roman" w:hAnsi="Times New Roman" w:cs="Times New Roman"/>
    </w:rPr>
  </w:style>
  <w:style w:type="character" w:customStyle="1" w:styleId="1">
    <w:name w:val="Гіперпосилання1"/>
    <w:basedOn w:val="a0"/>
    <w:uiPriority w:val="99"/>
    <w:rsid w:val="00F0563B"/>
    <w:rPr>
      <w:rFonts w:cs="Times New Roman"/>
      <w:color w:val="0000FF"/>
      <w:u w:val="single"/>
    </w:rPr>
  </w:style>
  <w:style w:type="character" w:customStyle="1" w:styleId="a6">
    <w:name w:val="Відвідане гіперпосилання"/>
    <w:basedOn w:val="a0"/>
    <w:uiPriority w:val="99"/>
    <w:rsid w:val="00F0563B"/>
    <w:rPr>
      <w:rFonts w:cs="Times New Roman"/>
      <w:color w:val="0000FF"/>
      <w:u w:val="single"/>
    </w:rPr>
  </w:style>
  <w:style w:type="character" w:customStyle="1" w:styleId="a7">
    <w:name w:val="Основний текст Знак"/>
    <w:basedOn w:val="a0"/>
    <w:link w:val="a8"/>
    <w:uiPriority w:val="99"/>
    <w:semiHidden/>
    <w:qFormat/>
    <w:rsid w:val="00165E4C"/>
    <w:rPr>
      <w:rFonts w:ascii="Times New Roman" w:hAnsi="Times New Roman" w:cs="Times New Roman"/>
      <w:kern w:val="2"/>
      <w:sz w:val="24"/>
      <w:szCs w:val="24"/>
      <w:lang w:eastAsia="zh-CN"/>
    </w:rPr>
  </w:style>
  <w:style w:type="character" w:customStyle="1" w:styleId="10">
    <w:name w:val="Текст у виносці Знак1"/>
    <w:basedOn w:val="a0"/>
    <w:link w:val="a9"/>
    <w:uiPriority w:val="99"/>
    <w:semiHidden/>
    <w:qFormat/>
    <w:rsid w:val="00165E4C"/>
    <w:rPr>
      <w:rFonts w:ascii="Times New Roman" w:hAnsi="Times New Roman" w:cs="Times New Roman"/>
      <w:kern w:val="2"/>
      <w:sz w:val="0"/>
      <w:szCs w:val="0"/>
      <w:lang w:eastAsia="zh-CN"/>
    </w:rPr>
  </w:style>
  <w:style w:type="character" w:customStyle="1" w:styleId="11">
    <w:name w:val="Верхній колонтитул Знак1"/>
    <w:basedOn w:val="a0"/>
    <w:link w:val="aa"/>
    <w:uiPriority w:val="99"/>
    <w:semiHidden/>
    <w:qFormat/>
    <w:rsid w:val="00165E4C"/>
    <w:rPr>
      <w:rFonts w:ascii="Times New Roman" w:hAnsi="Times New Roman" w:cs="Times New Roman"/>
      <w:kern w:val="2"/>
      <w:sz w:val="24"/>
      <w:szCs w:val="24"/>
      <w:lang w:eastAsia="zh-CN"/>
    </w:rPr>
  </w:style>
  <w:style w:type="character" w:customStyle="1" w:styleId="12">
    <w:name w:val="Нижній колонтитул Знак1"/>
    <w:basedOn w:val="a0"/>
    <w:link w:val="ab"/>
    <w:uiPriority w:val="99"/>
    <w:semiHidden/>
    <w:qFormat/>
    <w:rsid w:val="00165E4C"/>
    <w:rPr>
      <w:rFonts w:ascii="Times New Roman" w:hAnsi="Times New Roman" w:cs="Times New Roman"/>
      <w:kern w:val="2"/>
      <w:sz w:val="24"/>
      <w:szCs w:val="24"/>
      <w:lang w:eastAsia="zh-CN"/>
    </w:rPr>
  </w:style>
  <w:style w:type="paragraph" w:customStyle="1" w:styleId="ac">
    <w:name w:val="Заголовок"/>
    <w:basedOn w:val="a"/>
    <w:next w:val="a8"/>
    <w:uiPriority w:val="99"/>
    <w:qFormat/>
    <w:rsid w:val="00F0563B"/>
    <w:pPr>
      <w:keepNext/>
      <w:spacing w:before="240" w:after="120"/>
    </w:pPr>
    <w:rPr>
      <w:rFonts w:ascii="Liberation Sans" w:eastAsia="Microsoft YaHei" w:hAnsi="Liberation Sans" w:cs="Arial"/>
      <w:sz w:val="28"/>
      <w:szCs w:val="28"/>
    </w:rPr>
  </w:style>
  <w:style w:type="paragraph" w:styleId="a8">
    <w:name w:val="Body Text"/>
    <w:basedOn w:val="a"/>
    <w:link w:val="a7"/>
    <w:uiPriority w:val="99"/>
    <w:rsid w:val="00F0563B"/>
    <w:pPr>
      <w:spacing w:after="140" w:line="276" w:lineRule="auto"/>
    </w:pPr>
  </w:style>
  <w:style w:type="paragraph" w:styleId="ad">
    <w:name w:val="List"/>
    <w:basedOn w:val="a8"/>
    <w:uiPriority w:val="99"/>
    <w:rsid w:val="00F0563B"/>
    <w:rPr>
      <w:rFonts w:cs="Arial"/>
    </w:rPr>
  </w:style>
  <w:style w:type="paragraph" w:styleId="ae">
    <w:name w:val="caption"/>
    <w:basedOn w:val="a"/>
    <w:uiPriority w:val="99"/>
    <w:qFormat/>
    <w:rsid w:val="00F0563B"/>
    <w:pPr>
      <w:suppressLineNumbers/>
      <w:spacing w:before="120" w:after="120"/>
    </w:pPr>
    <w:rPr>
      <w:rFonts w:cs="Arial"/>
      <w:i/>
      <w:iCs/>
    </w:rPr>
  </w:style>
  <w:style w:type="paragraph" w:customStyle="1" w:styleId="af">
    <w:name w:val="Покажчик"/>
    <w:basedOn w:val="a"/>
    <w:uiPriority w:val="99"/>
    <w:qFormat/>
    <w:rsid w:val="00F0563B"/>
    <w:pPr>
      <w:suppressLineNumbers/>
    </w:pPr>
    <w:rPr>
      <w:rFonts w:cs="Arial"/>
    </w:rPr>
  </w:style>
  <w:style w:type="paragraph" w:customStyle="1" w:styleId="13">
    <w:name w:val="Звичайна таблиця1"/>
    <w:uiPriority w:val="99"/>
    <w:qFormat/>
    <w:rsid w:val="00F0563B"/>
    <w:pPr>
      <w:spacing w:after="160" w:line="252" w:lineRule="auto"/>
    </w:pPr>
    <w:rPr>
      <w:rFonts w:ascii="Calibri" w:hAnsi="Calibri" w:cs="Calibri"/>
      <w:kern w:val="2"/>
      <w:lang w:eastAsia="en-US"/>
    </w:rPr>
  </w:style>
  <w:style w:type="paragraph" w:customStyle="1" w:styleId="ShapkaDocumentu">
    <w:name w:val="Shapka Documentu"/>
    <w:basedOn w:val="a"/>
    <w:uiPriority w:val="99"/>
    <w:qFormat/>
    <w:rsid w:val="00F0563B"/>
    <w:pPr>
      <w:keepNext/>
      <w:keepLines/>
      <w:spacing w:after="240"/>
      <w:ind w:left="3969"/>
      <w:jc w:val="center"/>
    </w:pPr>
    <w:rPr>
      <w:rFonts w:ascii="Antiqua" w:hAnsi="Antiqua" w:cs="Antiqua"/>
      <w:sz w:val="26"/>
      <w:szCs w:val="20"/>
    </w:rPr>
  </w:style>
  <w:style w:type="paragraph" w:styleId="a9">
    <w:name w:val="Balloon Text"/>
    <w:basedOn w:val="a"/>
    <w:link w:val="10"/>
    <w:uiPriority w:val="99"/>
    <w:qFormat/>
    <w:rsid w:val="00F0563B"/>
    <w:rPr>
      <w:rFonts w:ascii="Segoe UI" w:hAnsi="Segoe UI" w:cs="Segoe UI"/>
      <w:sz w:val="18"/>
      <w:szCs w:val="18"/>
    </w:rPr>
  </w:style>
  <w:style w:type="paragraph" w:customStyle="1" w:styleId="af0">
    <w:name w:val="Верхній і нижній колонтитули"/>
    <w:basedOn w:val="a"/>
    <w:uiPriority w:val="99"/>
    <w:qFormat/>
    <w:rsid w:val="00F0563B"/>
  </w:style>
  <w:style w:type="paragraph" w:styleId="aa">
    <w:name w:val="header"/>
    <w:basedOn w:val="a"/>
    <w:link w:val="11"/>
    <w:uiPriority w:val="99"/>
    <w:rsid w:val="00F0563B"/>
    <w:pPr>
      <w:tabs>
        <w:tab w:val="center" w:pos="4819"/>
        <w:tab w:val="right" w:pos="9639"/>
      </w:tabs>
    </w:pPr>
  </w:style>
  <w:style w:type="paragraph" w:styleId="ab">
    <w:name w:val="footer"/>
    <w:basedOn w:val="a"/>
    <w:link w:val="12"/>
    <w:uiPriority w:val="99"/>
    <w:rsid w:val="00F0563B"/>
    <w:pPr>
      <w:tabs>
        <w:tab w:val="center" w:pos="4819"/>
        <w:tab w:val="right" w:pos="9639"/>
      </w:tabs>
    </w:pPr>
  </w:style>
  <w:style w:type="paragraph" w:customStyle="1" w:styleId="14">
    <w:name w:val="Сітка таблиці1"/>
    <w:basedOn w:val="13"/>
    <w:uiPriority w:val="99"/>
    <w:qFormat/>
    <w:rsid w:val="00F0563B"/>
    <w:rPr>
      <w:sz w:val="20"/>
      <w:szCs w:val="20"/>
    </w:rPr>
  </w:style>
  <w:style w:type="paragraph" w:styleId="af1">
    <w:name w:val="Normal (Web)"/>
    <w:basedOn w:val="a"/>
    <w:uiPriority w:val="99"/>
    <w:qFormat/>
    <w:rsid w:val="00F0563B"/>
    <w:pPr>
      <w:spacing w:beforeAutospacing="1" w:afterAutospacing="1"/>
    </w:pPr>
    <w:rPr>
      <w:lang w:val="ru-RU" w:eastAsia="ru-RU"/>
    </w:rPr>
  </w:style>
  <w:style w:type="paragraph" w:customStyle="1" w:styleId="15">
    <w:name w:val="Сетка таблицы1"/>
    <w:basedOn w:val="13"/>
    <w:uiPriority w:val="99"/>
    <w:qFormat/>
    <w:rsid w:val="00F0563B"/>
    <w:rPr>
      <w:sz w:val="20"/>
      <w:szCs w:val="20"/>
      <w:lang w:eastAsia="uk-UA"/>
    </w:rPr>
  </w:style>
  <w:style w:type="paragraph" w:customStyle="1" w:styleId="rvps2">
    <w:name w:val="rvps2"/>
    <w:basedOn w:val="a"/>
    <w:uiPriority w:val="99"/>
    <w:qFormat/>
    <w:rsid w:val="00F0563B"/>
    <w:pPr>
      <w:spacing w:beforeAutospacing="1" w:afterAutospacing="1"/>
    </w:pPr>
    <w:rPr>
      <w:lang w:eastAsia="uk-UA"/>
    </w:rPr>
  </w:style>
  <w:style w:type="paragraph" w:customStyle="1" w:styleId="af2">
    <w:name w:val="Вміст таблиці"/>
    <w:basedOn w:val="a"/>
    <w:uiPriority w:val="99"/>
    <w:qFormat/>
    <w:rsid w:val="00F0563B"/>
    <w:pPr>
      <w:widowControl w:val="0"/>
      <w:suppressLineNumbers/>
    </w:pPr>
  </w:style>
  <w:style w:type="paragraph" w:customStyle="1" w:styleId="af3">
    <w:name w:val="Заголовок таблиці"/>
    <w:basedOn w:val="af2"/>
    <w:uiPriority w:val="99"/>
    <w:qFormat/>
    <w:rsid w:val="00F0563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11</Pages>
  <Words>14131</Words>
  <Characters>8055</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ЛЮБІЧ Валентина Костянтинівна</dc:creator>
  <dc:description/>
  <cp:lastModifiedBy>Ірина Демидюк</cp:lastModifiedBy>
  <cp:revision>41</cp:revision>
  <cp:lastPrinted>2020-06-04T11:34:00Z</cp:lastPrinted>
  <dcterms:created xsi:type="dcterms:W3CDTF">2024-01-29T16:29:00Z</dcterms:created>
  <dcterms:modified xsi:type="dcterms:W3CDTF">2024-02-05T10:22:00Z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Карпук Оксана</vt:lpwstr>
  </property>
</Properties>
</file>