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2" w:hanging="0"/>
        <w:jc w:val="right"/>
        <w:rPr>
          <w:sz w:val="28"/>
          <w:szCs w:val="28"/>
        </w:rPr>
      </w:pPr>
      <w:r>
        <w:rPr>
          <w:sz w:val="28"/>
          <w:szCs w:val="28"/>
          <w:lang w:val="uk-UA"/>
        </w:rPr>
        <w:t>Додаток 6</w:t>
      </w:r>
    </w:p>
    <w:p>
      <w:pPr>
        <w:pStyle w:val="Normal"/>
        <w:widowControl w:val="false"/>
        <w:tabs>
          <w:tab w:val="clear" w:pos="708"/>
          <w:tab w:val="left" w:pos="615" w:leader="none"/>
        </w:tabs>
        <w:ind w:firstLine="567"/>
        <w:jc w:val="center"/>
        <w:rPr>
          <w:rFonts w:ascii="Times New Roman" w:hAnsi="Times New Roman"/>
          <w:b/>
          <w:b/>
          <w:bCs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Капітальний р</w:t>
      </w:r>
      <w:r>
        <w:rPr>
          <w:b/>
          <w:bCs/>
          <w:color w:val="000000"/>
          <w:sz w:val="28"/>
          <w:szCs w:val="28"/>
          <w:lang w:val="uk-UA"/>
        </w:rPr>
        <w:t>е</w:t>
      </w:r>
      <w:r>
        <w:rPr>
          <w:b/>
          <w:bCs/>
          <w:color w:val="000000"/>
          <w:sz w:val="28"/>
          <w:szCs w:val="28"/>
          <w:shd w:fill="auto" w:val="clear"/>
          <w:lang w:val="uk-UA"/>
        </w:rPr>
        <w:t>монт ліфтів</w:t>
      </w:r>
    </w:p>
    <w:p>
      <w:pPr>
        <w:pStyle w:val="Normal"/>
        <w:ind w:right="-2" w:hanging="0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tbl>
      <w:tblPr>
        <w:tblW w:w="9338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30"/>
        <w:gridCol w:w="6959"/>
        <w:gridCol w:w="1749"/>
      </w:tblGrid>
      <w:tr>
        <w:trPr>
          <w:trHeight w:val="773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 w:eastAsia="uk-UA"/>
              </w:rPr>
            </w:pPr>
            <w:r>
              <w:rPr>
                <w:b/>
                <w:bCs/>
                <w:sz w:val="26"/>
                <w:szCs w:val="26"/>
                <w:lang w:val="uk-UA" w:eastAsia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 w:eastAsia="uk-UA"/>
              </w:rPr>
            </w:pPr>
            <w:r>
              <w:rPr>
                <w:b/>
                <w:bCs/>
                <w:sz w:val="26"/>
                <w:szCs w:val="26"/>
                <w:lang w:val="uk-UA" w:eastAsia="uk-UA"/>
              </w:rPr>
              <w:t>п/п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 w:eastAsia="uk-UA"/>
              </w:rPr>
            </w:pPr>
            <w:r>
              <w:rPr>
                <w:b/>
                <w:bCs/>
                <w:sz w:val="26"/>
                <w:szCs w:val="26"/>
                <w:lang w:val="uk-UA" w:eastAsia="uk-UA"/>
              </w:rPr>
              <w:t>Найменування робіт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 w:eastAsia="uk-UA"/>
              </w:rPr>
            </w:pPr>
            <w:r>
              <w:rPr>
                <w:b/>
                <w:bCs/>
                <w:sz w:val="26"/>
                <w:szCs w:val="26"/>
                <w:lang w:val="uk-UA" w:eastAsia="uk-UA"/>
              </w:rPr>
              <w:t>Вартість,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 w:eastAsia="uk-UA"/>
              </w:rPr>
            </w:pPr>
            <w:r>
              <w:rPr>
                <w:b/>
                <w:bCs/>
                <w:sz w:val="26"/>
                <w:szCs w:val="26"/>
                <w:lang w:val="uk-UA" w:eastAsia="uk-UA"/>
              </w:rPr>
              <w:t>тис. грн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6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54,4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6 /під'їзд 2/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37,2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3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6 /під'їзд 3/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57,3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4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6 /під'їзд 4/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53,5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5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6 /під'їзд 5/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41,4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6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просп. Соборності, 40 /під'їзд 2/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54,2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7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просп. Відродження, 14а /під'їзд 3/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65,0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8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Шота Руставеллі, 9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24,7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9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Шота Руставеллі, 10 /під'їзд 4/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30,8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10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бульв. Дружби Народів, 12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42,2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11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Грабовського, 11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80,5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12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просп. Грушевського, 1 /під'їзд 2/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32,9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13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Кравчука, 44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578,5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14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Воїнів Афганців, 2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15,9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15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Воїнів Афганців, 2 /під'їзд 2/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12,9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16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Воїнів Афганців, 2 /під'їзд 3/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14,2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17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просп. Відродження, 49а, 1 /лівий/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42,3</w:t>
            </w:r>
          </w:p>
        </w:tc>
      </w:tr>
      <w:tr>
        <w:trPr>
          <w:trHeight w:val="180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18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Словацького, 12 /вантажопасажирський/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792,0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19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В’ячеслава Чорновола, 2а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46,1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20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Вавілова, 5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55,2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21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бульв. Друдби Народів, 1 /під'їзд 4/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59,5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22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просп. Відродження, 41а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96,2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23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Грабовського, 11 /під'їзд 2/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91,8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24</w:t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Капрем ліфта ж/б на вул. Сергія Климчука /під'їзд 1/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32,8</w:t>
            </w:r>
          </w:p>
        </w:tc>
      </w:tr>
      <w:tr>
        <w:trPr>
          <w:trHeight w:val="397" w:hRule="exac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6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Всього: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2 411,5</w:t>
            </w:r>
            <w:bookmarkStart w:id="0" w:name="_GoBack"/>
            <w:bookmarkEnd w:id="0"/>
          </w:p>
        </w:tc>
      </w:tr>
    </w:tbl>
    <w:p>
      <w:pPr>
        <w:pStyle w:val="Normal"/>
        <w:ind w:right="-2" w:hang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right="-2" w:hang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right="-2" w:hanging="0"/>
        <w:rPr>
          <w:color w:val="000000"/>
          <w:sz w:val="28"/>
          <w:szCs w:val="28"/>
          <w:lang w:val="uk-UA"/>
        </w:rPr>
      </w:pPr>
      <w:r>
        <w:rPr/>
        <w:t xml:space="preserve">Смаль </w:t>
      </w:r>
      <w:r>
        <w:rPr>
          <w:lang w:val="uk-UA"/>
        </w:rPr>
        <w:t>777 955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c0c3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624822"/>
    <w:pPr>
      <w:keepNext w:val="true"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val="en-US" w:eastAsia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624822"/>
    <w:rPr>
      <w:rFonts w:ascii="Cambria" w:hAnsi="Cambria" w:cs="Cambria"/>
      <w:b/>
      <w:bCs/>
      <w:kern w:val="2"/>
      <w:sz w:val="32"/>
      <w:szCs w:val="32"/>
    </w:rPr>
  </w:style>
  <w:style w:type="character" w:styleId="Style13" w:customStyle="1">
    <w:name w:val="Интернет-ссылка"/>
    <w:basedOn w:val="DefaultParagraphFont"/>
    <w:uiPriority w:val="99"/>
    <w:qFormat/>
    <w:rsid w:val="00172c05"/>
    <w:rPr>
      <w:color w:val="0000FF"/>
      <w:u w:val="single"/>
    </w:rPr>
  </w:style>
  <w:style w:type="character" w:styleId="3" w:customStyle="1">
    <w:name w:val="Основной текст с отступом 3 Знак"/>
    <w:basedOn w:val="DefaultParagraphFont"/>
    <w:link w:val="30"/>
    <w:uiPriority w:val="99"/>
    <w:qFormat/>
    <w:rsid w:val="004f5691"/>
    <w:rPr>
      <w:rFonts w:ascii="Arial Narrow" w:hAnsi="Arial Narrow" w:cs="Arial Narrow"/>
      <w:sz w:val="28"/>
      <w:szCs w:val="28"/>
      <w:lang w:val="en-US"/>
    </w:rPr>
  </w:style>
  <w:style w:type="character" w:styleId="Style14">
    <w:name w:val="Виділення"/>
    <w:basedOn w:val="DefaultParagraphFont"/>
    <w:uiPriority w:val="99"/>
    <w:qFormat/>
    <w:rsid w:val="00624822"/>
    <w:rPr>
      <w:i/>
      <w:iCs/>
    </w:rPr>
  </w:style>
  <w:style w:type="character" w:styleId="Style15" w:customStyle="1">
    <w:name w:val="Заголовок Знак"/>
    <w:basedOn w:val="DefaultParagraphFont"/>
    <w:link w:val="a5"/>
    <w:uiPriority w:val="99"/>
    <w:qFormat/>
    <w:rsid w:val="00624822"/>
    <w:rPr>
      <w:rFonts w:ascii="Cambria" w:hAnsi="Cambria" w:cs="Cambria"/>
      <w:b/>
      <w:bCs/>
      <w:kern w:val="2"/>
      <w:sz w:val="32"/>
      <w:szCs w:val="32"/>
    </w:rPr>
  </w:style>
  <w:style w:type="character" w:styleId="Style16" w:customStyle="1">
    <w:name w:val="Текст Знак"/>
    <w:basedOn w:val="DefaultParagraphFont"/>
    <w:link w:val="a7"/>
    <w:uiPriority w:val="99"/>
    <w:qFormat/>
    <w:rsid w:val="003d479b"/>
    <w:rPr>
      <w:rFonts w:ascii="Courier New" w:hAnsi="Courier New" w:cs="Courier New"/>
      <w:lang w:eastAsia="ru-RU"/>
    </w:rPr>
  </w:style>
  <w:style w:type="character" w:styleId="Style17" w:customStyle="1">
    <w:name w:val="Текст выноски Знак"/>
    <w:basedOn w:val="DefaultParagraphFont"/>
    <w:link w:val="a9"/>
    <w:uiPriority w:val="99"/>
    <w:semiHidden/>
    <w:qFormat/>
    <w:rsid w:val="00432fa9"/>
    <w:rPr>
      <w:sz w:val="0"/>
      <w:szCs w:val="0"/>
      <w:lang w:val="ru-RU"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next w:val="Style19"/>
    <w:link w:val="a4"/>
    <w:uiPriority w:val="99"/>
    <w:qFormat/>
    <w:rsid w:val="00624822"/>
    <w:pPr>
      <w:spacing w:before="240" w:after="60"/>
      <w:jc w:val="center"/>
      <w:outlineLvl w:val="0"/>
    </w:pPr>
    <w:rPr>
      <w:rFonts w:ascii="Cambria" w:hAnsi="Cambria" w:cs="Cambria"/>
      <w:b/>
      <w:bCs/>
      <w:kern w:val="2"/>
      <w:sz w:val="32"/>
      <w:szCs w:val="32"/>
      <w:lang w:val="en-US" w:eastAsia="uk-U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ShapkaDocumentu" w:customStyle="1">
    <w:name w:val="Shapka Documentu"/>
    <w:basedOn w:val="Normal"/>
    <w:uiPriority w:val="99"/>
    <w:qFormat/>
    <w:rsid w:val="00230d2b"/>
    <w:pPr>
      <w:keepNext w:val="true"/>
      <w:keepLines/>
      <w:spacing w:before="0" w:after="240"/>
      <w:ind w:left="3969" w:hanging="0"/>
      <w:jc w:val="center"/>
    </w:pPr>
    <w:rPr>
      <w:rFonts w:ascii="Antiqua" w:hAnsi="Antiqua" w:cs="Antiqua"/>
      <w:sz w:val="26"/>
      <w:szCs w:val="26"/>
      <w:lang w:val="uk-UA"/>
    </w:rPr>
  </w:style>
  <w:style w:type="paragraph" w:styleId="Style24" w:customStyle="1">
    <w:name w:val="Кому"/>
    <w:basedOn w:val="Normal"/>
    <w:uiPriority w:val="99"/>
    <w:qFormat/>
    <w:rsid w:val="00230d2b"/>
    <w:pPr>
      <w:widowControl w:val="false"/>
      <w:ind w:left="5954" w:hanging="0"/>
    </w:pPr>
    <w:rPr>
      <w:b/>
      <w:bCs/>
      <w:kern w:val="2"/>
      <w:sz w:val="28"/>
      <w:szCs w:val="28"/>
      <w:lang w:val="uk-UA" w:eastAsia="ar-SA"/>
    </w:rPr>
  </w:style>
  <w:style w:type="paragraph" w:styleId="Style25" w:customStyle="1">
    <w:name w:val="заголов"/>
    <w:basedOn w:val="Normal"/>
    <w:uiPriority w:val="99"/>
    <w:qFormat/>
    <w:rsid w:val="00230d2b"/>
    <w:pPr>
      <w:widowControl w:val="false"/>
      <w:jc w:val="center"/>
    </w:pPr>
    <w:rPr>
      <w:b/>
      <w:bCs/>
      <w:kern w:val="2"/>
      <w:lang w:val="uk-UA" w:eastAsia="ar-SA"/>
    </w:rPr>
  </w:style>
  <w:style w:type="paragraph" w:styleId="Style26" w:customStyle="1">
    <w:name w:val="Назва документа"/>
    <w:basedOn w:val="Normal"/>
    <w:next w:val="Normal"/>
    <w:uiPriority w:val="99"/>
    <w:qFormat/>
    <w:rsid w:val="00230d2b"/>
    <w:pPr>
      <w:keepNext w:val="true"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Style27" w:customStyle="1">
    <w:name w:val="без абзаца"/>
    <w:basedOn w:val="Normal"/>
    <w:uiPriority w:val="99"/>
    <w:qFormat/>
    <w:rsid w:val="00230d2b"/>
    <w:pPr>
      <w:widowControl w:val="false"/>
    </w:pPr>
    <w:rPr>
      <w:kern w:val="2"/>
      <w:lang w:val="uk-UA" w:eastAsia="ar-SA"/>
    </w:rPr>
  </w:style>
  <w:style w:type="paragraph" w:styleId="BodyTextIndent3">
    <w:name w:val="Body Text Indent 3"/>
    <w:basedOn w:val="Normal"/>
    <w:link w:val="3"/>
    <w:uiPriority w:val="99"/>
    <w:qFormat/>
    <w:rsid w:val="004f5691"/>
    <w:pPr>
      <w:ind w:left="-709" w:firstLine="709"/>
      <w:jc w:val="both"/>
    </w:pPr>
    <w:rPr>
      <w:rFonts w:ascii="Arial Narrow" w:hAnsi="Arial Narrow" w:cs="Arial Narrow"/>
      <w:sz w:val="28"/>
      <w:szCs w:val="28"/>
      <w:lang w:val="en-US" w:eastAsia="uk-UA"/>
    </w:rPr>
  </w:style>
  <w:style w:type="paragraph" w:styleId="12" w:customStyle="1">
    <w:name w:val="Без інтервалів1"/>
    <w:uiPriority w:val="99"/>
    <w:qFormat/>
    <w:rsid w:val="000c189e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uk-UA" w:bidi="ar-SA"/>
    </w:rPr>
  </w:style>
  <w:style w:type="paragraph" w:styleId="PlainText">
    <w:name w:val="Plain Text"/>
    <w:basedOn w:val="Normal"/>
    <w:link w:val="a6"/>
    <w:uiPriority w:val="99"/>
    <w:qFormat/>
    <w:rsid w:val="003d479b"/>
    <w:pPr/>
    <w:rPr>
      <w:rFonts w:ascii="Courier New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a8"/>
    <w:uiPriority w:val="99"/>
    <w:semiHidden/>
    <w:qFormat/>
    <w:rsid w:val="001d6061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99"/>
    <w:rsid w:val="006c41d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LibreOffice/7.1.3.2$Windows_X86_64 LibreOffice_project/47f78053abe362b9384784d31a6e56f8511eb1c1</Application>
  <AppVersion>15.0000</AppVersion>
  <Pages>1</Pages>
  <Words>292</Words>
  <Characters>1353</Characters>
  <CharactersWithSpaces>1563</CharactersWithSpaces>
  <Paragraphs>82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2023-01-03T09:11:00Z</dcterms:created>
  <dc:creator>nkhmel</dc:creator>
  <dc:description/>
  <dc:language>uk-UA</dc:language>
  <cp:lastModifiedBy/>
  <cp:lastPrinted>2023-07-05T08:32:00Z</cp:lastPrinted>
  <dcterms:modified xsi:type="dcterms:W3CDTF">2024-01-22T11:49:42Z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