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364C375C" w14:textId="77777777" w:rsidR="005968F4" w:rsidRPr="00C03381" w:rsidRDefault="005968F4" w:rsidP="005968F4">
      <w:pPr>
        <w:pStyle w:val="a3"/>
        <w:jc w:val="center"/>
      </w:pPr>
      <w:r w:rsidRPr="00C03381">
        <w:t xml:space="preserve">ПЕРЕЛІК </w:t>
      </w:r>
    </w:p>
    <w:p w14:paraId="24F48B3B" w14:textId="77777777" w:rsidR="005968F4" w:rsidRPr="00C03381" w:rsidRDefault="005968F4" w:rsidP="005968F4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548E22DC" w14:textId="77777777" w:rsidR="005968F4" w:rsidRPr="00C03381" w:rsidRDefault="005968F4" w:rsidP="005968F4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2D83D9ED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600BBD">
        <w:trPr>
          <w:trHeight w:val="159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5CAC71B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66E17201" w:rsidR="00041189" w:rsidRPr="00F04971" w:rsidRDefault="007A71CF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600BBD">
        <w:trPr>
          <w:trHeight w:val="1688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24B4CAA6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86E3F1B" w:rsidR="00AA40CF" w:rsidRPr="00F04971" w:rsidRDefault="007A71CF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6B1E14C2" w14:textId="77777777" w:rsidTr="003A1540">
        <w:trPr>
          <w:trHeight w:val="2006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237AFCD9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4042CE6C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7733A755" w14:textId="0F20602D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A205981" w14:textId="4101491D" w:rsidR="00AA40CF" w:rsidRPr="005357CF" w:rsidRDefault="00BD559A" w:rsidP="005710FF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 w:rsidR="009759EC"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6167BEA" w14:textId="74C43286" w:rsidR="00AA40CF" w:rsidRPr="005357CF" w:rsidRDefault="000F6A6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1E652EC" w14:textId="77777777" w:rsidR="00BD559A" w:rsidRPr="00BD559A" w:rsidRDefault="00BD559A" w:rsidP="00BD559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279C6F84" w14:textId="1C07E747" w:rsidR="00AA40CF" w:rsidRPr="005357CF" w:rsidRDefault="00BD559A" w:rsidP="00BD559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C92C490" w14:textId="0CE4B298" w:rsidR="00BD559A" w:rsidRPr="00BD559A" w:rsidRDefault="00BD559A" w:rsidP="00BD559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1DDD907" w14:textId="358BA3E0" w:rsidR="00AA40CF" w:rsidRPr="005357CF" w:rsidRDefault="00BD559A" w:rsidP="00BD559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95D420E" w14:textId="6D1EAC24" w:rsidR="00BD559A" w:rsidRPr="00BD559A" w:rsidRDefault="00BD559A" w:rsidP="00BD559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BD559A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7B8E460" w14:textId="0A1043D1" w:rsidR="00AA40CF" w:rsidRPr="00F04971" w:rsidRDefault="007A71CF" w:rsidP="00BD559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D559A" w:rsidRPr="00BD559A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BD559A" w:rsidRPr="00BD559A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A40CF" w14:paraId="79C8410C" w14:textId="77777777" w:rsidTr="003A1540">
        <w:trPr>
          <w:trHeight w:val="1836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347F1182" w:rsidR="00AA40CF" w:rsidRPr="005357CF" w:rsidRDefault="000F6A6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681F2C92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3E5BBF13" w:rsidR="00AA40CF" w:rsidRPr="005357CF" w:rsidRDefault="007A71CF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A3656D" w14:paraId="7F8C33DA" w14:textId="77777777" w:rsidTr="003A1540">
        <w:trPr>
          <w:trHeight w:val="2081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30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398D7180" w:rsidR="00A3656D" w:rsidRDefault="00BD559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73D1342C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="00000221" w:rsidRPr="0000022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00221" w:rsidRPr="00000221">
              <w:rPr>
                <w:sz w:val="28"/>
                <w:szCs w:val="28"/>
              </w:rPr>
              <w:t xml:space="preserve"> –</w:t>
            </w:r>
          </w:p>
          <w:p w14:paraId="510D1FDD" w14:textId="47649774" w:rsidR="00A3656D" w:rsidRPr="00F04971" w:rsidRDefault="007A71CF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221" w:rsidRPr="0000022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000221" w:rsidRPr="0000022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E112DF" w14:paraId="73C586FE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24F57C8" w14:textId="235FC74A" w:rsidR="00E112DF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730" w:type="dxa"/>
            <w:vAlign w:val="center"/>
          </w:tcPr>
          <w:p w14:paraId="196DC27C" w14:textId="77777777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КП</w:t>
            </w:r>
          </w:p>
          <w:p w14:paraId="78E77BBA" w14:textId="22CAC659" w:rsidR="00E112DF" w:rsidRPr="00F04971" w:rsidRDefault="00E112DF" w:rsidP="00E112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46AE2095" w14:textId="3C4B7D37" w:rsidR="00E112DF" w:rsidRPr="00E112DF" w:rsidRDefault="00E112DF" w:rsidP="00E112D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>Подвійний щит</w:t>
            </w:r>
          </w:p>
          <w:p w14:paraId="63829A3C" w14:textId="614F9B67" w:rsidR="00E112DF" w:rsidRPr="00F04971" w:rsidRDefault="00E112DF" w:rsidP="00E112D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  <w:r w:rsidRPr="00E112DF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2463DFD1" w14:textId="545361D5" w:rsidR="00E112DF" w:rsidRDefault="00E112DF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68E1D9C" w14:textId="1F78D178" w:rsidR="00E112DF" w:rsidRPr="00F04971" w:rsidRDefault="00E112DF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 xml:space="preserve">на розі </w:t>
            </w:r>
            <w:r w:rsidRPr="00E112DF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E112DF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3512A47E" w14:textId="6D046E0E" w:rsidR="00E112DF" w:rsidRPr="00F04971" w:rsidRDefault="00E112DF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112DF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351AE020" w14:textId="6F67CA32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01.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E112DF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E112DF">
              <w:rPr>
                <w:sz w:val="28"/>
                <w:szCs w:val="28"/>
              </w:rPr>
              <w:t xml:space="preserve"> –</w:t>
            </w:r>
          </w:p>
          <w:p w14:paraId="273D3FCE" w14:textId="4E50C8FC" w:rsidR="00E112DF" w:rsidRDefault="007A71CF" w:rsidP="00E112D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112DF" w:rsidRPr="00E112DF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E112DF" w:rsidRPr="00E112DF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BD559A" w14:paraId="66D9467A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3226DEB7" w14:textId="7651F893" w:rsidR="00BD559A" w:rsidRDefault="003A1540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  <w:bookmarkStart w:id="0" w:name="_GoBack"/>
            <w:bookmarkEnd w:id="0"/>
          </w:p>
        </w:tc>
        <w:tc>
          <w:tcPr>
            <w:tcW w:w="2730" w:type="dxa"/>
            <w:vAlign w:val="center"/>
          </w:tcPr>
          <w:p w14:paraId="183ADCF6" w14:textId="39773AC2" w:rsidR="00BD559A" w:rsidRPr="00F04971" w:rsidRDefault="005A445A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>
              <w:rPr>
                <w:sz w:val="28"/>
                <w:szCs w:val="28"/>
              </w:rPr>
              <w:br/>
              <w:t xml:space="preserve"> Юзва Юлія Володимирівна</w:t>
            </w:r>
          </w:p>
        </w:tc>
        <w:tc>
          <w:tcPr>
            <w:tcW w:w="3097" w:type="dxa"/>
            <w:vAlign w:val="center"/>
          </w:tcPr>
          <w:p w14:paraId="253B91FA" w14:textId="56080B16" w:rsidR="00BD559A" w:rsidRPr="00F04971" w:rsidRDefault="005A445A" w:rsidP="0084790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A445A">
              <w:rPr>
                <w:bCs/>
                <w:sz w:val="28"/>
                <w:szCs w:val="28"/>
              </w:rPr>
              <w:t xml:space="preserve">Двосторонній щит розміром </w:t>
            </w:r>
            <w:r w:rsidRPr="005A445A">
              <w:rPr>
                <w:bCs/>
                <w:sz w:val="28"/>
                <w:szCs w:val="28"/>
              </w:rPr>
              <w:br/>
              <w:t>3,0 м х 6,0 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</w:r>
            <w:r w:rsidRPr="005A445A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795BD7AB" w14:textId="66F53215" w:rsidR="00BD559A" w:rsidRDefault="005A445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536DAFA2" w14:textId="7198E3E1" w:rsidR="00BD559A" w:rsidRPr="00847906" w:rsidRDefault="005A445A" w:rsidP="0084790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A445A">
              <w:rPr>
                <w:bCs/>
                <w:sz w:val="28"/>
                <w:szCs w:val="28"/>
              </w:rPr>
              <w:t>на розі вул. Ковельської</w:t>
            </w:r>
            <w:r>
              <w:rPr>
                <w:bCs/>
                <w:sz w:val="28"/>
                <w:szCs w:val="28"/>
              </w:rPr>
              <w:br/>
            </w:r>
            <w:r w:rsidRPr="005A445A">
              <w:rPr>
                <w:bCs/>
                <w:sz w:val="28"/>
                <w:szCs w:val="28"/>
              </w:rPr>
              <w:t xml:space="preserve"> та вул. </w:t>
            </w:r>
            <w:r w:rsidR="00BB6092">
              <w:rPr>
                <w:bCs/>
                <w:sz w:val="28"/>
                <w:szCs w:val="28"/>
              </w:rPr>
              <w:t>Фабричної</w:t>
            </w:r>
          </w:p>
        </w:tc>
        <w:tc>
          <w:tcPr>
            <w:tcW w:w="1842" w:type="dxa"/>
            <w:vAlign w:val="center"/>
          </w:tcPr>
          <w:p w14:paraId="31F7C513" w14:textId="5625D30A" w:rsidR="00BD559A" w:rsidRPr="00F04971" w:rsidRDefault="005A445A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A445A">
              <w:rPr>
                <w:bCs/>
                <w:color w:val="000000" w:themeColor="text1"/>
                <w:sz w:val="28"/>
                <w:szCs w:val="28"/>
              </w:rPr>
              <w:t>№ 174 від 16.06.2007</w:t>
            </w:r>
          </w:p>
        </w:tc>
        <w:tc>
          <w:tcPr>
            <w:tcW w:w="1714" w:type="dxa"/>
            <w:vAlign w:val="center"/>
          </w:tcPr>
          <w:p w14:paraId="095040F9" w14:textId="7C268AF4" w:rsidR="00BD559A" w:rsidRDefault="00847906" w:rsidP="00C93B93">
            <w:pPr>
              <w:pStyle w:val="TableParagraph"/>
              <w:spacing w:line="322" w:lineRule="exact"/>
              <w:ind w:left="-138"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3BB0">
              <w:rPr>
                <w:sz w:val="28"/>
                <w:szCs w:val="28"/>
              </w:rPr>
              <w:t xml:space="preserve">  </w:t>
            </w:r>
            <w:r w:rsidR="005A445A">
              <w:rPr>
                <w:sz w:val="28"/>
                <w:szCs w:val="28"/>
              </w:rPr>
              <w:t>01</w:t>
            </w:r>
            <w:r w:rsidRPr="00847906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847906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84790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7A71CF">
              <w:rPr>
                <w:sz w:val="28"/>
                <w:szCs w:val="28"/>
              </w:rPr>
              <w:t>29</w:t>
            </w:r>
            <w:r w:rsidRPr="00847906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A71CF">
              <w:rPr>
                <w:sz w:val="28"/>
                <w:szCs w:val="28"/>
              </w:rPr>
              <w:t>2</w:t>
            </w:r>
            <w:r w:rsidRPr="00847906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3A1540">
      <w:headerReference w:type="default" r:id="rId7"/>
      <w:type w:val="continuous"/>
      <w:pgSz w:w="16840" w:h="11910" w:orient="landscape"/>
      <w:pgMar w:top="2835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42FE0" w14:textId="77777777" w:rsidR="0023091E" w:rsidRDefault="0023091E" w:rsidP="004F50E9">
      <w:r>
        <w:separator/>
      </w:r>
    </w:p>
  </w:endnote>
  <w:endnote w:type="continuationSeparator" w:id="0">
    <w:p w14:paraId="795E5559" w14:textId="77777777" w:rsidR="0023091E" w:rsidRDefault="0023091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FCAC5" w14:textId="77777777" w:rsidR="0023091E" w:rsidRDefault="0023091E" w:rsidP="004F50E9">
      <w:r>
        <w:separator/>
      </w:r>
    </w:p>
  </w:footnote>
  <w:footnote w:type="continuationSeparator" w:id="0">
    <w:p w14:paraId="58A30528" w14:textId="77777777" w:rsidR="0023091E" w:rsidRDefault="0023091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49</cp:revision>
  <cp:lastPrinted>2021-12-23T09:14:00Z</cp:lastPrinted>
  <dcterms:created xsi:type="dcterms:W3CDTF">2022-04-06T09:05:00Z</dcterms:created>
  <dcterms:modified xsi:type="dcterms:W3CDTF">2024-02-08T07:59:00Z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