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670" w:leader="none"/>
        </w:tabs>
        <w:ind w:left="4956" w:right="-3" w:hanging="0"/>
        <w:jc w:val="both"/>
        <w:rPr>
          <w:rFonts w:ascii="Times New Roman" w:hAnsi="Times New Roman"/>
        </w:rPr>
      </w:pPr>
      <w:r>
        <w:rPr>
          <w:szCs w:val="28"/>
        </w:rPr>
        <w:t>Додаток</w:t>
      </w:r>
    </w:p>
    <w:p>
      <w:pPr>
        <w:pStyle w:val="Normal"/>
        <w:tabs>
          <w:tab w:val="clear" w:pos="708"/>
          <w:tab w:val="left" w:pos="5670" w:leader="none"/>
        </w:tabs>
        <w:ind w:left="4956" w:right="-3" w:hanging="0"/>
        <w:rPr>
          <w:rFonts w:ascii="Times New Roman" w:hAnsi="Times New Roman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left="4395" w:right="-3" w:hanging="0"/>
        <w:rPr>
          <w:rFonts w:ascii="Times New Roman" w:hAnsi="Times New Roman"/>
        </w:rPr>
      </w:pPr>
      <w:r>
        <w:rPr>
          <w:szCs w:val="28"/>
        </w:rPr>
        <w:t xml:space="preserve">        </w:t>
      </w:r>
      <w:r>
        <w:rPr>
          <w:szCs w:val="28"/>
        </w:rPr>
        <w:t>___________________№_________</w:t>
      </w:r>
    </w:p>
    <w:p>
      <w:pPr>
        <w:pStyle w:val="Normal"/>
        <w:ind w:left="4395" w:right="-3" w:hanging="0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left="5220" w:right="-3" w:hanging="0"/>
        <w:jc w:val="both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Кошторис видатків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 xml:space="preserve">на проведення заходів з відзначення 153-ї річниці </w:t>
      </w:r>
    </w:p>
    <w:p>
      <w:pPr>
        <w:pStyle w:val="Normal"/>
        <w:ind w:left="540" w:right="-3" w:hanging="0"/>
        <w:jc w:val="center"/>
        <w:rPr/>
      </w:pPr>
      <w:r>
        <w:rPr>
          <w:rStyle w:val="FontStyle20"/>
          <w:rFonts w:cs="Times New Roman" w:ascii="Times New Roman" w:hAnsi="Times New Roman"/>
          <w:spacing w:val="0"/>
          <w:sz w:val="28"/>
          <w:szCs w:val="28"/>
          <w:lang w:eastAsia="uk-UA"/>
        </w:rPr>
        <w:t>від дня народження Лесі Українки</w:t>
      </w:r>
    </w:p>
    <w:p>
      <w:pPr>
        <w:pStyle w:val="Normal"/>
        <w:ind w:left="540" w:right="-3" w:hanging="0"/>
        <w:jc w:val="center"/>
        <w:rPr>
          <w:rFonts w:ascii="Times New Roman" w:hAnsi="Times New Roman"/>
        </w:rPr>
      </w:pPr>
      <w:r>
        <w:rPr/>
      </w:r>
    </w:p>
    <w:p>
      <w:pPr>
        <w:pStyle w:val="Normal"/>
        <w:ind w:left="540" w:right="-3" w:hanging="0"/>
        <w:jc w:val="center"/>
        <w:rPr>
          <w:rFonts w:ascii="Times New Roman" w:hAnsi="Times New Roman"/>
          <w:szCs w:val="28"/>
        </w:rPr>
      </w:pPr>
      <w:r>
        <w:rPr>
          <w:szCs w:val="28"/>
        </w:rPr>
      </w:r>
    </w:p>
    <w:tbl>
      <w:tblPr>
        <w:tblW w:w="946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788"/>
        <w:gridCol w:w="6772"/>
        <w:gridCol w:w="1900"/>
      </w:tblGrid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№</w:t>
            </w:r>
          </w:p>
          <w:p>
            <w:pPr>
              <w:pStyle w:val="Normal"/>
              <w:widowControl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з/п</w:t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Назва видатків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Сума, грн</w:t>
            </w:r>
          </w:p>
        </w:tc>
      </w:tr>
      <w:tr>
        <w:trPr/>
        <w:tc>
          <w:tcPr>
            <w:tcW w:w="78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677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Придбання квітів, корзини з квітами</w:t>
            </w:r>
          </w:p>
        </w:tc>
        <w:tc>
          <w:tcPr>
            <w:tcW w:w="1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3000,00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left="-288"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6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both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Всього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  <w:t>3000,00</w:t>
            </w:r>
          </w:p>
          <w:p>
            <w:pPr>
              <w:pStyle w:val="Normal"/>
              <w:widowControl w:val="false"/>
              <w:snapToGrid w:val="false"/>
              <w:ind w:right="-3" w:hanging="0"/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szCs w:val="28"/>
              </w:rPr>
            </w:r>
            <w:bookmarkStart w:id="0" w:name="_GoBack"/>
            <w:bookmarkStart w:id="1" w:name="_GoBack"/>
            <w:bookmarkEnd w:id="1"/>
          </w:p>
        </w:tc>
      </w:tr>
    </w:tbl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left="540" w:right="-3" w:hanging="0"/>
        <w:jc w:val="both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szCs w:val="28"/>
        </w:rPr>
        <w:t>Заступник міського голови,</w:t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szCs w:val="28"/>
        </w:rPr>
        <w:t>керуючий справами виконкому</w:t>
        <w:tab/>
        <w:tab/>
        <w:tab/>
        <w:tab/>
        <w:tab/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Юрій ВЕРБИЧ</w:t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  <w:szCs w:val="28"/>
        </w:rPr>
      </w:pPr>
      <w:r>
        <w:rPr>
          <w:szCs w:val="28"/>
        </w:rPr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Cs/>
          <w:color w:val="auto"/>
          <w:kern w:val="0"/>
          <w:sz w:val="22"/>
          <w:szCs w:val="22"/>
          <w:lang w:val="uk-UA" w:eastAsia="zh-CN" w:bidi="ar-SA"/>
        </w:rPr>
        <w:t>Гнатів</w:t>
      </w:r>
      <w:r>
        <w:rPr>
          <w:iCs/>
          <w:sz w:val="22"/>
          <w:szCs w:val="22"/>
        </w:rPr>
        <w:t xml:space="preserve"> 727 716</w:t>
      </w:r>
    </w:p>
    <w:p>
      <w:pPr>
        <w:pStyle w:val="Normal"/>
        <w:ind w:right="-3" w:hanging="0"/>
        <w:jc w:val="both"/>
        <w:rPr>
          <w:rFonts w:ascii="Times New Roman" w:hAnsi="Times New Roman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start="3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Bookman Old Style">
    <w:charset w:val="cc"/>
    <w:family w:val="roman"/>
    <w:pitch w:val="variable"/>
  </w:font>
  <w:font w:name="Segoe UI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  <w:p>
    <w:pPr>
      <w:pStyle w:val="Style25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872591132"/>
    </w:sdtPr>
    <w:sdtContent>
      <w:p>
        <w:pPr>
          <w:pStyle w:val="Style25"/>
          <w:jc w:val="center"/>
          <w:rPr/>
        </w:pPr>
        <w:r>
          <w:rPr/>
        </w:r>
      </w:p>
    </w:sdtContent>
  </w:sdt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oto Serif CJK SC" w:cs="Lohit Devanagari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11" w:customStyle="1">
    <w:name w:val="Основной шрифт абзаца1"/>
    <w:qFormat/>
    <w:rPr/>
  </w:style>
  <w:style w:type="character" w:styleId="Style13" w:customStyle="1">
    <w:name w:val="Номер сторінки"/>
    <w:basedOn w:val="11"/>
    <w:rPr/>
  </w:style>
  <w:style w:type="character" w:styleId="FontStyle20" w:customStyle="1">
    <w:name w:val="Font Style20"/>
    <w:qFormat/>
    <w:rPr>
      <w:rFonts w:ascii="Bookman Old Style" w:hAnsi="Bookman Old Style" w:cs="Bookman Old Style"/>
      <w:spacing w:val="30"/>
      <w:sz w:val="56"/>
      <w:szCs w:val="56"/>
    </w:rPr>
  </w:style>
  <w:style w:type="character" w:styleId="Style14" w:customStyle="1">
    <w:name w:val="Нижний колонтитул Знак"/>
    <w:qFormat/>
    <w:rPr>
      <w:bCs/>
      <w:sz w:val="28"/>
      <w:szCs w:val="24"/>
      <w:lang w:eastAsia="zh-CN"/>
    </w:rPr>
  </w:style>
  <w:style w:type="character" w:styleId="Style15" w:customStyle="1">
    <w:name w:val="Верхний колонтитул Знак"/>
    <w:uiPriority w:val="99"/>
    <w:qFormat/>
    <w:rPr>
      <w:bCs/>
      <w:sz w:val="28"/>
      <w:szCs w:val="24"/>
      <w:lang w:eastAsia="zh-CN"/>
    </w:rPr>
  </w:style>
  <w:style w:type="character" w:styleId="Style16" w:customStyle="1">
    <w:name w:val="Текст выноски Знак"/>
    <w:qFormat/>
    <w:rPr>
      <w:rFonts w:ascii="Segoe UI" w:hAnsi="Segoe UI" w:cs="Segoe UI"/>
      <w:bCs/>
      <w:sz w:val="18"/>
      <w:szCs w:val="18"/>
      <w:lang w:eastAsia="zh-CN"/>
    </w:rPr>
  </w:style>
  <w:style w:type="character" w:styleId="M8209585296358370429gmailtextexposedshow" w:customStyle="1">
    <w:name w:val="m_-8209585296358370429gmail-text_exposed_show"/>
    <w:qFormat/>
    <w:rPr/>
  </w:style>
  <w:style w:type="character" w:styleId="Style17">
    <w:name w:val="Основной шрифт абзаца"/>
    <w:qFormat/>
    <w:rPr/>
  </w:style>
  <w:style w:type="paragraph" w:styleId="Style18" w:customStyle="1">
    <w:name w:val="Заголовок"/>
    <w:basedOn w:val="Normal"/>
    <w:next w:val="Style19"/>
    <w:qFormat/>
    <w:pPr>
      <w:keepNext w:val="true"/>
      <w:spacing w:before="240" w:after="120"/>
    </w:pPr>
    <w:rPr>
      <w:rFonts w:eastAsia="WenQuanYi Micro Hei" w:cs="Lohit Devanagari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FreeSans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ascii="Times New Roman" w:hAnsi="Times New Roman" w:cs="Lohit Devanagari"/>
      <w:i/>
      <w:iCs/>
      <w:sz w:val="24"/>
      <w:szCs w:val="24"/>
    </w:rPr>
  </w:style>
  <w:style w:type="paragraph" w:styleId="Style22" w:customStyle="1">
    <w:name w:val="Покажчик"/>
    <w:basedOn w:val="Normal"/>
    <w:qFormat/>
    <w:pPr>
      <w:suppressLineNumbers/>
    </w:pPr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;Cambria"/>
      <w:i/>
      <w:iCs/>
      <w:sz w:val="24"/>
    </w:rPr>
  </w:style>
  <w:style w:type="paragraph" w:styleId="12" w:customStyle="1">
    <w:name w:val="Заголовок1"/>
    <w:basedOn w:val="Normal"/>
    <w:next w:val="Style19"/>
    <w:qFormat/>
    <w:pPr>
      <w:keepNext w:val="true"/>
      <w:spacing w:before="240" w:after="120"/>
    </w:pPr>
    <w:rPr>
      <w:rFonts w:eastAsia="Droid Sans Fallback" w:cs="FreeSans"/>
      <w:szCs w:val="28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;Cambria"/>
    </w:rPr>
  </w:style>
  <w:style w:type="paragraph" w:styleId="Style23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4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71" w:customStyle="1">
    <w:name w:val="Style7"/>
    <w:basedOn w:val="Normal"/>
    <w:qFormat/>
    <w:pPr>
      <w:widowControl w:val="false"/>
      <w:spacing w:lineRule="exact" w:line="888"/>
      <w:ind w:firstLine="2016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51" w:customStyle="1">
    <w:name w:val="Style5"/>
    <w:basedOn w:val="Normal"/>
    <w:qFormat/>
    <w:pPr>
      <w:widowControl w:val="false"/>
      <w:spacing w:lineRule="exact" w:line="898"/>
      <w:jc w:val="both"/>
    </w:pPr>
    <w:rPr>
      <w:rFonts w:ascii="Bookman Old Style" w:hAnsi="Bookman Old Style" w:cs="Bookman Old Style"/>
      <w:bCs w:val="false"/>
      <w:sz w:val="24"/>
      <w:lang w:val="ru-RU"/>
    </w:rPr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Style28" w:customStyle="1">
    <w:name w:val="Вміст кадру"/>
    <w:basedOn w:val="Normal"/>
    <w:qFormat/>
    <w:pPr/>
    <w:rPr/>
  </w:style>
  <w:style w:type="paragraph" w:styleId="Style29" w:customStyle="1">
    <w:name w:val="Содержимое таблицы"/>
    <w:basedOn w:val="Normal"/>
    <w:qFormat/>
    <w:pPr>
      <w:suppressLineNumbers/>
    </w:pPr>
    <w:rPr/>
  </w:style>
  <w:style w:type="paragraph" w:styleId="Style30" w:customStyle="1">
    <w:name w:val="Заголовок таблицы"/>
    <w:basedOn w:val="Style29"/>
    <w:qFormat/>
    <w:pPr>
      <w:jc w:val="center"/>
    </w:pPr>
    <w:rPr>
      <w:b/>
    </w:rPr>
  </w:style>
  <w:style w:type="paragraph" w:styleId="Style31" w:customStyle="1">
    <w:name w:val="Содержимое врезки"/>
    <w:basedOn w:val="Normal"/>
    <w:qFormat/>
    <w:pPr/>
    <w:rPr/>
  </w:style>
  <w:style w:type="paragraph" w:styleId="Style32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Style33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34">
    <w:name w:val="Название объекта"/>
    <w:basedOn w:val="Normal"/>
    <w:qFormat/>
    <w:pPr>
      <w:spacing w:before="120" w:after="120"/>
    </w:pPr>
    <w:rPr>
      <w:rFonts w:cs="Mang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Application>LibreOffice/7.2.2.2$Windows_X86_64 LibreOffice_project/02b2acce88a210515b4a5bb2e46cbfb63fe97d56</Application>
  <AppVersion>15.0000</AppVersion>
  <Pages>1</Pages>
  <Words>47</Words>
  <Characters>301</Characters>
  <CharactersWithSpaces>343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2024-02-15T16:20:14Z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